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AC" w:rsidRPr="00666577" w:rsidRDefault="00625FAC" w:rsidP="00625FAC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000000"/>
          <w:sz w:val="22"/>
          <w:szCs w:val="22"/>
        </w:rPr>
        <w:t>«Зелёная» площадка</w:t>
      </w:r>
      <w:r w:rsidR="007C2B5C">
        <w:rPr>
          <w:b/>
          <w:color w:val="000000"/>
          <w:sz w:val="22"/>
          <w:szCs w:val="22"/>
        </w:rPr>
        <w:t xml:space="preserve"> №2</w:t>
      </w:r>
      <w:r w:rsidR="001220CF">
        <w:rPr>
          <w:b/>
          <w:color w:val="000000"/>
          <w:sz w:val="22"/>
          <w:szCs w:val="22"/>
        </w:rPr>
        <w:t>1</w:t>
      </w:r>
      <w:r w:rsidR="00F75EA5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 xml:space="preserve"> Широковское с/</w:t>
      </w:r>
      <w:proofErr w:type="gramStart"/>
      <w:r>
        <w:rPr>
          <w:b/>
          <w:color w:val="000000"/>
          <w:sz w:val="22"/>
          <w:szCs w:val="22"/>
        </w:rPr>
        <w:t>п</w:t>
      </w:r>
      <w:proofErr w:type="gramEnd"/>
      <w:r w:rsidR="00F20C5C">
        <w:rPr>
          <w:b/>
          <w:color w:val="000000"/>
          <w:sz w:val="22"/>
          <w:szCs w:val="22"/>
        </w:rPr>
        <w:t xml:space="preserve"> д.</w:t>
      </w:r>
      <w:r w:rsidR="001220CF">
        <w:rPr>
          <w:b/>
          <w:color w:val="000000"/>
          <w:sz w:val="22"/>
          <w:szCs w:val="22"/>
        </w:rPr>
        <w:t xml:space="preserve"> </w:t>
      </w:r>
      <w:r w:rsidR="00F20C5C">
        <w:rPr>
          <w:b/>
          <w:color w:val="000000"/>
          <w:sz w:val="22"/>
          <w:szCs w:val="22"/>
        </w:rPr>
        <w:t>Земляничный</w:t>
      </w:r>
    </w:p>
    <w:p w:rsidR="00625FAC" w:rsidRDefault="00625FAC" w:rsidP="00625FAC">
      <w:pPr>
        <w:tabs>
          <w:tab w:val="left" w:pos="6360"/>
        </w:tabs>
        <w:jc w:val="center"/>
        <w:rPr>
          <w:sz w:val="20"/>
          <w:szCs w:val="20"/>
        </w:rPr>
      </w:pPr>
    </w:p>
    <w:tbl>
      <w:tblPr>
        <w:tblW w:w="10206" w:type="dxa"/>
        <w:tblInd w:w="-55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88"/>
        <w:gridCol w:w="3118"/>
      </w:tblGrid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4802F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Земельный участок</w:t>
            </w:r>
            <w:r w:rsidR="00075D02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>формулировка в соответствии с Земельным Кодексом РФ)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6657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</w:t>
            </w:r>
            <w:r w:rsidR="00666577">
              <w:rPr>
                <w:color w:val="000000"/>
                <w:sz w:val="20"/>
                <w:szCs w:val="20"/>
              </w:rPr>
              <w:t>сельскохозяйственного назначения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66577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сельскохозяйственное</w:t>
            </w:r>
            <w:r w:rsidR="00625FAC">
              <w:rPr>
                <w:color w:val="000000"/>
                <w:sz w:val="20"/>
                <w:szCs w:val="20"/>
              </w:rPr>
              <w:t xml:space="preserve"> использование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075D02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  <w:r w:rsidR="00666577">
              <w:rPr>
                <w:color w:val="000000"/>
                <w:sz w:val="20"/>
                <w:szCs w:val="20"/>
              </w:rPr>
              <w:t xml:space="preserve"> га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район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F20C5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Широковское с/</w:t>
            </w:r>
            <w:proofErr w:type="gramStart"/>
            <w:r>
              <w:rPr>
                <w:color w:val="000000"/>
                <w:sz w:val="20"/>
                <w:szCs w:val="20"/>
              </w:rPr>
              <w:t>п</w:t>
            </w:r>
            <w:proofErr w:type="gramEnd"/>
            <w:r w:rsidR="00625FAC">
              <w:rPr>
                <w:color w:val="000000"/>
                <w:sz w:val="20"/>
                <w:szCs w:val="20"/>
              </w:rPr>
              <w:t>,</w:t>
            </w:r>
            <w:r w:rsidR="00666577">
              <w:rPr>
                <w:color w:val="000000"/>
                <w:sz w:val="20"/>
                <w:szCs w:val="20"/>
              </w:rPr>
              <w:t xml:space="preserve"> у д.</w:t>
            </w:r>
            <w:r w:rsidR="004802FF">
              <w:rPr>
                <w:color w:val="000000"/>
                <w:sz w:val="20"/>
                <w:szCs w:val="20"/>
              </w:rPr>
              <w:t xml:space="preserve"> </w:t>
            </w:r>
            <w:r w:rsidR="00666577">
              <w:rPr>
                <w:color w:val="000000"/>
                <w:sz w:val="20"/>
                <w:szCs w:val="20"/>
              </w:rPr>
              <w:t>Земляничный</w:t>
            </w:r>
          </w:p>
          <w:p w:rsidR="00625FAC" w:rsidRDefault="00666577" w:rsidP="0007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(4</w:t>
            </w:r>
            <w:r w:rsidR="00075D0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км от г.</w:t>
            </w:r>
            <w:r w:rsidR="004802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Фурманов)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D73622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Коллективно - долевая</w:t>
            </w:r>
          </w:p>
        </w:tc>
      </w:tr>
      <w:tr w:rsidR="00C753E1" w:rsidTr="00705655">
        <w:tc>
          <w:tcPr>
            <w:tcW w:w="7088" w:type="dxa"/>
            <w:shd w:val="clear" w:color="auto" w:fill="auto"/>
            <w:vAlign w:val="center"/>
          </w:tcPr>
          <w:p w:rsidR="00C753E1" w:rsidRDefault="00C753E1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753E1" w:rsidRDefault="00C753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C753E1" w:rsidRPr="009137B4" w:rsidTr="00705655">
        <w:tc>
          <w:tcPr>
            <w:tcW w:w="7088" w:type="dxa"/>
            <w:shd w:val="clear" w:color="auto" w:fill="auto"/>
            <w:vAlign w:val="center"/>
          </w:tcPr>
          <w:p w:rsidR="00C753E1" w:rsidRDefault="00C753E1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753E1" w:rsidRPr="00C753E1" w:rsidRDefault="00C753E1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C753E1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C753E1" w:rsidRDefault="00C753E1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r w:rsidR="009137B4">
              <w:fldChar w:fldCharType="begin"/>
            </w:r>
            <w:r w:rsidR="009137B4" w:rsidRPr="009137B4">
              <w:rPr>
                <w:lang w:val="en-US"/>
              </w:rPr>
              <w:instrText xml:space="preserve"> HYPERLINK "mailto:economy@furmanov.su" </w:instrText>
            </w:r>
            <w:r w:rsidR="009137B4">
              <w:fldChar w:fldCharType="separate"/>
            </w:r>
            <w:r>
              <w:rPr>
                <w:rStyle w:val="a5"/>
                <w:sz w:val="20"/>
                <w:szCs w:val="20"/>
                <w:lang w:val="en-US"/>
              </w:rPr>
              <w:t>economy@furmanov.su</w:t>
            </w:r>
            <w:r w:rsidR="009137B4">
              <w:rPr>
                <w:rStyle w:val="a5"/>
                <w:sz w:val="20"/>
                <w:szCs w:val="20"/>
                <w:lang w:val="en-US"/>
              </w:rPr>
              <w:fldChar w:fldCharType="end"/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075D02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</w:t>
            </w:r>
            <w:r w:rsidR="001824C2">
              <w:rPr>
                <w:color w:val="000000"/>
                <w:sz w:val="20"/>
                <w:szCs w:val="20"/>
              </w:rPr>
              <w:t xml:space="preserve">подключения </w:t>
            </w:r>
            <w:r w:rsidR="00075D02">
              <w:rPr>
                <w:color w:val="000000"/>
                <w:sz w:val="20"/>
                <w:szCs w:val="20"/>
              </w:rPr>
              <w:t>600</w:t>
            </w:r>
            <w:r w:rsidR="001824C2">
              <w:rPr>
                <w:color w:val="000000"/>
                <w:sz w:val="20"/>
                <w:szCs w:val="20"/>
              </w:rPr>
              <w:t xml:space="preserve"> </w:t>
            </w:r>
            <w:r w:rsidR="00666577">
              <w:rPr>
                <w:color w:val="000000"/>
                <w:sz w:val="20"/>
                <w:szCs w:val="20"/>
              </w:rPr>
              <w:t>м.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625FAC" w:rsidRDefault="00625FAC" w:rsidP="00075D0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="00DC1AE2">
              <w:rPr>
                <w:sz w:val="20"/>
                <w:szCs w:val="20"/>
              </w:rPr>
              <w:t>кВт</w:t>
            </w:r>
            <w:r>
              <w:rPr>
                <w:sz w:val="20"/>
                <w:szCs w:val="20"/>
              </w:rPr>
              <w:t xml:space="preserve"> </w:t>
            </w:r>
            <w:r w:rsidR="00075D02">
              <w:rPr>
                <w:sz w:val="20"/>
                <w:szCs w:val="20"/>
              </w:rPr>
              <w:t>500</w:t>
            </w:r>
            <w:r>
              <w:rPr>
                <w:sz w:val="20"/>
                <w:szCs w:val="20"/>
              </w:rPr>
              <w:t xml:space="preserve"> м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6657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666577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F20C5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  <w:r w:rsidR="00075D02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00 м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66577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66577"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66577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грунтовая</w:t>
            </w:r>
            <w:r w:rsidR="001269E6">
              <w:rPr>
                <w:color w:val="000000"/>
                <w:sz w:val="20"/>
                <w:szCs w:val="20"/>
              </w:rPr>
              <w:t xml:space="preserve"> дорога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075D02" w:rsidP="00204B9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6,6</w:t>
            </w:r>
            <w:r w:rsidR="00625FAC">
              <w:rPr>
                <w:color w:val="000000"/>
                <w:sz w:val="20"/>
                <w:szCs w:val="20"/>
              </w:rPr>
              <w:t xml:space="preserve"> км до автомагистрали Иваново-Кострома </w:t>
            </w:r>
          </w:p>
        </w:tc>
      </w:tr>
      <w:tr w:rsidR="00625FAC" w:rsidTr="00705655">
        <w:trPr>
          <w:trHeight w:val="345"/>
        </w:trPr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66577" w:rsidP="00075D0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075D02">
              <w:rPr>
                <w:color w:val="000000"/>
                <w:sz w:val="20"/>
                <w:szCs w:val="20"/>
              </w:rPr>
              <w:t xml:space="preserve"> </w:t>
            </w:r>
            <w:r w:rsidR="00625FAC">
              <w:rPr>
                <w:color w:val="000000"/>
                <w:sz w:val="20"/>
                <w:szCs w:val="20"/>
              </w:rPr>
              <w:t xml:space="preserve">км до ст. Фурманов </w:t>
            </w:r>
            <w:proofErr w:type="gramStart"/>
            <w:r w:rsidR="00625FAC">
              <w:rPr>
                <w:color w:val="000000"/>
                <w:sz w:val="20"/>
                <w:szCs w:val="20"/>
              </w:rPr>
              <w:t>Северной</w:t>
            </w:r>
            <w:proofErr w:type="gramEnd"/>
            <w:r w:rsidR="00625FAC">
              <w:rPr>
                <w:color w:val="000000"/>
                <w:sz w:val="20"/>
                <w:szCs w:val="20"/>
              </w:rPr>
              <w:t xml:space="preserve"> ж/д</w:t>
            </w:r>
          </w:p>
        </w:tc>
      </w:tr>
      <w:tr w:rsidR="00625FAC" w:rsidTr="00705655">
        <w:trPr>
          <w:trHeight w:val="209"/>
        </w:trPr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1824C2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Pr="00996B5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 w:rsidRPr="00996B5C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996B5C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996B5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Pr="00996B5C" w:rsidRDefault="00075D02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м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>
              <w:rPr>
                <w:color w:val="000000"/>
                <w:sz w:val="20"/>
                <w:szCs w:val="20"/>
              </w:rPr>
              <w:t>и(</w:t>
            </w:r>
            <w:proofErr w:type="gramEnd"/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625FAC" w:rsidTr="00705655">
        <w:tc>
          <w:tcPr>
            <w:tcW w:w="7088" w:type="dxa"/>
            <w:shd w:val="clear" w:color="auto" w:fill="auto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3118" w:type="dxa"/>
            <w:shd w:val="clear" w:color="auto" w:fill="auto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963754" w:rsidP="00075D02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коллективно-долевая собственность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F20C5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близко городское кладбище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F20C5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строительство тепличного комплекса</w:t>
            </w: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25FAC" w:rsidTr="00705655">
        <w:tc>
          <w:tcPr>
            <w:tcW w:w="7088" w:type="dxa"/>
            <w:shd w:val="clear" w:color="auto" w:fill="auto"/>
            <w:vAlign w:val="center"/>
          </w:tcPr>
          <w:p w:rsidR="00625FAC" w:rsidRDefault="00625FAC" w:rsidP="00625FA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625FAC" w:rsidRDefault="0007624D" w:rsidP="0036722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  <w:r w:rsidR="00367227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625FAC" w:rsidRDefault="00625FAC" w:rsidP="00625FAC">
      <w:pPr>
        <w:tabs>
          <w:tab w:val="left" w:pos="6360"/>
        </w:tabs>
        <w:jc w:val="center"/>
      </w:pPr>
    </w:p>
    <w:p w:rsidR="002B0E31" w:rsidRDefault="002B0E31" w:rsidP="002B0E31">
      <w:pPr>
        <w:jc w:val="right"/>
        <w:rPr>
          <w:sz w:val="20"/>
          <w:szCs w:val="20"/>
        </w:rPr>
      </w:pPr>
    </w:p>
    <w:p w:rsidR="00570291" w:rsidRDefault="00570291" w:rsidP="002B0E31">
      <w:pPr>
        <w:jc w:val="right"/>
        <w:rPr>
          <w:sz w:val="20"/>
          <w:szCs w:val="20"/>
        </w:rPr>
      </w:pPr>
    </w:p>
    <w:p w:rsidR="002B0E31" w:rsidRDefault="002B0E31" w:rsidP="002B0E31">
      <w:pPr>
        <w:jc w:val="right"/>
        <w:rPr>
          <w:sz w:val="20"/>
          <w:szCs w:val="20"/>
        </w:rPr>
      </w:pPr>
      <w:r>
        <w:rPr>
          <w:sz w:val="20"/>
          <w:szCs w:val="20"/>
        </w:rPr>
        <w:t>Приложени</w:t>
      </w:r>
      <w:r w:rsidR="00705655">
        <w:rPr>
          <w:sz w:val="20"/>
          <w:szCs w:val="20"/>
        </w:rPr>
        <w:t>е к паспорту «зеленой» площадки</w:t>
      </w:r>
    </w:p>
    <w:p w:rsidR="002B0E31" w:rsidRDefault="002B0E31" w:rsidP="002B0E31">
      <w:pPr>
        <w:jc w:val="right"/>
        <w:rPr>
          <w:sz w:val="20"/>
          <w:szCs w:val="20"/>
        </w:rPr>
      </w:pPr>
    </w:p>
    <w:p w:rsidR="002B0E31" w:rsidRDefault="002B0E31" w:rsidP="002B0E31">
      <w:pPr>
        <w:jc w:val="center"/>
      </w:pPr>
      <w:r>
        <w:t>Карта (схема) расположения земельного участка</w:t>
      </w:r>
    </w:p>
    <w:p w:rsidR="001E3E2A" w:rsidRDefault="001E3E2A" w:rsidP="002B0E31">
      <w:pPr>
        <w:jc w:val="center"/>
      </w:pPr>
    </w:p>
    <w:p w:rsidR="002B0E31" w:rsidRDefault="00D90D47" w:rsidP="00625FAC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 wp14:anchorId="717FC9E7" wp14:editId="4E719196">
            <wp:extent cx="5707380" cy="4282440"/>
            <wp:effectExtent l="0" t="0" r="7620" b="3810"/>
            <wp:docPr id="1" name="Рисунок 1" descr="20200113_15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113_1536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2A" w:rsidRDefault="001E3E2A" w:rsidP="00625FAC">
      <w:pPr>
        <w:tabs>
          <w:tab w:val="left" w:pos="6360"/>
        </w:tabs>
        <w:jc w:val="center"/>
      </w:pPr>
    </w:p>
    <w:p w:rsidR="001E3E2A" w:rsidRDefault="001E3E2A" w:rsidP="00625FAC">
      <w:pPr>
        <w:tabs>
          <w:tab w:val="left" w:pos="636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2110739</wp:posOffset>
                </wp:positionH>
                <wp:positionV relativeFrom="paragraph">
                  <wp:posOffset>1141730</wp:posOffset>
                </wp:positionV>
                <wp:extent cx="123825" cy="819150"/>
                <wp:effectExtent l="19050" t="0" r="47625" b="38100"/>
                <wp:wrapNone/>
                <wp:docPr id="8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1915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" o:spid="_x0000_s1026" type="#_x0000_t67" style="position:absolute;margin-left:166.2pt;margin-top:89.9pt;width:9.75pt;height:6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" adj="19967" fillcolor="yellow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617855</wp:posOffset>
                </wp:positionV>
                <wp:extent cx="2162175" cy="2343150"/>
                <wp:effectExtent l="19050" t="19050" r="28575" b="19050"/>
                <wp:wrapNone/>
                <wp:docPr id="7" name="Поли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343150"/>
                        </a:xfrm>
                        <a:custGeom>
                          <a:avLst/>
                          <a:gdLst>
                            <a:gd name="connsiteX0" fmla="*/ 2162175 w 2162175"/>
                            <a:gd name="connsiteY0" fmla="*/ 1181100 h 2343150"/>
                            <a:gd name="connsiteX1" fmla="*/ 552450 w 2162175"/>
                            <a:gd name="connsiteY1" fmla="*/ 2343150 h 2343150"/>
                            <a:gd name="connsiteX2" fmla="*/ 495300 w 2162175"/>
                            <a:gd name="connsiteY2" fmla="*/ 2057400 h 2343150"/>
                            <a:gd name="connsiteX3" fmla="*/ 0 w 2162175"/>
                            <a:gd name="connsiteY3" fmla="*/ 1676400 h 2343150"/>
                            <a:gd name="connsiteX4" fmla="*/ 676275 w 2162175"/>
                            <a:gd name="connsiteY4" fmla="*/ 971550 h 2343150"/>
                            <a:gd name="connsiteX5" fmla="*/ 847725 w 2162175"/>
                            <a:gd name="connsiteY5" fmla="*/ 0 h 2343150"/>
                            <a:gd name="connsiteX6" fmla="*/ 1590675 w 2162175"/>
                            <a:gd name="connsiteY6" fmla="*/ 523875 h 2343150"/>
                            <a:gd name="connsiteX7" fmla="*/ 2162175 w 2162175"/>
                            <a:gd name="connsiteY7" fmla="*/ 1181100 h 234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162175" h="2343150">
                              <a:moveTo>
                                <a:pt x="2162175" y="1181100"/>
                              </a:moveTo>
                              <a:lnTo>
                                <a:pt x="552450" y="2343150"/>
                              </a:lnTo>
                              <a:lnTo>
                                <a:pt x="495300" y="2057400"/>
                              </a:lnTo>
                              <a:lnTo>
                                <a:pt x="0" y="1676400"/>
                              </a:lnTo>
                              <a:lnTo>
                                <a:pt x="676275" y="971550"/>
                              </a:lnTo>
                              <a:lnTo>
                                <a:pt x="847725" y="0"/>
                              </a:lnTo>
                              <a:lnTo>
                                <a:pt x="1590675" y="523875"/>
                              </a:lnTo>
                              <a:lnTo>
                                <a:pt x="2162175" y="11811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" o:spid="_x0000_s1026" style="position:absolute;margin-left:130.95pt;margin-top:48.65pt;width:170.25pt;height:18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2175,234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" path="m2162175,1181100l552450,2343150,495300,2057400,,1676400,676275,971550,847725,r742950,523875l2162175,1181100xe" filled="f" strokecolor="#00b050" strokeweight="2.25pt">
                <v:path arrowok="t" o:connecttype="custom" o:connectlocs="2162175,1181100;552450,2343150;495300,2057400;0,1676400;676275,971550;847725,0;1590675,523875;2162175,1181100" o:connectangles="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4380915"/>
            <wp:effectExtent l="0" t="0" r="3175" b="635"/>
            <wp:docPr id="5" name="Рисунок 5" descr="D:\Документы\Инвестиционные площадки\Фото, планы\Зеленая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Зеленая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F9" w:rsidRDefault="00AB44F9" w:rsidP="00AB44F9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w:r>
        <w:rPr>
          <w:color w:val="000000"/>
        </w:rPr>
        <w:lastRenderedPageBreak/>
        <w:t>Фотографии земельного участка</w:t>
      </w:r>
    </w:p>
    <w:p w:rsidR="00AB44F9" w:rsidRDefault="00AB44F9" w:rsidP="00625FAC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окументы\Инвестиционные площадки\Фото, планы\Земляничное н2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Земляничное н21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2A" w:rsidRDefault="001E3E2A" w:rsidP="00625FAC">
      <w:pPr>
        <w:tabs>
          <w:tab w:val="left" w:pos="6360"/>
        </w:tabs>
        <w:jc w:val="center"/>
      </w:pPr>
    </w:p>
    <w:p w:rsidR="00AB44F9" w:rsidRDefault="00AB44F9" w:rsidP="00625FAC">
      <w:pPr>
        <w:tabs>
          <w:tab w:val="left" w:pos="63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кументы\Инвестиционные площадки\Фото, планы\Земляничное н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Земляничное н21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F9" w:rsidRDefault="00AB44F9" w:rsidP="00625FAC">
      <w:pPr>
        <w:tabs>
          <w:tab w:val="left" w:pos="6360"/>
        </w:tabs>
        <w:jc w:val="center"/>
      </w:pPr>
    </w:p>
    <w:p w:rsidR="00AB44F9" w:rsidRDefault="00AB44F9" w:rsidP="00625FAC">
      <w:pPr>
        <w:tabs>
          <w:tab w:val="left" w:pos="6360"/>
        </w:tabs>
        <w:jc w:val="center"/>
      </w:pPr>
      <w:bookmarkStart w:id="0" w:name="_GoBack"/>
      <w:bookmarkEnd w:id="0"/>
    </w:p>
    <w:sectPr w:rsidR="00AB44F9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27C71"/>
    <w:rsid w:val="00075D02"/>
    <w:rsid w:val="0007624D"/>
    <w:rsid w:val="001220CF"/>
    <w:rsid w:val="001269E6"/>
    <w:rsid w:val="00163B69"/>
    <w:rsid w:val="001824C2"/>
    <w:rsid w:val="001C1AB6"/>
    <w:rsid w:val="001D7C7F"/>
    <w:rsid w:val="001E3E2A"/>
    <w:rsid w:val="00204B9C"/>
    <w:rsid w:val="00234A33"/>
    <w:rsid w:val="002B0E31"/>
    <w:rsid w:val="00350D80"/>
    <w:rsid w:val="00367227"/>
    <w:rsid w:val="004047EA"/>
    <w:rsid w:val="004802FF"/>
    <w:rsid w:val="004A6BB3"/>
    <w:rsid w:val="00535C23"/>
    <w:rsid w:val="00570291"/>
    <w:rsid w:val="006076D8"/>
    <w:rsid w:val="00625FAC"/>
    <w:rsid w:val="00666577"/>
    <w:rsid w:val="006D1DBC"/>
    <w:rsid w:val="006E1953"/>
    <w:rsid w:val="00705655"/>
    <w:rsid w:val="007C2B5C"/>
    <w:rsid w:val="007D468C"/>
    <w:rsid w:val="00873ABB"/>
    <w:rsid w:val="009137B4"/>
    <w:rsid w:val="00963754"/>
    <w:rsid w:val="00996B5C"/>
    <w:rsid w:val="009D5CE1"/>
    <w:rsid w:val="00A02510"/>
    <w:rsid w:val="00A94949"/>
    <w:rsid w:val="00AB44F9"/>
    <w:rsid w:val="00B725C0"/>
    <w:rsid w:val="00BB3654"/>
    <w:rsid w:val="00C241C7"/>
    <w:rsid w:val="00C753E1"/>
    <w:rsid w:val="00CB4A7C"/>
    <w:rsid w:val="00D73622"/>
    <w:rsid w:val="00D90D47"/>
    <w:rsid w:val="00DC1AE2"/>
    <w:rsid w:val="00DE2B40"/>
    <w:rsid w:val="00ED280A"/>
    <w:rsid w:val="00F20C5C"/>
    <w:rsid w:val="00F3656F"/>
    <w:rsid w:val="00F56FEE"/>
    <w:rsid w:val="00F7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70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0291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C753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70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70291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C753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Anastasia</cp:lastModifiedBy>
  <cp:revision>10</cp:revision>
  <cp:lastPrinted>2019-07-31T12:13:00Z</cp:lastPrinted>
  <dcterms:created xsi:type="dcterms:W3CDTF">2020-01-15T07:32:00Z</dcterms:created>
  <dcterms:modified xsi:type="dcterms:W3CDTF">2024-05-29T11:55:00Z</dcterms:modified>
</cp:coreProperties>
</file>