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CE" w:rsidRPr="00753A9C" w:rsidRDefault="00CA57CE" w:rsidP="00CA57CE">
      <w:pPr>
        <w:spacing w:after="0" w:line="240" w:lineRule="auto"/>
        <w:jc w:val="right"/>
        <w:rPr>
          <w:rFonts w:ascii="Times New Roman" w:hAnsi="Times New Roman" w:cs="Times New Roman"/>
        </w:rPr>
      </w:pPr>
      <w:r w:rsidRPr="00753A9C">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000125" cy="733425"/>
            <wp:effectExtent l="19050" t="0" r="9525" b="0"/>
            <wp:wrapSquare wrapText="right"/>
            <wp:docPr id="2" name="Рисунок 2"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IvReg_small_bw_line"/>
                    <pic:cNvPicPr>
                      <a:picLocks noChangeAspect="1" noChangeArrowheads="1"/>
                    </pic:cNvPicPr>
                  </pic:nvPicPr>
                  <pic:blipFill>
                    <a:blip r:embed="rId8" cstate="print"/>
                    <a:srcRect/>
                    <a:stretch>
                      <a:fillRect/>
                    </a:stretch>
                  </pic:blipFill>
                  <pic:spPr bwMode="auto">
                    <a:xfrm>
                      <a:off x="0" y="0"/>
                      <a:ext cx="1000125" cy="733425"/>
                    </a:xfrm>
                    <a:prstGeom prst="rect">
                      <a:avLst/>
                    </a:prstGeom>
                    <a:noFill/>
                  </pic:spPr>
                </pic:pic>
              </a:graphicData>
            </a:graphic>
          </wp:anchor>
        </w:drawing>
      </w:r>
      <w:r w:rsidR="005C6D40">
        <w:rPr>
          <w:rFonts w:ascii="Times New Roman" w:hAnsi="Times New Roman" w:cs="Times New Roman"/>
        </w:rPr>
        <w:t>ПРОЕКТ</w:t>
      </w:r>
      <w:r w:rsidR="007F4CFD" w:rsidRPr="00753A9C">
        <w:rPr>
          <w:rFonts w:ascii="Times New Roman" w:hAnsi="Times New Roman" w:cs="Times New Roman"/>
        </w:rPr>
        <w:t xml:space="preserve"> </w:t>
      </w:r>
      <w:r w:rsidRPr="00753A9C">
        <w:rPr>
          <w:rFonts w:ascii="Times New Roman" w:hAnsi="Times New Roman" w:cs="Times New Roman"/>
        </w:rPr>
        <w:br w:type="textWrapping" w:clear="all"/>
      </w:r>
    </w:p>
    <w:p w:rsidR="00CA57CE" w:rsidRPr="00753A9C" w:rsidRDefault="00CA57CE" w:rsidP="00CA57CE">
      <w:pPr>
        <w:shd w:val="clear" w:color="auto" w:fill="FFFFFF"/>
        <w:spacing w:before="5" w:after="0" w:line="240" w:lineRule="auto"/>
        <w:ind w:left="14"/>
        <w:jc w:val="center"/>
        <w:rPr>
          <w:rFonts w:ascii="Times New Roman" w:hAnsi="Times New Roman" w:cs="Times New Roman"/>
          <w:b/>
        </w:rPr>
      </w:pPr>
      <w:r w:rsidRPr="00753A9C">
        <w:rPr>
          <w:rFonts w:ascii="Times New Roman" w:hAnsi="Times New Roman" w:cs="Times New Roman"/>
          <w:b/>
        </w:rPr>
        <w:t>Ивановская область</w:t>
      </w:r>
    </w:p>
    <w:p w:rsidR="00CA57CE" w:rsidRPr="00753A9C" w:rsidRDefault="00CA57CE" w:rsidP="00CA57CE">
      <w:pPr>
        <w:shd w:val="clear" w:color="auto" w:fill="FFFFFF"/>
        <w:spacing w:before="2" w:after="0" w:line="240" w:lineRule="auto"/>
        <w:ind w:left="29"/>
        <w:jc w:val="center"/>
        <w:rPr>
          <w:rFonts w:ascii="Times New Roman" w:hAnsi="Times New Roman" w:cs="Times New Roman"/>
          <w:b/>
        </w:rPr>
      </w:pPr>
      <w:r w:rsidRPr="00753A9C">
        <w:rPr>
          <w:rFonts w:ascii="Times New Roman" w:hAnsi="Times New Roman" w:cs="Times New Roman"/>
          <w:b/>
        </w:rPr>
        <w:t>Фурмановский муниципальный район</w:t>
      </w:r>
    </w:p>
    <w:p w:rsidR="00CA57CE" w:rsidRPr="00753A9C" w:rsidRDefault="00CA57CE" w:rsidP="00CA57CE">
      <w:pPr>
        <w:shd w:val="clear" w:color="auto" w:fill="FFFFFF"/>
        <w:spacing w:after="0" w:line="240" w:lineRule="auto"/>
        <w:ind w:left="24"/>
        <w:jc w:val="center"/>
        <w:rPr>
          <w:rFonts w:ascii="Times New Roman" w:hAnsi="Times New Roman" w:cs="Times New Roman"/>
          <w:b/>
        </w:rPr>
      </w:pPr>
      <w:r w:rsidRPr="00753A9C">
        <w:rPr>
          <w:rFonts w:ascii="Times New Roman" w:hAnsi="Times New Roman" w:cs="Times New Roman"/>
          <w:b/>
        </w:rPr>
        <w:t>СОВЕТ ФУРМАНОВСКОГО ГОРОДСКОГО ПОСЕЛЕНИЯ</w:t>
      </w:r>
    </w:p>
    <w:p w:rsidR="00CA57CE" w:rsidRPr="00753A9C" w:rsidRDefault="0084048D" w:rsidP="00CA57CE">
      <w:pPr>
        <w:shd w:val="clear" w:color="auto" w:fill="FFFFFF"/>
        <w:spacing w:before="7" w:after="0" w:line="240" w:lineRule="auto"/>
        <w:ind w:left="10"/>
        <w:jc w:val="center"/>
        <w:rPr>
          <w:rFonts w:ascii="Times New Roman" w:hAnsi="Times New Roman" w:cs="Times New Roman"/>
          <w:b/>
        </w:rPr>
      </w:pPr>
      <w:r w:rsidRPr="00753A9C">
        <w:rPr>
          <w:rFonts w:ascii="Times New Roman" w:hAnsi="Times New Roman" w:cs="Times New Roman"/>
          <w:b/>
        </w:rPr>
        <w:t>Четвертого</w:t>
      </w:r>
      <w:r w:rsidR="00CA57CE" w:rsidRPr="00753A9C">
        <w:rPr>
          <w:rFonts w:ascii="Times New Roman" w:hAnsi="Times New Roman" w:cs="Times New Roman"/>
          <w:b/>
        </w:rPr>
        <w:t xml:space="preserve"> созыва</w:t>
      </w: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r w:rsidRPr="00753A9C">
        <w:rPr>
          <w:rFonts w:ascii="Times New Roman" w:hAnsi="Times New Roman" w:cs="Times New Roman"/>
          <w:b/>
        </w:rPr>
        <w:t>РЕШЕНИЕ</w:t>
      </w: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от </w:t>
      </w:r>
      <w:r w:rsidR="00573915">
        <w:rPr>
          <w:rFonts w:ascii="Times New Roman" w:hAnsi="Times New Roman" w:cs="Times New Roman"/>
          <w:b/>
          <w:sz w:val="24"/>
          <w:szCs w:val="24"/>
        </w:rPr>
        <w:t>2</w:t>
      </w:r>
      <w:r w:rsidR="005C6D40">
        <w:rPr>
          <w:rFonts w:ascii="Times New Roman" w:hAnsi="Times New Roman" w:cs="Times New Roman"/>
          <w:b/>
          <w:sz w:val="24"/>
          <w:szCs w:val="24"/>
        </w:rPr>
        <w:t>2</w:t>
      </w:r>
      <w:r w:rsidR="00D006A7">
        <w:rPr>
          <w:rFonts w:ascii="Times New Roman" w:hAnsi="Times New Roman" w:cs="Times New Roman"/>
          <w:b/>
          <w:sz w:val="24"/>
          <w:szCs w:val="24"/>
        </w:rPr>
        <w:t>.0</w:t>
      </w:r>
      <w:r w:rsidR="005C6D40">
        <w:rPr>
          <w:rFonts w:ascii="Times New Roman" w:hAnsi="Times New Roman" w:cs="Times New Roman"/>
          <w:b/>
          <w:sz w:val="24"/>
          <w:szCs w:val="24"/>
        </w:rPr>
        <w:t>5</w:t>
      </w:r>
      <w:r w:rsidR="00D006A7">
        <w:rPr>
          <w:rFonts w:ascii="Times New Roman" w:hAnsi="Times New Roman" w:cs="Times New Roman"/>
          <w:b/>
          <w:sz w:val="24"/>
          <w:szCs w:val="24"/>
        </w:rPr>
        <w:t>.</w:t>
      </w:r>
      <w:r w:rsidR="00C946FF" w:rsidRPr="00753A9C">
        <w:rPr>
          <w:rFonts w:ascii="Times New Roman" w:hAnsi="Times New Roman" w:cs="Times New Roman"/>
          <w:b/>
          <w:sz w:val="24"/>
          <w:szCs w:val="24"/>
        </w:rPr>
        <w:t>202</w:t>
      </w:r>
      <w:r w:rsidR="00B96E72">
        <w:rPr>
          <w:rFonts w:ascii="Times New Roman" w:hAnsi="Times New Roman" w:cs="Times New Roman"/>
          <w:b/>
          <w:sz w:val="24"/>
          <w:szCs w:val="24"/>
        </w:rPr>
        <w:t>5</w:t>
      </w:r>
      <w:r w:rsidRPr="00753A9C">
        <w:rPr>
          <w:rFonts w:ascii="Times New Roman" w:hAnsi="Times New Roman" w:cs="Times New Roman"/>
          <w:b/>
          <w:sz w:val="24"/>
          <w:szCs w:val="24"/>
        </w:rPr>
        <w:t xml:space="preserve">                                                                             </w:t>
      </w:r>
      <w:r w:rsidRPr="00753A9C">
        <w:rPr>
          <w:rFonts w:ascii="Times New Roman" w:hAnsi="Times New Roman" w:cs="Times New Roman"/>
          <w:b/>
          <w:sz w:val="24"/>
          <w:szCs w:val="24"/>
        </w:rPr>
        <w:tab/>
        <w:t xml:space="preserve"> </w:t>
      </w:r>
      <w:r w:rsidRPr="00753A9C">
        <w:rPr>
          <w:rFonts w:ascii="Times New Roman" w:hAnsi="Times New Roman" w:cs="Times New Roman"/>
          <w:b/>
          <w:sz w:val="24"/>
          <w:szCs w:val="24"/>
        </w:rPr>
        <w:tab/>
        <w:t xml:space="preserve">             </w:t>
      </w:r>
      <w:r w:rsidRPr="00753A9C">
        <w:rPr>
          <w:rFonts w:ascii="Times New Roman" w:hAnsi="Times New Roman" w:cs="Times New Roman"/>
          <w:b/>
          <w:sz w:val="24"/>
          <w:szCs w:val="24"/>
        </w:rPr>
        <w:tab/>
        <w:t xml:space="preserve">      № </w:t>
      </w:r>
    </w:p>
    <w:p w:rsidR="00CA57CE" w:rsidRPr="00753A9C" w:rsidRDefault="00CA57CE" w:rsidP="00CA57CE">
      <w:pPr>
        <w:spacing w:after="0" w:line="240" w:lineRule="auto"/>
        <w:jc w:val="both"/>
        <w:rPr>
          <w:rFonts w:ascii="Times New Roman" w:hAnsi="Times New Roman" w:cs="Times New Roman"/>
          <w:b/>
          <w:sz w:val="24"/>
          <w:szCs w:val="24"/>
        </w:rPr>
      </w:pPr>
    </w:p>
    <w:p w:rsidR="00CA57CE" w:rsidRPr="00753A9C" w:rsidRDefault="00CA57CE" w:rsidP="00CA57CE">
      <w:pPr>
        <w:spacing w:after="0" w:line="240" w:lineRule="auto"/>
        <w:jc w:val="both"/>
        <w:rPr>
          <w:rFonts w:ascii="Times New Roman" w:hAnsi="Times New Roman" w:cs="Times New Roman"/>
          <w:b/>
          <w:sz w:val="24"/>
          <w:szCs w:val="24"/>
        </w:rPr>
      </w:pPr>
    </w:p>
    <w:p w:rsidR="00CA57CE" w:rsidRPr="00753A9C" w:rsidRDefault="00B96E72" w:rsidP="00CA57CE">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Совета Фурмановского городского поселения от 17.12.2024 № 37 «</w:t>
      </w:r>
      <w:r w:rsidR="00CA57CE" w:rsidRPr="00753A9C">
        <w:rPr>
          <w:rFonts w:ascii="Times New Roman" w:hAnsi="Times New Roman" w:cs="Times New Roman"/>
          <w:b/>
          <w:sz w:val="24"/>
          <w:szCs w:val="24"/>
        </w:rPr>
        <w:t xml:space="preserve">О бюджете Фурмановского городского поселения Фурмановского муниципального района Ивановской области на </w:t>
      </w:r>
      <w:r w:rsidR="00C946FF" w:rsidRPr="00753A9C">
        <w:rPr>
          <w:rFonts w:ascii="Times New Roman" w:hAnsi="Times New Roman" w:cs="Times New Roman"/>
          <w:b/>
          <w:sz w:val="24"/>
          <w:szCs w:val="24"/>
        </w:rPr>
        <w:t>2025</w:t>
      </w:r>
      <w:r w:rsidR="00CA57CE" w:rsidRPr="00753A9C">
        <w:rPr>
          <w:rFonts w:ascii="Times New Roman" w:hAnsi="Times New Roman" w:cs="Times New Roman"/>
          <w:b/>
          <w:sz w:val="24"/>
          <w:szCs w:val="24"/>
        </w:rPr>
        <w:t xml:space="preserve"> год и на плановый период </w:t>
      </w:r>
      <w:r w:rsidR="00C946FF" w:rsidRPr="00753A9C">
        <w:rPr>
          <w:rFonts w:ascii="Times New Roman" w:hAnsi="Times New Roman" w:cs="Times New Roman"/>
          <w:b/>
          <w:sz w:val="24"/>
          <w:szCs w:val="24"/>
        </w:rPr>
        <w:t>2026</w:t>
      </w:r>
      <w:r w:rsidR="00CA57CE" w:rsidRPr="00753A9C">
        <w:rPr>
          <w:rFonts w:ascii="Times New Roman" w:hAnsi="Times New Roman" w:cs="Times New Roman"/>
          <w:b/>
          <w:sz w:val="24"/>
          <w:szCs w:val="24"/>
        </w:rPr>
        <w:t xml:space="preserve"> и </w:t>
      </w:r>
      <w:r w:rsidR="00C946FF" w:rsidRPr="00753A9C">
        <w:rPr>
          <w:rFonts w:ascii="Times New Roman" w:hAnsi="Times New Roman" w:cs="Times New Roman"/>
          <w:b/>
          <w:sz w:val="24"/>
          <w:szCs w:val="24"/>
        </w:rPr>
        <w:t>2027</w:t>
      </w:r>
      <w:r w:rsidR="00CA57CE" w:rsidRPr="00753A9C">
        <w:rPr>
          <w:rFonts w:ascii="Times New Roman" w:hAnsi="Times New Roman" w:cs="Times New Roman"/>
          <w:b/>
          <w:sz w:val="24"/>
          <w:szCs w:val="24"/>
        </w:rPr>
        <w:t xml:space="preserve"> годов</w:t>
      </w:r>
      <w:r>
        <w:rPr>
          <w:rFonts w:ascii="Times New Roman" w:hAnsi="Times New Roman" w:cs="Times New Roman"/>
          <w:b/>
          <w:sz w:val="24"/>
          <w:szCs w:val="24"/>
        </w:rPr>
        <w:t>»</w:t>
      </w:r>
    </w:p>
    <w:p w:rsidR="00CA57CE" w:rsidRPr="00753A9C" w:rsidRDefault="00CA57CE" w:rsidP="00CA57CE">
      <w:pPr>
        <w:spacing w:after="0" w:line="20" w:lineRule="atLeast"/>
        <w:jc w:val="center"/>
        <w:rPr>
          <w:rFonts w:ascii="Times New Roman" w:hAnsi="Times New Roman" w:cs="Times New Roman"/>
          <w:sz w:val="24"/>
          <w:szCs w:val="24"/>
        </w:rPr>
      </w:pPr>
    </w:p>
    <w:p w:rsidR="008D7DB4" w:rsidRPr="00E72C4B" w:rsidRDefault="00CA57CE" w:rsidP="008D7DB4">
      <w:pPr>
        <w:pStyle w:val="a3"/>
        <w:ind w:firstLine="567"/>
        <w:rPr>
          <w:sz w:val="24"/>
          <w:szCs w:val="24"/>
        </w:rPr>
      </w:pPr>
      <w:r w:rsidRPr="00753A9C">
        <w:rPr>
          <w:sz w:val="24"/>
          <w:szCs w:val="24"/>
        </w:rPr>
        <w:tab/>
      </w:r>
      <w:r w:rsidR="008D7DB4" w:rsidRPr="00E72C4B">
        <w:rPr>
          <w:sz w:val="24"/>
          <w:szCs w:val="24"/>
        </w:rPr>
        <w:t>В целях регулирования бюджетных правоотношений в связи с внесением изменений в</w:t>
      </w:r>
      <w:r w:rsidR="00AF094F">
        <w:rPr>
          <w:sz w:val="24"/>
          <w:szCs w:val="24"/>
        </w:rPr>
        <w:t xml:space="preserve"> доходную и </w:t>
      </w:r>
      <w:r w:rsidR="008D7DB4">
        <w:rPr>
          <w:sz w:val="24"/>
          <w:szCs w:val="24"/>
        </w:rPr>
        <w:t>расходную</w:t>
      </w:r>
      <w:r w:rsidR="008D7DB4" w:rsidRPr="00E72C4B">
        <w:rPr>
          <w:sz w:val="24"/>
          <w:szCs w:val="24"/>
        </w:rPr>
        <w:t xml:space="preserve"> част</w:t>
      </w:r>
      <w:r w:rsidR="00AF094F">
        <w:rPr>
          <w:sz w:val="24"/>
          <w:szCs w:val="24"/>
        </w:rPr>
        <w:t>и</w:t>
      </w:r>
      <w:r w:rsidR="008D7DB4" w:rsidRPr="00E72C4B">
        <w:rPr>
          <w:sz w:val="24"/>
          <w:szCs w:val="24"/>
        </w:rPr>
        <w:t xml:space="preserve"> бюджета, Совет Фурмановского городского поселения</w:t>
      </w:r>
    </w:p>
    <w:p w:rsidR="00CA57CE" w:rsidRPr="00753A9C" w:rsidRDefault="00CA57CE" w:rsidP="00CA57CE">
      <w:pPr>
        <w:spacing w:after="0" w:line="240" w:lineRule="auto"/>
        <w:jc w:val="both"/>
        <w:rPr>
          <w:rFonts w:ascii="Times New Roman" w:hAnsi="Times New Roman" w:cs="Times New Roman"/>
          <w:sz w:val="24"/>
          <w:szCs w:val="24"/>
        </w:rPr>
      </w:pPr>
      <w:r w:rsidRPr="00753A9C">
        <w:rPr>
          <w:rFonts w:ascii="Times New Roman" w:hAnsi="Times New Roman" w:cs="Times New Roman"/>
          <w:sz w:val="24"/>
          <w:szCs w:val="24"/>
        </w:rPr>
        <w:t>РЕШИЛ:</w:t>
      </w:r>
    </w:p>
    <w:p w:rsidR="00CA57CE" w:rsidRPr="00753A9C" w:rsidRDefault="00CA57CE" w:rsidP="00CA57CE">
      <w:pPr>
        <w:spacing w:after="0" w:line="240" w:lineRule="auto"/>
        <w:jc w:val="both"/>
        <w:rPr>
          <w:rFonts w:ascii="Times New Roman" w:hAnsi="Times New Roman" w:cs="Times New Roman"/>
          <w:sz w:val="24"/>
          <w:szCs w:val="24"/>
        </w:rPr>
      </w:pPr>
    </w:p>
    <w:p w:rsidR="008D7DB4" w:rsidRPr="00E72C4B" w:rsidRDefault="008D7DB4" w:rsidP="008D7DB4">
      <w:pPr>
        <w:tabs>
          <w:tab w:val="left" w:pos="567"/>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1. Внести в решение Совета Фурмановского городского поселения от 1</w:t>
      </w:r>
      <w:r>
        <w:rPr>
          <w:rFonts w:ascii="Times New Roman" w:hAnsi="Times New Roman" w:cs="Times New Roman"/>
          <w:sz w:val="24"/>
          <w:szCs w:val="24"/>
        </w:rPr>
        <w:t>7</w:t>
      </w:r>
      <w:r w:rsidRPr="00E72C4B">
        <w:rPr>
          <w:rFonts w:ascii="Times New Roman" w:hAnsi="Times New Roman" w:cs="Times New Roman"/>
          <w:sz w:val="24"/>
          <w:szCs w:val="24"/>
        </w:rPr>
        <w:t>.12.202</w:t>
      </w:r>
      <w:r>
        <w:rPr>
          <w:rFonts w:ascii="Times New Roman" w:hAnsi="Times New Roman" w:cs="Times New Roman"/>
          <w:sz w:val="24"/>
          <w:szCs w:val="24"/>
        </w:rPr>
        <w:t>4</w:t>
      </w:r>
      <w:r w:rsidRPr="00E72C4B">
        <w:rPr>
          <w:rFonts w:ascii="Times New Roman" w:hAnsi="Times New Roman" w:cs="Times New Roman"/>
          <w:sz w:val="24"/>
          <w:szCs w:val="24"/>
        </w:rPr>
        <w:t xml:space="preserve"> № </w:t>
      </w:r>
      <w:r>
        <w:rPr>
          <w:rFonts w:ascii="Times New Roman" w:hAnsi="Times New Roman" w:cs="Times New Roman"/>
          <w:sz w:val="24"/>
          <w:szCs w:val="24"/>
        </w:rPr>
        <w:t>37</w:t>
      </w:r>
      <w:r w:rsidRPr="00E72C4B">
        <w:rPr>
          <w:rFonts w:ascii="Times New Roman" w:hAnsi="Times New Roman" w:cs="Times New Roman"/>
          <w:sz w:val="24"/>
          <w:szCs w:val="24"/>
        </w:rPr>
        <w:t xml:space="preserve"> «О бюджете Фурмановского городского поселения Фурмановского муниципального района Ивановской области на 202</w:t>
      </w:r>
      <w:r>
        <w:rPr>
          <w:rFonts w:ascii="Times New Roman" w:hAnsi="Times New Roman" w:cs="Times New Roman"/>
          <w:sz w:val="24"/>
          <w:szCs w:val="24"/>
        </w:rPr>
        <w:t>5</w:t>
      </w:r>
      <w:r w:rsidRPr="00E72C4B">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E72C4B">
        <w:rPr>
          <w:rFonts w:ascii="Times New Roman" w:hAnsi="Times New Roman" w:cs="Times New Roman"/>
          <w:sz w:val="24"/>
          <w:szCs w:val="24"/>
        </w:rPr>
        <w:t xml:space="preserve"> и 202</w:t>
      </w:r>
      <w:r>
        <w:rPr>
          <w:rFonts w:ascii="Times New Roman" w:hAnsi="Times New Roman" w:cs="Times New Roman"/>
          <w:sz w:val="24"/>
          <w:szCs w:val="24"/>
        </w:rPr>
        <w:t>7</w:t>
      </w:r>
      <w:r w:rsidRPr="00E72C4B">
        <w:rPr>
          <w:rFonts w:ascii="Times New Roman" w:hAnsi="Times New Roman" w:cs="Times New Roman"/>
          <w:sz w:val="24"/>
          <w:szCs w:val="24"/>
        </w:rPr>
        <w:t xml:space="preserve"> годов» (далее по тексту - Решение) следующие изменения:</w:t>
      </w:r>
    </w:p>
    <w:p w:rsidR="008E22F6" w:rsidRPr="00D0744E" w:rsidRDefault="008D7DB4" w:rsidP="008D7DB4">
      <w:pPr>
        <w:tabs>
          <w:tab w:val="left" w:pos="567"/>
        </w:tabs>
        <w:spacing w:after="0" w:line="20" w:lineRule="atLeast"/>
        <w:ind w:firstLine="567"/>
        <w:jc w:val="both"/>
        <w:rPr>
          <w:rFonts w:ascii="Times New Roman" w:hAnsi="Times New Roman" w:cs="Times New Roman"/>
          <w:sz w:val="24"/>
          <w:szCs w:val="24"/>
        </w:rPr>
      </w:pPr>
      <w:r w:rsidRPr="00F70A3E">
        <w:rPr>
          <w:rFonts w:ascii="Times New Roman" w:hAnsi="Times New Roman" w:cs="Times New Roman"/>
          <w:sz w:val="24"/>
          <w:szCs w:val="24"/>
        </w:rPr>
        <w:t xml:space="preserve">1) </w:t>
      </w:r>
      <w:r w:rsidR="00CC6D16" w:rsidRPr="00D0744E">
        <w:rPr>
          <w:rFonts w:ascii="Times New Roman" w:hAnsi="Times New Roman" w:cs="Times New Roman"/>
          <w:sz w:val="24"/>
          <w:szCs w:val="24"/>
        </w:rPr>
        <w:t>в</w:t>
      </w:r>
      <w:r w:rsidR="008E22F6" w:rsidRPr="00D0744E">
        <w:rPr>
          <w:rFonts w:ascii="Times New Roman" w:hAnsi="Times New Roman" w:cs="Times New Roman"/>
          <w:sz w:val="24"/>
          <w:szCs w:val="24"/>
        </w:rPr>
        <w:t xml:space="preserve"> подпункте 1.1</w:t>
      </w:r>
      <w:r w:rsidRPr="00D0744E">
        <w:rPr>
          <w:rFonts w:ascii="Times New Roman" w:hAnsi="Times New Roman" w:cs="Times New Roman"/>
          <w:sz w:val="24"/>
          <w:szCs w:val="24"/>
        </w:rPr>
        <w:t xml:space="preserve"> пункт</w:t>
      </w:r>
      <w:r w:rsidR="008E22F6" w:rsidRPr="00D0744E">
        <w:rPr>
          <w:rFonts w:ascii="Times New Roman" w:hAnsi="Times New Roman" w:cs="Times New Roman"/>
          <w:sz w:val="24"/>
          <w:szCs w:val="24"/>
        </w:rPr>
        <w:t>а</w:t>
      </w:r>
      <w:r w:rsidRPr="00D0744E">
        <w:rPr>
          <w:rFonts w:ascii="Times New Roman" w:hAnsi="Times New Roman" w:cs="Times New Roman"/>
          <w:sz w:val="24"/>
          <w:szCs w:val="24"/>
        </w:rPr>
        <w:t xml:space="preserve"> 1 Решения</w:t>
      </w:r>
      <w:r w:rsidR="008E22F6" w:rsidRPr="00D0744E">
        <w:rPr>
          <w:rFonts w:ascii="Times New Roman" w:hAnsi="Times New Roman" w:cs="Times New Roman"/>
          <w:sz w:val="24"/>
          <w:szCs w:val="24"/>
        </w:rPr>
        <w:t xml:space="preserve"> цифры</w:t>
      </w:r>
      <w:r w:rsidR="005A4E28" w:rsidRPr="00D0744E">
        <w:rPr>
          <w:rFonts w:ascii="Times New Roman" w:hAnsi="Times New Roman" w:cs="Times New Roman"/>
          <w:sz w:val="24"/>
          <w:szCs w:val="24"/>
        </w:rPr>
        <w:t xml:space="preserve"> «</w:t>
      </w:r>
      <w:r w:rsidR="005C6D40" w:rsidRPr="00D0744E">
        <w:rPr>
          <w:rFonts w:ascii="Times New Roman" w:hAnsi="Times New Roman" w:cs="Times New Roman"/>
          <w:sz w:val="24"/>
          <w:szCs w:val="24"/>
        </w:rPr>
        <w:t>437 223 627,94</w:t>
      </w:r>
      <w:r w:rsidR="005A4E28" w:rsidRPr="00D0744E">
        <w:rPr>
          <w:rFonts w:ascii="Times New Roman" w:hAnsi="Times New Roman" w:cs="Times New Roman"/>
          <w:sz w:val="24"/>
          <w:szCs w:val="24"/>
        </w:rPr>
        <w:t xml:space="preserve">» </w:t>
      </w:r>
      <w:proofErr w:type="gramStart"/>
      <w:r w:rsidR="005A4E28" w:rsidRPr="00D0744E">
        <w:rPr>
          <w:rFonts w:ascii="Times New Roman" w:hAnsi="Times New Roman" w:cs="Times New Roman"/>
          <w:sz w:val="24"/>
          <w:szCs w:val="24"/>
        </w:rPr>
        <w:t>заменить на цифры</w:t>
      </w:r>
      <w:proofErr w:type="gramEnd"/>
      <w:r w:rsidR="005A4E28" w:rsidRPr="00D0744E">
        <w:rPr>
          <w:rFonts w:ascii="Times New Roman" w:hAnsi="Times New Roman" w:cs="Times New Roman"/>
          <w:sz w:val="24"/>
          <w:szCs w:val="24"/>
        </w:rPr>
        <w:t xml:space="preserve"> «</w:t>
      </w:r>
      <w:r w:rsidR="005C6D40" w:rsidRPr="00D0744E">
        <w:rPr>
          <w:rFonts w:ascii="Times New Roman" w:hAnsi="Times New Roman" w:cs="Times New Roman"/>
          <w:sz w:val="24"/>
          <w:szCs w:val="24"/>
        </w:rPr>
        <w:t>488 025 782,06</w:t>
      </w:r>
      <w:r w:rsidR="005A4E28" w:rsidRPr="00D0744E">
        <w:rPr>
          <w:rFonts w:ascii="Times New Roman" w:hAnsi="Times New Roman" w:cs="Times New Roman"/>
          <w:sz w:val="24"/>
          <w:szCs w:val="24"/>
        </w:rPr>
        <w:t>», цифры</w:t>
      </w:r>
      <w:r w:rsidR="008E22F6" w:rsidRPr="00D0744E">
        <w:rPr>
          <w:rFonts w:ascii="Times New Roman" w:hAnsi="Times New Roman" w:cs="Times New Roman"/>
          <w:sz w:val="24"/>
          <w:szCs w:val="24"/>
        </w:rPr>
        <w:t xml:space="preserve"> «</w:t>
      </w:r>
      <w:r w:rsidR="005C6D40" w:rsidRPr="00D0744E">
        <w:rPr>
          <w:rFonts w:ascii="Times New Roman" w:hAnsi="Times New Roman" w:cs="Times New Roman"/>
          <w:sz w:val="24"/>
          <w:szCs w:val="24"/>
        </w:rPr>
        <w:t>479 405 704,11</w:t>
      </w:r>
      <w:r w:rsidR="008E22F6" w:rsidRPr="00D0744E">
        <w:rPr>
          <w:rFonts w:ascii="Times New Roman" w:hAnsi="Times New Roman" w:cs="Times New Roman"/>
          <w:sz w:val="24"/>
          <w:szCs w:val="24"/>
        </w:rPr>
        <w:t>» заменить на цифры «</w:t>
      </w:r>
      <w:r w:rsidR="005C6D40" w:rsidRPr="00D0744E">
        <w:rPr>
          <w:rFonts w:ascii="Times New Roman" w:hAnsi="Times New Roman" w:cs="Times New Roman"/>
          <w:sz w:val="24"/>
          <w:szCs w:val="24"/>
        </w:rPr>
        <w:t>537 467 309,56</w:t>
      </w:r>
      <w:r w:rsidR="008E22F6" w:rsidRPr="00D0744E">
        <w:rPr>
          <w:rFonts w:ascii="Times New Roman" w:hAnsi="Times New Roman" w:cs="Times New Roman"/>
          <w:sz w:val="24"/>
          <w:szCs w:val="24"/>
        </w:rPr>
        <w:t>», цифры «</w:t>
      </w:r>
      <w:r w:rsidR="005C6D40" w:rsidRPr="00D0744E">
        <w:rPr>
          <w:rFonts w:ascii="Times New Roman" w:hAnsi="Times New Roman" w:cs="Times New Roman"/>
          <w:sz w:val="24"/>
          <w:szCs w:val="24"/>
        </w:rPr>
        <w:t>42 182 076,17</w:t>
      </w:r>
      <w:r w:rsidR="008E22F6" w:rsidRPr="00D0744E">
        <w:rPr>
          <w:rFonts w:ascii="Times New Roman" w:hAnsi="Times New Roman" w:cs="Times New Roman"/>
          <w:sz w:val="24"/>
          <w:szCs w:val="24"/>
        </w:rPr>
        <w:t>» заменить на цифры «</w:t>
      </w:r>
      <w:r w:rsidR="005C6D40" w:rsidRPr="00D0744E">
        <w:rPr>
          <w:rFonts w:ascii="Times New Roman" w:hAnsi="Times New Roman" w:cs="Times New Roman"/>
          <w:sz w:val="24"/>
          <w:szCs w:val="24"/>
        </w:rPr>
        <w:t>49 441 527,50</w:t>
      </w:r>
      <w:r w:rsidR="008E22F6" w:rsidRPr="00D0744E">
        <w:rPr>
          <w:rFonts w:ascii="Times New Roman" w:hAnsi="Times New Roman" w:cs="Times New Roman"/>
          <w:sz w:val="24"/>
          <w:szCs w:val="24"/>
        </w:rPr>
        <w:t>»;</w:t>
      </w:r>
    </w:p>
    <w:p w:rsidR="00CE76B8" w:rsidRPr="00D0744E" w:rsidRDefault="00CE76B8" w:rsidP="008D7DB4">
      <w:pPr>
        <w:tabs>
          <w:tab w:val="left" w:pos="567"/>
        </w:tabs>
        <w:spacing w:after="0" w:line="20" w:lineRule="atLeast"/>
        <w:ind w:firstLine="567"/>
        <w:jc w:val="both"/>
        <w:rPr>
          <w:rFonts w:ascii="Times New Roman" w:hAnsi="Times New Roman" w:cs="Times New Roman"/>
          <w:sz w:val="24"/>
          <w:szCs w:val="24"/>
        </w:rPr>
      </w:pPr>
      <w:r w:rsidRPr="00D0744E">
        <w:rPr>
          <w:rFonts w:ascii="Times New Roman" w:hAnsi="Times New Roman" w:cs="Times New Roman"/>
          <w:sz w:val="24"/>
          <w:szCs w:val="24"/>
        </w:rPr>
        <w:t xml:space="preserve">2) в подпункте </w:t>
      </w:r>
      <w:r w:rsidR="00B70D61" w:rsidRPr="00D0744E">
        <w:rPr>
          <w:rFonts w:ascii="Times New Roman" w:hAnsi="Times New Roman" w:cs="Times New Roman"/>
          <w:sz w:val="24"/>
          <w:szCs w:val="24"/>
        </w:rPr>
        <w:t>2.3 пункта 2</w:t>
      </w:r>
      <w:r w:rsidRPr="00D0744E">
        <w:rPr>
          <w:rFonts w:ascii="Times New Roman" w:hAnsi="Times New Roman" w:cs="Times New Roman"/>
          <w:sz w:val="24"/>
          <w:szCs w:val="24"/>
        </w:rPr>
        <w:t xml:space="preserve"> Решения цифры «</w:t>
      </w:r>
      <w:r w:rsidR="00B70D61" w:rsidRPr="00D0744E">
        <w:rPr>
          <w:rFonts w:ascii="Times New Roman" w:hAnsi="Times New Roman" w:cs="Times New Roman"/>
          <w:sz w:val="24"/>
          <w:szCs w:val="24"/>
        </w:rPr>
        <w:t>161 458 780,89</w:t>
      </w:r>
      <w:r w:rsidRPr="00D0744E">
        <w:rPr>
          <w:rFonts w:ascii="Times New Roman" w:hAnsi="Times New Roman" w:cs="Times New Roman"/>
          <w:sz w:val="24"/>
          <w:szCs w:val="24"/>
        </w:rPr>
        <w:t xml:space="preserve">» </w:t>
      </w:r>
      <w:proofErr w:type="gramStart"/>
      <w:r w:rsidRPr="00D0744E">
        <w:rPr>
          <w:rFonts w:ascii="Times New Roman" w:hAnsi="Times New Roman" w:cs="Times New Roman"/>
          <w:sz w:val="24"/>
          <w:szCs w:val="24"/>
        </w:rPr>
        <w:t>заменить на цифры</w:t>
      </w:r>
      <w:proofErr w:type="gramEnd"/>
      <w:r w:rsidRPr="00D0744E">
        <w:rPr>
          <w:rFonts w:ascii="Times New Roman" w:hAnsi="Times New Roman" w:cs="Times New Roman"/>
          <w:sz w:val="24"/>
          <w:szCs w:val="24"/>
        </w:rPr>
        <w:t xml:space="preserve"> «</w:t>
      </w:r>
      <w:r w:rsidR="00B70D61" w:rsidRPr="00D0744E">
        <w:rPr>
          <w:rFonts w:ascii="Times New Roman" w:hAnsi="Times New Roman" w:cs="Times New Roman"/>
          <w:sz w:val="24"/>
          <w:szCs w:val="24"/>
        </w:rPr>
        <w:t>212 581 608,61</w:t>
      </w:r>
      <w:r w:rsidRPr="00D0744E">
        <w:rPr>
          <w:rFonts w:ascii="Times New Roman" w:hAnsi="Times New Roman" w:cs="Times New Roman"/>
          <w:sz w:val="24"/>
          <w:szCs w:val="24"/>
        </w:rPr>
        <w:t>»;</w:t>
      </w:r>
    </w:p>
    <w:p w:rsidR="00B70D61" w:rsidRPr="00F70A3E" w:rsidRDefault="00B70D61" w:rsidP="008D7DB4">
      <w:pPr>
        <w:tabs>
          <w:tab w:val="left" w:pos="567"/>
        </w:tabs>
        <w:spacing w:after="0" w:line="20" w:lineRule="atLeast"/>
        <w:ind w:firstLine="567"/>
        <w:jc w:val="both"/>
        <w:rPr>
          <w:rFonts w:ascii="Times New Roman" w:hAnsi="Times New Roman" w:cs="Times New Roman"/>
          <w:sz w:val="24"/>
          <w:szCs w:val="24"/>
        </w:rPr>
      </w:pPr>
      <w:r w:rsidRPr="00D0744E">
        <w:rPr>
          <w:rFonts w:ascii="Times New Roman" w:hAnsi="Times New Roman" w:cs="Times New Roman"/>
          <w:sz w:val="24"/>
          <w:szCs w:val="24"/>
        </w:rPr>
        <w:t>3)  в подпункте 4.5 пункта 4 Решения</w:t>
      </w:r>
      <w:r>
        <w:rPr>
          <w:rFonts w:ascii="Times New Roman" w:hAnsi="Times New Roman" w:cs="Times New Roman"/>
          <w:sz w:val="24"/>
          <w:szCs w:val="24"/>
        </w:rPr>
        <w:t xml:space="preserve"> цифры «73 108 811,97» </w:t>
      </w:r>
      <w:proofErr w:type="gramStart"/>
      <w:r>
        <w:rPr>
          <w:rFonts w:ascii="Times New Roman" w:hAnsi="Times New Roman" w:cs="Times New Roman"/>
          <w:sz w:val="24"/>
          <w:szCs w:val="24"/>
        </w:rPr>
        <w:t>заменить на цифры</w:t>
      </w:r>
      <w:proofErr w:type="gramEnd"/>
      <w:r>
        <w:rPr>
          <w:rFonts w:ascii="Times New Roman" w:hAnsi="Times New Roman" w:cs="Times New Roman"/>
          <w:sz w:val="24"/>
          <w:szCs w:val="24"/>
        </w:rPr>
        <w:t xml:space="preserve"> «</w:t>
      </w:r>
      <w:r w:rsidR="001F1B1E">
        <w:rPr>
          <w:rFonts w:ascii="Times New Roman" w:hAnsi="Times New Roman" w:cs="Times New Roman"/>
          <w:sz w:val="24"/>
          <w:szCs w:val="24"/>
        </w:rPr>
        <w:t>124 231 639,69</w:t>
      </w:r>
      <w:r>
        <w:rPr>
          <w:rFonts w:ascii="Times New Roman" w:hAnsi="Times New Roman" w:cs="Times New Roman"/>
          <w:sz w:val="24"/>
          <w:szCs w:val="24"/>
        </w:rPr>
        <w:t>»;</w:t>
      </w:r>
    </w:p>
    <w:p w:rsidR="008D7DB4" w:rsidRDefault="001F1B1E" w:rsidP="008D7D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D7DB4" w:rsidRPr="00E72C4B">
        <w:rPr>
          <w:rFonts w:ascii="Times New Roman" w:hAnsi="Times New Roman" w:cs="Times New Roman"/>
          <w:sz w:val="24"/>
          <w:szCs w:val="24"/>
        </w:rPr>
        <w:t>) утвердить в новой редакции согласно приложениям к настоящему Решению:</w:t>
      </w:r>
    </w:p>
    <w:p w:rsidR="00AF094F" w:rsidRPr="00E72C4B" w:rsidRDefault="00AF094F" w:rsidP="00AF094F">
      <w:pPr>
        <w:pStyle w:val="a3"/>
        <w:ind w:firstLine="567"/>
        <w:rPr>
          <w:sz w:val="24"/>
          <w:szCs w:val="24"/>
        </w:rPr>
      </w:pPr>
      <w:r w:rsidRPr="00E72C4B">
        <w:rPr>
          <w:sz w:val="24"/>
          <w:szCs w:val="24"/>
        </w:rPr>
        <w:t>- Приложение 2 к Решению Совета Фурмановского городского поселения от 1</w:t>
      </w:r>
      <w:r>
        <w:rPr>
          <w:sz w:val="24"/>
          <w:szCs w:val="24"/>
        </w:rPr>
        <w:t>7</w:t>
      </w:r>
      <w:r w:rsidRPr="00E72C4B">
        <w:rPr>
          <w:sz w:val="24"/>
          <w:szCs w:val="24"/>
        </w:rPr>
        <w:t>.12.202</w:t>
      </w:r>
      <w:r>
        <w:rPr>
          <w:sz w:val="24"/>
          <w:szCs w:val="24"/>
        </w:rPr>
        <w:t>4</w:t>
      </w:r>
      <w:r w:rsidRPr="00E72C4B">
        <w:rPr>
          <w:sz w:val="24"/>
          <w:szCs w:val="24"/>
        </w:rPr>
        <w:t xml:space="preserve"> № 3</w:t>
      </w:r>
      <w:r>
        <w:rPr>
          <w:sz w:val="24"/>
          <w:szCs w:val="24"/>
        </w:rPr>
        <w:t>7</w:t>
      </w:r>
      <w:r w:rsidRPr="00E72C4B">
        <w:rPr>
          <w:sz w:val="24"/>
          <w:szCs w:val="24"/>
        </w:rPr>
        <w:t xml:space="preserve"> «Доходы бюджета Фурмановского городского поселения по кодам классификации доходов бюджетов на 202</w:t>
      </w:r>
      <w:r>
        <w:rPr>
          <w:sz w:val="24"/>
          <w:szCs w:val="24"/>
        </w:rPr>
        <w:t>5</w:t>
      </w:r>
      <w:r w:rsidRPr="00E72C4B">
        <w:rPr>
          <w:sz w:val="24"/>
          <w:szCs w:val="24"/>
        </w:rPr>
        <w:t xml:space="preserve"> год и на плановый период 202</w:t>
      </w:r>
      <w:r>
        <w:rPr>
          <w:sz w:val="24"/>
          <w:szCs w:val="24"/>
        </w:rPr>
        <w:t>6</w:t>
      </w:r>
      <w:r w:rsidRPr="00E72C4B">
        <w:rPr>
          <w:sz w:val="24"/>
          <w:szCs w:val="24"/>
        </w:rPr>
        <w:t xml:space="preserve"> и 202</w:t>
      </w:r>
      <w:r>
        <w:rPr>
          <w:sz w:val="24"/>
          <w:szCs w:val="24"/>
        </w:rPr>
        <w:t>7</w:t>
      </w:r>
      <w:r w:rsidRPr="00E72C4B">
        <w:rPr>
          <w:sz w:val="24"/>
          <w:szCs w:val="24"/>
        </w:rPr>
        <w:t xml:space="preserve"> годов» (Приложение </w:t>
      </w:r>
      <w:r>
        <w:rPr>
          <w:sz w:val="24"/>
          <w:szCs w:val="24"/>
        </w:rPr>
        <w:t>1</w:t>
      </w:r>
      <w:r w:rsidRPr="00E72C4B">
        <w:rPr>
          <w:sz w:val="24"/>
          <w:szCs w:val="24"/>
        </w:rPr>
        <w:t>);</w:t>
      </w:r>
    </w:p>
    <w:p w:rsidR="008D7DB4" w:rsidRPr="00E72C4B" w:rsidRDefault="008D7DB4" w:rsidP="008D7DB4">
      <w:pPr>
        <w:pStyle w:val="a5"/>
        <w:ind w:firstLine="567"/>
        <w:jc w:val="both"/>
      </w:pPr>
      <w:r w:rsidRPr="00E72C4B">
        <w:t>- Приложение 3 к Решению Совета Фурмановского городского от 1</w:t>
      </w:r>
      <w:r w:rsidR="005E6DCC">
        <w:t>7</w:t>
      </w:r>
      <w:r w:rsidRPr="00E72C4B">
        <w:t>.12.202</w:t>
      </w:r>
      <w:r w:rsidR="005E6DCC">
        <w:t>4</w:t>
      </w:r>
      <w:r w:rsidRPr="00E72C4B">
        <w:t xml:space="preserve"> № 3</w:t>
      </w:r>
      <w:r w:rsidR="005E6DCC">
        <w:t>7</w:t>
      </w:r>
      <w:r w:rsidRPr="00E72C4B">
        <w:t xml:space="preserve"> «Источники внутреннего финансирования дефицита бюджета Фурмановского городского поселения на 202</w:t>
      </w:r>
      <w:r w:rsidR="005E6DCC">
        <w:t>5</w:t>
      </w:r>
      <w:r w:rsidRPr="00E72C4B">
        <w:t xml:space="preserve"> год и на</w:t>
      </w:r>
      <w:r w:rsidR="005E6DCC">
        <w:t xml:space="preserve"> плановый период 2026</w:t>
      </w:r>
      <w:r w:rsidRPr="00E72C4B">
        <w:t xml:space="preserve"> и 202</w:t>
      </w:r>
      <w:r w:rsidR="005E6DCC">
        <w:t>7</w:t>
      </w:r>
      <w:r w:rsidRPr="00E72C4B">
        <w:t xml:space="preserve"> годов» (Приложения </w:t>
      </w:r>
      <w:r w:rsidR="00AF094F">
        <w:t>2</w:t>
      </w:r>
      <w:r w:rsidRPr="00E72C4B">
        <w:t>);</w:t>
      </w:r>
    </w:p>
    <w:p w:rsidR="008D7DB4" w:rsidRPr="00CA03D7" w:rsidRDefault="008D7DB4" w:rsidP="00CA03D7">
      <w:pPr>
        <w:tabs>
          <w:tab w:val="left" w:pos="0"/>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 Приложение 4 к Решению Совета Фурмановского городского от 1</w:t>
      </w:r>
      <w:r w:rsidR="005E6DCC">
        <w:rPr>
          <w:rFonts w:ascii="Times New Roman" w:hAnsi="Times New Roman" w:cs="Times New Roman"/>
          <w:sz w:val="24"/>
          <w:szCs w:val="24"/>
        </w:rPr>
        <w:t>7</w:t>
      </w:r>
      <w:r w:rsidRPr="00E72C4B">
        <w:rPr>
          <w:rFonts w:ascii="Times New Roman" w:hAnsi="Times New Roman" w:cs="Times New Roman"/>
          <w:sz w:val="24"/>
          <w:szCs w:val="24"/>
        </w:rPr>
        <w:t>.12.202</w:t>
      </w:r>
      <w:r w:rsidR="005E6DCC">
        <w:rPr>
          <w:rFonts w:ascii="Times New Roman" w:hAnsi="Times New Roman" w:cs="Times New Roman"/>
          <w:sz w:val="24"/>
          <w:szCs w:val="24"/>
        </w:rPr>
        <w:t>4</w:t>
      </w:r>
      <w:r w:rsidRPr="00E72C4B">
        <w:rPr>
          <w:rFonts w:ascii="Times New Roman" w:hAnsi="Times New Roman" w:cs="Times New Roman"/>
          <w:sz w:val="24"/>
          <w:szCs w:val="24"/>
        </w:rPr>
        <w:t xml:space="preserve"> № 3</w:t>
      </w:r>
      <w:r w:rsidR="005E6DCC">
        <w:rPr>
          <w:rFonts w:ascii="Times New Roman" w:hAnsi="Times New Roman" w:cs="Times New Roman"/>
          <w:sz w:val="24"/>
          <w:szCs w:val="24"/>
        </w:rPr>
        <w:t>7</w:t>
      </w:r>
      <w:r w:rsidRPr="00E72C4B">
        <w:rPr>
          <w:rFonts w:ascii="Times New Roman" w:hAnsi="Times New Roman" w:cs="Times New Roman"/>
          <w:sz w:val="24"/>
          <w:szCs w:val="24"/>
        </w:rPr>
        <w:t xml:space="preserve"> «</w:t>
      </w:r>
      <w:r w:rsidRPr="00E72C4B">
        <w:rPr>
          <w:rFonts w:ascii="Times New Roman" w:eastAsia="Times New Roman" w:hAnsi="Times New Roman" w:cs="Times New Roman"/>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w:t>
      </w:r>
      <w:proofErr w:type="gramStart"/>
      <w:r w:rsidRPr="00E72C4B">
        <w:rPr>
          <w:rFonts w:ascii="Times New Roman" w:eastAsia="Times New Roman" w:hAnsi="Times New Roman" w:cs="Times New Roman"/>
          <w:bCs/>
          <w:sz w:val="24"/>
          <w:szCs w:val="24"/>
        </w:rPr>
        <w:t>видов расходов классификации расходов бюджета</w:t>
      </w:r>
      <w:proofErr w:type="gramEnd"/>
      <w:r w:rsidRPr="00E72C4B">
        <w:rPr>
          <w:rFonts w:ascii="Times New Roman" w:eastAsia="Times New Roman" w:hAnsi="Times New Roman" w:cs="Times New Roman"/>
          <w:bCs/>
          <w:sz w:val="24"/>
          <w:szCs w:val="24"/>
        </w:rPr>
        <w:t xml:space="preserve"> Фурмановского </w:t>
      </w:r>
      <w:r w:rsidRPr="00CA03D7">
        <w:rPr>
          <w:rFonts w:ascii="Times New Roman" w:eastAsia="Times New Roman" w:hAnsi="Times New Roman" w:cs="Times New Roman"/>
          <w:bCs/>
          <w:sz w:val="24"/>
          <w:szCs w:val="24"/>
        </w:rPr>
        <w:t>городского поселения на 202</w:t>
      </w:r>
      <w:r w:rsidR="005E6DCC" w:rsidRPr="00CA03D7">
        <w:rPr>
          <w:rFonts w:ascii="Times New Roman" w:eastAsia="Times New Roman" w:hAnsi="Times New Roman" w:cs="Times New Roman"/>
          <w:bCs/>
          <w:sz w:val="24"/>
          <w:szCs w:val="24"/>
        </w:rPr>
        <w:t>5</w:t>
      </w:r>
      <w:r w:rsidRPr="00CA03D7">
        <w:rPr>
          <w:rFonts w:ascii="Times New Roman" w:eastAsia="Times New Roman" w:hAnsi="Times New Roman" w:cs="Times New Roman"/>
          <w:bCs/>
          <w:sz w:val="24"/>
          <w:szCs w:val="24"/>
        </w:rPr>
        <w:t xml:space="preserve"> год</w:t>
      </w:r>
      <w:r w:rsidRPr="00CA03D7">
        <w:rPr>
          <w:rFonts w:ascii="Times New Roman" w:hAnsi="Times New Roman" w:cs="Times New Roman"/>
          <w:sz w:val="24"/>
          <w:szCs w:val="24"/>
        </w:rPr>
        <w:t xml:space="preserve">» (Приложение </w:t>
      </w:r>
      <w:r w:rsidR="00AF094F" w:rsidRPr="00CA03D7">
        <w:rPr>
          <w:rFonts w:ascii="Times New Roman" w:hAnsi="Times New Roman" w:cs="Times New Roman"/>
          <w:sz w:val="24"/>
          <w:szCs w:val="24"/>
        </w:rPr>
        <w:t>3</w:t>
      </w:r>
      <w:r w:rsidRPr="00CA03D7">
        <w:rPr>
          <w:rFonts w:ascii="Times New Roman" w:hAnsi="Times New Roman" w:cs="Times New Roman"/>
          <w:sz w:val="24"/>
          <w:szCs w:val="24"/>
        </w:rPr>
        <w:t>);</w:t>
      </w:r>
    </w:p>
    <w:p w:rsidR="001F1B1E" w:rsidRPr="00CA03D7" w:rsidRDefault="001F1B1E" w:rsidP="00CA03D7">
      <w:pPr>
        <w:spacing w:after="0" w:line="240" w:lineRule="auto"/>
        <w:ind w:firstLine="567"/>
        <w:jc w:val="both"/>
        <w:rPr>
          <w:rFonts w:ascii="Times New Roman" w:hAnsi="Times New Roman" w:cs="Times New Roman"/>
          <w:sz w:val="24"/>
          <w:szCs w:val="24"/>
        </w:rPr>
      </w:pPr>
      <w:proofErr w:type="gramStart"/>
      <w:r w:rsidRPr="00CA03D7">
        <w:rPr>
          <w:rFonts w:ascii="Times New Roman" w:hAnsi="Times New Roman" w:cs="Times New Roman"/>
          <w:sz w:val="24"/>
          <w:szCs w:val="24"/>
        </w:rPr>
        <w:t>- Приложение 5</w:t>
      </w:r>
      <w:r w:rsidR="00955857" w:rsidRPr="00CA03D7">
        <w:rPr>
          <w:rFonts w:ascii="Times New Roman" w:hAnsi="Times New Roman" w:cs="Times New Roman"/>
          <w:sz w:val="24"/>
          <w:szCs w:val="24"/>
        </w:rPr>
        <w:t xml:space="preserve"> к Решению Совета Фурмановского городского от 17.12.2024 № 37 «</w:t>
      </w:r>
      <w:r w:rsidR="00CA03D7" w:rsidRPr="00CA03D7">
        <w:rPr>
          <w:rFonts w:ascii="Times New Roman" w:eastAsia="Times New Roman" w:hAnsi="Times New Roman"/>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w:t>
      </w:r>
      <w:r w:rsidR="00CA03D7" w:rsidRPr="00CA03D7">
        <w:rPr>
          <w:rFonts w:ascii="Times New Roman" w:eastAsia="Times New Roman" w:hAnsi="Times New Roman"/>
          <w:bCs/>
          <w:sz w:val="24"/>
          <w:szCs w:val="24"/>
        </w:rPr>
        <w:lastRenderedPageBreak/>
        <w:t>Фурмановского муниципального района направлениям деятельности органов местного самоуправления), группам видов расходов классификации расходов бюджета Фурмановского городского поселения на плановый период 2026 и 2027 годов</w:t>
      </w:r>
      <w:r w:rsidR="00955857" w:rsidRPr="00CA03D7">
        <w:rPr>
          <w:rFonts w:ascii="Times New Roman" w:hAnsi="Times New Roman" w:cs="Times New Roman"/>
          <w:sz w:val="24"/>
          <w:szCs w:val="24"/>
        </w:rPr>
        <w:t>» (Приложение 4)</w:t>
      </w:r>
      <w:r w:rsidR="00CA03D7">
        <w:rPr>
          <w:rFonts w:ascii="Times New Roman" w:hAnsi="Times New Roman" w:cs="Times New Roman"/>
          <w:sz w:val="24"/>
          <w:szCs w:val="24"/>
        </w:rPr>
        <w:t>;</w:t>
      </w:r>
      <w:proofErr w:type="gramEnd"/>
    </w:p>
    <w:p w:rsidR="008D7DB4" w:rsidRDefault="008D7DB4" w:rsidP="00CA03D7">
      <w:pPr>
        <w:tabs>
          <w:tab w:val="left" w:pos="0"/>
          <w:tab w:val="left" w:pos="5954"/>
        </w:tabs>
        <w:spacing w:after="0" w:line="240" w:lineRule="auto"/>
        <w:ind w:firstLine="567"/>
        <w:jc w:val="both"/>
        <w:rPr>
          <w:rFonts w:ascii="Times New Roman" w:hAnsi="Times New Roman" w:cs="Times New Roman"/>
          <w:sz w:val="24"/>
          <w:szCs w:val="24"/>
        </w:rPr>
      </w:pPr>
      <w:r w:rsidRPr="00CA03D7">
        <w:rPr>
          <w:rFonts w:ascii="Times New Roman" w:hAnsi="Times New Roman" w:cs="Times New Roman"/>
          <w:sz w:val="24"/>
          <w:szCs w:val="24"/>
        </w:rPr>
        <w:t>- Приложение 6 к Решению Совета Фурмановского городского от 1</w:t>
      </w:r>
      <w:r w:rsidR="005E6DCC" w:rsidRPr="00CA03D7">
        <w:rPr>
          <w:rFonts w:ascii="Times New Roman" w:hAnsi="Times New Roman" w:cs="Times New Roman"/>
          <w:sz w:val="24"/>
          <w:szCs w:val="24"/>
        </w:rPr>
        <w:t>7</w:t>
      </w:r>
      <w:r w:rsidRPr="00CA03D7">
        <w:rPr>
          <w:rFonts w:ascii="Times New Roman" w:hAnsi="Times New Roman" w:cs="Times New Roman"/>
          <w:sz w:val="24"/>
          <w:szCs w:val="24"/>
        </w:rPr>
        <w:t>.12.202</w:t>
      </w:r>
      <w:r w:rsidR="005E6DCC" w:rsidRPr="00CA03D7">
        <w:rPr>
          <w:rFonts w:ascii="Times New Roman" w:hAnsi="Times New Roman" w:cs="Times New Roman"/>
          <w:sz w:val="24"/>
          <w:szCs w:val="24"/>
        </w:rPr>
        <w:t>4</w:t>
      </w:r>
      <w:r w:rsidRPr="00CA03D7">
        <w:rPr>
          <w:rFonts w:ascii="Times New Roman" w:hAnsi="Times New Roman" w:cs="Times New Roman"/>
          <w:sz w:val="24"/>
          <w:szCs w:val="24"/>
        </w:rPr>
        <w:t xml:space="preserve"> № 3</w:t>
      </w:r>
      <w:r w:rsidR="005E6DCC" w:rsidRPr="00CA03D7">
        <w:rPr>
          <w:rFonts w:ascii="Times New Roman" w:hAnsi="Times New Roman" w:cs="Times New Roman"/>
          <w:sz w:val="24"/>
          <w:szCs w:val="24"/>
        </w:rPr>
        <w:t>7</w:t>
      </w:r>
      <w:r w:rsidRPr="00CA03D7">
        <w:rPr>
          <w:rFonts w:ascii="Times New Roman" w:hAnsi="Times New Roman" w:cs="Times New Roman"/>
          <w:sz w:val="24"/>
          <w:szCs w:val="24"/>
        </w:rPr>
        <w:t xml:space="preserve"> «</w:t>
      </w:r>
      <w:r w:rsidRPr="00CA03D7">
        <w:rPr>
          <w:rFonts w:ascii="Times New Roman" w:eastAsia="Times New Roman" w:hAnsi="Times New Roman"/>
          <w:bCs/>
          <w:sz w:val="24"/>
          <w:szCs w:val="24"/>
        </w:rPr>
        <w:t>Ведомственная структура расходов бюджета Фурмановского городского поселения на</w:t>
      </w:r>
      <w:r w:rsidRPr="00E72C4B">
        <w:rPr>
          <w:rFonts w:ascii="Times New Roman" w:eastAsia="Times New Roman" w:hAnsi="Times New Roman"/>
          <w:bCs/>
          <w:sz w:val="24"/>
          <w:szCs w:val="24"/>
        </w:rPr>
        <w:t xml:space="preserve"> 202</w:t>
      </w:r>
      <w:r w:rsidR="005E6DCC">
        <w:rPr>
          <w:rFonts w:ascii="Times New Roman" w:eastAsia="Times New Roman" w:hAnsi="Times New Roman"/>
          <w:bCs/>
          <w:sz w:val="24"/>
          <w:szCs w:val="24"/>
        </w:rPr>
        <w:t>5</w:t>
      </w:r>
      <w:r w:rsidRPr="00E72C4B">
        <w:rPr>
          <w:rFonts w:ascii="Times New Roman" w:eastAsia="Times New Roman" w:hAnsi="Times New Roman"/>
          <w:bCs/>
          <w:sz w:val="24"/>
          <w:szCs w:val="24"/>
        </w:rPr>
        <w:t xml:space="preserve"> год</w:t>
      </w:r>
      <w:r w:rsidRPr="00E72C4B">
        <w:rPr>
          <w:rFonts w:ascii="Times New Roman" w:hAnsi="Times New Roman" w:cs="Times New Roman"/>
          <w:sz w:val="24"/>
          <w:szCs w:val="24"/>
        </w:rPr>
        <w:t xml:space="preserve">» (Приложение </w:t>
      </w:r>
      <w:r w:rsidR="00955857">
        <w:rPr>
          <w:rFonts w:ascii="Times New Roman" w:hAnsi="Times New Roman" w:cs="Times New Roman"/>
          <w:sz w:val="24"/>
          <w:szCs w:val="24"/>
        </w:rPr>
        <w:t>5</w:t>
      </w:r>
      <w:r w:rsidRPr="00E72C4B">
        <w:rPr>
          <w:rFonts w:ascii="Times New Roman" w:hAnsi="Times New Roman" w:cs="Times New Roman"/>
          <w:sz w:val="24"/>
          <w:szCs w:val="24"/>
        </w:rPr>
        <w:t>);</w:t>
      </w:r>
    </w:p>
    <w:p w:rsidR="00955857" w:rsidRDefault="001F1B1E" w:rsidP="00955857">
      <w:pPr>
        <w:tabs>
          <w:tab w:val="left" w:pos="0"/>
          <w:tab w:val="left" w:pos="59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Приложение 7</w:t>
      </w:r>
      <w:r w:rsidR="00955857">
        <w:rPr>
          <w:rFonts w:ascii="Times New Roman" w:hAnsi="Times New Roman" w:cs="Times New Roman"/>
          <w:sz w:val="24"/>
          <w:szCs w:val="24"/>
        </w:rPr>
        <w:t xml:space="preserve"> </w:t>
      </w:r>
      <w:r w:rsidR="00955857" w:rsidRPr="00E72C4B">
        <w:rPr>
          <w:rFonts w:ascii="Times New Roman" w:hAnsi="Times New Roman" w:cs="Times New Roman"/>
          <w:sz w:val="24"/>
          <w:szCs w:val="24"/>
        </w:rPr>
        <w:t>к Решению Совета Фурмановского городского от 1</w:t>
      </w:r>
      <w:r w:rsidR="00955857">
        <w:rPr>
          <w:rFonts w:ascii="Times New Roman" w:hAnsi="Times New Roman" w:cs="Times New Roman"/>
          <w:sz w:val="24"/>
          <w:szCs w:val="24"/>
        </w:rPr>
        <w:t>7</w:t>
      </w:r>
      <w:r w:rsidR="00955857" w:rsidRPr="00E72C4B">
        <w:rPr>
          <w:rFonts w:ascii="Times New Roman" w:hAnsi="Times New Roman" w:cs="Times New Roman"/>
          <w:sz w:val="24"/>
          <w:szCs w:val="24"/>
        </w:rPr>
        <w:t>.12.202</w:t>
      </w:r>
      <w:r w:rsidR="00955857">
        <w:rPr>
          <w:rFonts w:ascii="Times New Roman" w:hAnsi="Times New Roman" w:cs="Times New Roman"/>
          <w:sz w:val="24"/>
          <w:szCs w:val="24"/>
        </w:rPr>
        <w:t>4</w:t>
      </w:r>
      <w:r w:rsidR="00955857" w:rsidRPr="00E72C4B">
        <w:rPr>
          <w:rFonts w:ascii="Times New Roman" w:hAnsi="Times New Roman" w:cs="Times New Roman"/>
          <w:sz w:val="24"/>
          <w:szCs w:val="24"/>
        </w:rPr>
        <w:t xml:space="preserve"> № 3</w:t>
      </w:r>
      <w:r w:rsidR="00955857">
        <w:rPr>
          <w:rFonts w:ascii="Times New Roman" w:hAnsi="Times New Roman" w:cs="Times New Roman"/>
          <w:sz w:val="24"/>
          <w:szCs w:val="24"/>
        </w:rPr>
        <w:t>7</w:t>
      </w:r>
      <w:r w:rsidR="00955857" w:rsidRPr="00E72C4B">
        <w:rPr>
          <w:rFonts w:ascii="Times New Roman" w:hAnsi="Times New Roman" w:cs="Times New Roman"/>
          <w:sz w:val="24"/>
          <w:szCs w:val="24"/>
        </w:rPr>
        <w:t xml:space="preserve"> «</w:t>
      </w:r>
      <w:r w:rsidR="00955857" w:rsidRPr="00CA03D7">
        <w:rPr>
          <w:rFonts w:ascii="Times New Roman" w:eastAsia="Times New Roman" w:hAnsi="Times New Roman"/>
          <w:bCs/>
          <w:sz w:val="24"/>
          <w:szCs w:val="24"/>
        </w:rPr>
        <w:t xml:space="preserve">Ведомственная структура расходов бюджета Фурмановского городского поселения </w:t>
      </w:r>
      <w:r w:rsidR="00CA03D7" w:rsidRPr="00CA03D7">
        <w:rPr>
          <w:rFonts w:ascii="Times New Roman" w:eastAsia="Times New Roman" w:hAnsi="Times New Roman"/>
          <w:bCs/>
          <w:sz w:val="24"/>
          <w:szCs w:val="24"/>
        </w:rPr>
        <w:t>на плановый период 2026 и 2027 годов</w:t>
      </w:r>
      <w:r w:rsidR="00955857" w:rsidRPr="00CA03D7">
        <w:rPr>
          <w:rFonts w:ascii="Times New Roman" w:hAnsi="Times New Roman" w:cs="Times New Roman"/>
          <w:sz w:val="24"/>
          <w:szCs w:val="24"/>
        </w:rPr>
        <w:t>» (Приложение</w:t>
      </w:r>
      <w:r w:rsidR="00955857" w:rsidRPr="00E72C4B">
        <w:rPr>
          <w:rFonts w:ascii="Times New Roman" w:hAnsi="Times New Roman" w:cs="Times New Roman"/>
          <w:sz w:val="24"/>
          <w:szCs w:val="24"/>
        </w:rPr>
        <w:t xml:space="preserve"> </w:t>
      </w:r>
      <w:r w:rsidR="00955857">
        <w:rPr>
          <w:rFonts w:ascii="Times New Roman" w:hAnsi="Times New Roman" w:cs="Times New Roman"/>
          <w:sz w:val="24"/>
          <w:szCs w:val="24"/>
        </w:rPr>
        <w:t>6</w:t>
      </w:r>
      <w:r w:rsidR="00955857" w:rsidRPr="00E72C4B">
        <w:rPr>
          <w:rFonts w:ascii="Times New Roman" w:hAnsi="Times New Roman" w:cs="Times New Roman"/>
          <w:sz w:val="24"/>
          <w:szCs w:val="24"/>
        </w:rPr>
        <w:t>);</w:t>
      </w:r>
    </w:p>
    <w:p w:rsidR="008D7DB4" w:rsidRPr="00E72C4B" w:rsidRDefault="008D7DB4" w:rsidP="008D7DB4">
      <w:pPr>
        <w:tabs>
          <w:tab w:val="left" w:pos="0"/>
          <w:tab w:val="left" w:pos="5954"/>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 Приложение 8 к Решению Совета Фурмановского городского от 1</w:t>
      </w:r>
      <w:r w:rsidR="005E6DCC">
        <w:rPr>
          <w:rFonts w:ascii="Times New Roman" w:hAnsi="Times New Roman" w:cs="Times New Roman"/>
          <w:sz w:val="24"/>
          <w:szCs w:val="24"/>
        </w:rPr>
        <w:t>7</w:t>
      </w:r>
      <w:r w:rsidRPr="00E72C4B">
        <w:rPr>
          <w:rFonts w:ascii="Times New Roman" w:hAnsi="Times New Roman" w:cs="Times New Roman"/>
          <w:sz w:val="24"/>
          <w:szCs w:val="24"/>
        </w:rPr>
        <w:t>.12.202</w:t>
      </w:r>
      <w:r w:rsidR="005E6DCC">
        <w:rPr>
          <w:rFonts w:ascii="Times New Roman" w:hAnsi="Times New Roman" w:cs="Times New Roman"/>
          <w:sz w:val="24"/>
          <w:szCs w:val="24"/>
        </w:rPr>
        <w:t>4</w:t>
      </w:r>
      <w:r w:rsidRPr="00E72C4B">
        <w:rPr>
          <w:rFonts w:ascii="Times New Roman" w:hAnsi="Times New Roman" w:cs="Times New Roman"/>
          <w:sz w:val="24"/>
          <w:szCs w:val="24"/>
        </w:rPr>
        <w:t xml:space="preserve"> № 3</w:t>
      </w:r>
      <w:r w:rsidR="005E6DCC">
        <w:rPr>
          <w:rFonts w:ascii="Times New Roman" w:hAnsi="Times New Roman" w:cs="Times New Roman"/>
          <w:sz w:val="24"/>
          <w:szCs w:val="24"/>
        </w:rPr>
        <w:t>7</w:t>
      </w:r>
      <w:r w:rsidRPr="00E72C4B">
        <w:rPr>
          <w:rFonts w:ascii="Times New Roman" w:hAnsi="Times New Roman" w:cs="Times New Roman"/>
          <w:sz w:val="24"/>
          <w:szCs w:val="24"/>
        </w:rPr>
        <w:t xml:space="preserve"> «</w:t>
      </w:r>
      <w:r w:rsidRPr="00E72C4B">
        <w:rPr>
          <w:rFonts w:ascii="Times New Roman" w:eastAsia="Times New Roman" w:hAnsi="Times New Roman" w:cs="Times New Roman"/>
          <w:bCs/>
          <w:sz w:val="24"/>
          <w:szCs w:val="24"/>
        </w:rPr>
        <w:t>Распределение бюджетных ассигнований бюджета Фурмановского городского поселения по разделам и подразделам классификации расходов бюджетов на 202</w:t>
      </w:r>
      <w:r w:rsidR="005E6DCC">
        <w:rPr>
          <w:rFonts w:ascii="Times New Roman" w:eastAsia="Times New Roman" w:hAnsi="Times New Roman" w:cs="Times New Roman"/>
          <w:bCs/>
          <w:sz w:val="24"/>
          <w:szCs w:val="24"/>
        </w:rPr>
        <w:t>5</w:t>
      </w:r>
      <w:r w:rsidRPr="00E72C4B">
        <w:rPr>
          <w:rFonts w:ascii="Times New Roman" w:eastAsia="Times New Roman" w:hAnsi="Times New Roman" w:cs="Times New Roman"/>
          <w:bCs/>
          <w:sz w:val="24"/>
          <w:szCs w:val="24"/>
        </w:rPr>
        <w:t xml:space="preserve"> год и на плановый период 202</w:t>
      </w:r>
      <w:r w:rsidR="005E6DCC">
        <w:rPr>
          <w:rFonts w:ascii="Times New Roman" w:eastAsia="Times New Roman" w:hAnsi="Times New Roman" w:cs="Times New Roman"/>
          <w:bCs/>
          <w:sz w:val="24"/>
          <w:szCs w:val="24"/>
        </w:rPr>
        <w:t>6</w:t>
      </w:r>
      <w:r w:rsidRPr="00E72C4B">
        <w:rPr>
          <w:rFonts w:ascii="Times New Roman" w:eastAsia="Times New Roman" w:hAnsi="Times New Roman" w:cs="Times New Roman"/>
          <w:bCs/>
          <w:sz w:val="24"/>
          <w:szCs w:val="24"/>
        </w:rPr>
        <w:t xml:space="preserve"> и 202</w:t>
      </w:r>
      <w:r w:rsidR="005E6DCC">
        <w:rPr>
          <w:rFonts w:ascii="Times New Roman" w:eastAsia="Times New Roman" w:hAnsi="Times New Roman" w:cs="Times New Roman"/>
          <w:bCs/>
          <w:sz w:val="24"/>
          <w:szCs w:val="24"/>
        </w:rPr>
        <w:t>7</w:t>
      </w:r>
      <w:r w:rsidRPr="00E72C4B">
        <w:rPr>
          <w:rFonts w:ascii="Times New Roman" w:eastAsia="Times New Roman" w:hAnsi="Times New Roman" w:cs="Times New Roman"/>
          <w:bCs/>
          <w:sz w:val="24"/>
          <w:szCs w:val="24"/>
        </w:rPr>
        <w:t xml:space="preserve"> годов</w:t>
      </w:r>
      <w:r w:rsidRPr="00E72C4B">
        <w:rPr>
          <w:rFonts w:ascii="Times New Roman" w:hAnsi="Times New Roman" w:cs="Times New Roman"/>
          <w:sz w:val="24"/>
          <w:szCs w:val="24"/>
        </w:rPr>
        <w:t xml:space="preserve">» (Приложение </w:t>
      </w:r>
      <w:r w:rsidR="00955857">
        <w:rPr>
          <w:rFonts w:ascii="Times New Roman" w:hAnsi="Times New Roman" w:cs="Times New Roman"/>
          <w:sz w:val="24"/>
          <w:szCs w:val="24"/>
        </w:rPr>
        <w:t>7</w:t>
      </w:r>
      <w:r w:rsidRPr="00E72C4B">
        <w:rPr>
          <w:rFonts w:ascii="Times New Roman" w:hAnsi="Times New Roman" w:cs="Times New Roman"/>
          <w:sz w:val="24"/>
          <w:szCs w:val="24"/>
        </w:rPr>
        <w:t>).</w:t>
      </w:r>
    </w:p>
    <w:p w:rsidR="008D7DB4" w:rsidRPr="00E72C4B" w:rsidRDefault="008D7DB4" w:rsidP="008D7DB4">
      <w:pPr>
        <w:tabs>
          <w:tab w:val="left" w:pos="567"/>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2.  Настоящее Решение вступает в силу с момента подписания.</w:t>
      </w:r>
    </w:p>
    <w:p w:rsidR="008D7DB4" w:rsidRPr="00E72C4B" w:rsidRDefault="008D7DB4" w:rsidP="008D7DB4">
      <w:pPr>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3.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и разместить  на официальном сайте администрации Фурмановского муниципального района (</w:t>
      </w:r>
      <w:r w:rsidRPr="00E72C4B">
        <w:rPr>
          <w:rFonts w:ascii="Times New Roman" w:hAnsi="Times New Roman" w:cs="Times New Roman"/>
          <w:sz w:val="24"/>
          <w:szCs w:val="24"/>
          <w:lang w:val="en-US"/>
        </w:rPr>
        <w:t>www</w:t>
      </w:r>
      <w:r w:rsidRPr="00E72C4B">
        <w:rPr>
          <w:rFonts w:ascii="Times New Roman" w:hAnsi="Times New Roman" w:cs="Times New Roman"/>
          <w:sz w:val="24"/>
          <w:szCs w:val="24"/>
        </w:rPr>
        <w:t>.</w:t>
      </w:r>
      <w:proofErr w:type="spellStart"/>
      <w:r w:rsidRPr="00E72C4B">
        <w:rPr>
          <w:rFonts w:ascii="Times New Roman" w:hAnsi="Times New Roman" w:cs="Times New Roman"/>
          <w:sz w:val="24"/>
          <w:szCs w:val="24"/>
          <w:lang w:val="en-US"/>
        </w:rPr>
        <w:t>furmanov</w:t>
      </w:r>
      <w:proofErr w:type="spellEnd"/>
      <w:r w:rsidRPr="00E72C4B">
        <w:rPr>
          <w:rFonts w:ascii="Times New Roman" w:hAnsi="Times New Roman" w:cs="Times New Roman"/>
          <w:sz w:val="24"/>
          <w:szCs w:val="24"/>
        </w:rPr>
        <w:t>.</w:t>
      </w:r>
      <w:proofErr w:type="spellStart"/>
      <w:r w:rsidRPr="00E72C4B">
        <w:rPr>
          <w:rFonts w:ascii="Times New Roman" w:hAnsi="Times New Roman" w:cs="Times New Roman"/>
          <w:sz w:val="24"/>
          <w:szCs w:val="24"/>
          <w:lang w:val="en-US"/>
        </w:rPr>
        <w:t>su</w:t>
      </w:r>
      <w:proofErr w:type="spellEnd"/>
      <w:r w:rsidRPr="00E72C4B">
        <w:rPr>
          <w:rFonts w:ascii="Times New Roman" w:hAnsi="Times New Roman" w:cs="Times New Roman"/>
          <w:sz w:val="24"/>
          <w:szCs w:val="24"/>
        </w:rPr>
        <w:t>) в информационно-телекоммуникационной сети «Интернет».</w:t>
      </w:r>
    </w:p>
    <w:p w:rsidR="00C946FF" w:rsidRPr="00753A9C" w:rsidRDefault="00C946FF" w:rsidP="00C946FF">
      <w:pPr>
        <w:spacing w:after="0" w:line="240" w:lineRule="auto"/>
        <w:ind w:firstLine="709"/>
        <w:jc w:val="both"/>
        <w:rPr>
          <w:rFonts w:ascii="Times New Roman" w:hAnsi="Times New Roman" w:cs="Times New Roman"/>
          <w:sz w:val="24"/>
          <w:szCs w:val="24"/>
        </w:rPr>
      </w:pPr>
    </w:p>
    <w:p w:rsidR="00C946FF" w:rsidRPr="00753A9C" w:rsidRDefault="00C946FF" w:rsidP="00C946FF">
      <w:pPr>
        <w:spacing w:after="0" w:line="240" w:lineRule="auto"/>
        <w:ind w:firstLine="709"/>
        <w:jc w:val="both"/>
        <w:rPr>
          <w:rFonts w:ascii="Times New Roman" w:hAnsi="Times New Roman" w:cs="Times New Roman"/>
          <w:sz w:val="24"/>
          <w:szCs w:val="24"/>
        </w:rPr>
      </w:pPr>
    </w:p>
    <w:p w:rsidR="00C946FF" w:rsidRPr="00753A9C" w:rsidRDefault="00C946FF" w:rsidP="00C946FF">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Глава Фурмановского </w:t>
      </w:r>
    </w:p>
    <w:p w:rsidR="00C946FF" w:rsidRDefault="00C946FF" w:rsidP="00C946FF">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городского поселения                                                                              </w:t>
      </w:r>
      <w:r w:rsidRPr="00753A9C">
        <w:rPr>
          <w:rFonts w:ascii="Times New Roman" w:hAnsi="Times New Roman" w:cs="Times New Roman"/>
          <w:b/>
          <w:sz w:val="24"/>
          <w:szCs w:val="24"/>
        </w:rPr>
        <w:tab/>
        <w:t xml:space="preserve">     Т. Н. Смирнова</w:t>
      </w:r>
      <w:r w:rsidRPr="00364D1D">
        <w:rPr>
          <w:rFonts w:ascii="Times New Roman" w:hAnsi="Times New Roman" w:cs="Times New Roman"/>
          <w:b/>
          <w:sz w:val="24"/>
          <w:szCs w:val="24"/>
        </w:rPr>
        <w:t xml:space="preserve"> </w:t>
      </w:r>
    </w:p>
    <w:p w:rsidR="00560518" w:rsidRDefault="00560518" w:rsidP="00C946FF">
      <w:pPr>
        <w:spacing w:after="0" w:line="276" w:lineRule="auto"/>
        <w:jc w:val="both"/>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Default="00560518"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sectPr w:rsidR="00AF094F" w:rsidSect="00AD3BD2">
          <w:pgSz w:w="11906" w:h="16838" w:code="9"/>
          <w:pgMar w:top="1134" w:right="851" w:bottom="1134" w:left="1418"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6"/>
        <w:gridCol w:w="7304"/>
      </w:tblGrid>
      <w:tr w:rsidR="00AF094F" w:rsidRPr="009A483E" w:rsidTr="00631C94">
        <w:tc>
          <w:tcPr>
            <w:tcW w:w="7336" w:type="dxa"/>
          </w:tcPr>
          <w:p w:rsidR="00AF094F" w:rsidRPr="009A483E" w:rsidRDefault="00AF094F" w:rsidP="00B70D61">
            <w:pPr>
              <w:pStyle w:val="a3"/>
              <w:jc w:val="right"/>
              <w:rPr>
                <w:sz w:val="24"/>
                <w:szCs w:val="24"/>
              </w:rPr>
            </w:pPr>
          </w:p>
        </w:tc>
        <w:tc>
          <w:tcPr>
            <w:tcW w:w="7304" w:type="dxa"/>
          </w:tcPr>
          <w:tbl>
            <w:tblPr>
              <w:tblStyle w:val="ae"/>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AF094F" w:rsidRPr="009A483E" w:rsidTr="00B70D61">
              <w:trPr>
                <w:jc w:val="right"/>
              </w:trPr>
              <w:tc>
                <w:tcPr>
                  <w:tcW w:w="7088" w:type="dxa"/>
                </w:tcPr>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 xml:space="preserve">Приложение </w:t>
                  </w:r>
                  <w:r>
                    <w:rPr>
                      <w:rFonts w:ascii="Times New Roman" w:hAnsi="Times New Roman"/>
                      <w:sz w:val="24"/>
                      <w:szCs w:val="24"/>
                    </w:rPr>
                    <w:t>1</w:t>
                  </w:r>
                </w:p>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к решению Совета</w:t>
                  </w:r>
                </w:p>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Фурмановского городского поселения</w:t>
                  </w:r>
                </w:p>
                <w:p w:rsidR="00AF094F" w:rsidRPr="009A483E" w:rsidRDefault="00AF094F" w:rsidP="00D420CF">
                  <w:pPr>
                    <w:pStyle w:val="a3"/>
                    <w:ind w:right="-74"/>
                    <w:jc w:val="right"/>
                    <w:rPr>
                      <w:sz w:val="24"/>
                      <w:szCs w:val="24"/>
                    </w:rPr>
                  </w:pPr>
                  <w:r w:rsidRPr="00B97058">
                    <w:rPr>
                      <w:sz w:val="24"/>
                      <w:szCs w:val="24"/>
                    </w:rPr>
                    <w:t xml:space="preserve">от </w:t>
                  </w:r>
                  <w:r>
                    <w:rPr>
                      <w:sz w:val="24"/>
                      <w:szCs w:val="24"/>
                    </w:rPr>
                    <w:t>2</w:t>
                  </w:r>
                  <w:r w:rsidR="00D420CF">
                    <w:rPr>
                      <w:sz w:val="24"/>
                      <w:szCs w:val="24"/>
                    </w:rPr>
                    <w:t>2</w:t>
                  </w:r>
                  <w:r>
                    <w:rPr>
                      <w:sz w:val="24"/>
                      <w:szCs w:val="24"/>
                    </w:rPr>
                    <w:t>.0</w:t>
                  </w:r>
                  <w:r w:rsidR="00D420CF">
                    <w:rPr>
                      <w:sz w:val="24"/>
                      <w:szCs w:val="24"/>
                    </w:rPr>
                    <w:t>5</w:t>
                  </w:r>
                  <w:r>
                    <w:rPr>
                      <w:sz w:val="24"/>
                      <w:szCs w:val="24"/>
                    </w:rPr>
                    <w:t>.2025</w:t>
                  </w:r>
                  <w:r w:rsidRPr="00B97058">
                    <w:rPr>
                      <w:sz w:val="24"/>
                      <w:szCs w:val="24"/>
                    </w:rPr>
                    <w:t xml:space="preserve"> № </w:t>
                  </w:r>
                  <w:r w:rsidR="00D420CF">
                    <w:rPr>
                      <w:sz w:val="24"/>
                      <w:szCs w:val="24"/>
                    </w:rPr>
                    <w:t>__</w:t>
                  </w:r>
                </w:p>
              </w:tc>
            </w:tr>
          </w:tbl>
          <w:p w:rsidR="00AF094F" w:rsidRPr="009A483E" w:rsidRDefault="00AF094F" w:rsidP="00B70D61">
            <w:pPr>
              <w:pStyle w:val="a3"/>
              <w:jc w:val="right"/>
              <w:rPr>
                <w:sz w:val="24"/>
                <w:szCs w:val="24"/>
              </w:rPr>
            </w:pPr>
          </w:p>
        </w:tc>
      </w:tr>
    </w:tbl>
    <w:p w:rsidR="00AF094F" w:rsidRDefault="00AF094F" w:rsidP="00AF094F">
      <w:pPr>
        <w:pStyle w:val="a3"/>
        <w:tabs>
          <w:tab w:val="left" w:pos="13605"/>
        </w:tabs>
        <w:ind w:left="720"/>
        <w:jc w:val="left"/>
        <w:rPr>
          <w:b/>
          <w:sz w:val="24"/>
          <w:szCs w:val="24"/>
        </w:rPr>
      </w:pPr>
      <w:r>
        <w:rPr>
          <w:b/>
          <w:sz w:val="24"/>
          <w:szCs w:val="24"/>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6"/>
        <w:gridCol w:w="7304"/>
      </w:tblGrid>
      <w:tr w:rsidR="00AF094F" w:rsidRPr="009A483E" w:rsidTr="00B70D61">
        <w:tc>
          <w:tcPr>
            <w:tcW w:w="7336" w:type="dxa"/>
          </w:tcPr>
          <w:p w:rsidR="00AF094F" w:rsidRPr="009A483E" w:rsidRDefault="00AF094F" w:rsidP="00B70D61">
            <w:pPr>
              <w:pStyle w:val="a3"/>
              <w:jc w:val="right"/>
              <w:rPr>
                <w:sz w:val="24"/>
                <w:szCs w:val="24"/>
              </w:rPr>
            </w:pPr>
          </w:p>
        </w:tc>
        <w:tc>
          <w:tcPr>
            <w:tcW w:w="6806" w:type="dxa"/>
          </w:tcPr>
          <w:tbl>
            <w:tblPr>
              <w:tblStyle w:val="ae"/>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AF094F" w:rsidRPr="009A483E" w:rsidTr="00B70D61">
              <w:trPr>
                <w:jc w:val="right"/>
              </w:trPr>
              <w:tc>
                <w:tcPr>
                  <w:tcW w:w="7088" w:type="dxa"/>
                </w:tcPr>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 xml:space="preserve">Приложение </w:t>
                  </w:r>
                  <w:r>
                    <w:rPr>
                      <w:rFonts w:ascii="Times New Roman" w:hAnsi="Times New Roman"/>
                      <w:sz w:val="24"/>
                      <w:szCs w:val="24"/>
                    </w:rPr>
                    <w:t>2</w:t>
                  </w:r>
                </w:p>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к решению Совета</w:t>
                  </w:r>
                </w:p>
                <w:p w:rsidR="00AF094F" w:rsidRPr="00B97058" w:rsidRDefault="00AF094F" w:rsidP="00B70D61">
                  <w:pPr>
                    <w:spacing w:after="0"/>
                    <w:jc w:val="right"/>
                    <w:rPr>
                      <w:rFonts w:ascii="Times New Roman" w:hAnsi="Times New Roman"/>
                      <w:sz w:val="24"/>
                      <w:szCs w:val="24"/>
                    </w:rPr>
                  </w:pPr>
                  <w:r w:rsidRPr="00B97058">
                    <w:rPr>
                      <w:rFonts w:ascii="Times New Roman" w:hAnsi="Times New Roman"/>
                      <w:sz w:val="24"/>
                      <w:szCs w:val="24"/>
                    </w:rPr>
                    <w:t>Фурмановского городского поселения</w:t>
                  </w:r>
                </w:p>
                <w:p w:rsidR="00AF094F" w:rsidRPr="009A483E" w:rsidRDefault="00AF094F" w:rsidP="00B70D61">
                  <w:pPr>
                    <w:pStyle w:val="a3"/>
                    <w:ind w:right="-74"/>
                    <w:jc w:val="right"/>
                    <w:rPr>
                      <w:sz w:val="24"/>
                      <w:szCs w:val="24"/>
                    </w:rPr>
                  </w:pPr>
                  <w:r w:rsidRPr="00B97058">
                    <w:rPr>
                      <w:sz w:val="24"/>
                      <w:szCs w:val="24"/>
                    </w:rPr>
                    <w:t xml:space="preserve">от </w:t>
                  </w:r>
                  <w:r>
                    <w:rPr>
                      <w:sz w:val="24"/>
                      <w:szCs w:val="24"/>
                    </w:rPr>
                    <w:t>17.12.2024</w:t>
                  </w:r>
                  <w:r w:rsidRPr="00B97058">
                    <w:rPr>
                      <w:sz w:val="24"/>
                      <w:szCs w:val="24"/>
                    </w:rPr>
                    <w:t xml:space="preserve"> № </w:t>
                  </w:r>
                  <w:r>
                    <w:rPr>
                      <w:sz w:val="24"/>
                      <w:szCs w:val="24"/>
                    </w:rPr>
                    <w:t>37</w:t>
                  </w:r>
                </w:p>
              </w:tc>
            </w:tr>
          </w:tbl>
          <w:p w:rsidR="00AF094F" w:rsidRPr="009A483E" w:rsidRDefault="00AF094F" w:rsidP="00B70D61">
            <w:pPr>
              <w:pStyle w:val="a3"/>
              <w:jc w:val="right"/>
              <w:rPr>
                <w:sz w:val="24"/>
                <w:szCs w:val="24"/>
              </w:rPr>
            </w:pPr>
          </w:p>
        </w:tc>
      </w:tr>
    </w:tbl>
    <w:p w:rsidR="00D227FD" w:rsidRDefault="00D227FD" w:rsidP="00AF094F">
      <w:pPr>
        <w:pStyle w:val="a3"/>
        <w:ind w:left="720"/>
        <w:jc w:val="center"/>
        <w:rPr>
          <w:b/>
          <w:sz w:val="24"/>
          <w:szCs w:val="24"/>
        </w:rPr>
      </w:pPr>
    </w:p>
    <w:p w:rsidR="00AF094F" w:rsidRPr="009A483E" w:rsidRDefault="00AF094F" w:rsidP="00AF094F">
      <w:pPr>
        <w:pStyle w:val="a3"/>
        <w:ind w:left="720"/>
        <w:jc w:val="center"/>
        <w:rPr>
          <w:b/>
          <w:sz w:val="24"/>
          <w:szCs w:val="24"/>
        </w:rPr>
      </w:pPr>
      <w:r w:rsidRPr="009A483E">
        <w:rPr>
          <w:b/>
          <w:sz w:val="24"/>
          <w:szCs w:val="24"/>
        </w:rPr>
        <w:t>Доходы бюджета Фурмановского городского поселения по кодам классификации доходов бюджетов</w:t>
      </w:r>
    </w:p>
    <w:p w:rsidR="00AF094F" w:rsidRPr="009A483E" w:rsidRDefault="00AF094F" w:rsidP="00AF094F">
      <w:pPr>
        <w:pStyle w:val="a3"/>
        <w:ind w:left="720"/>
        <w:jc w:val="center"/>
        <w:rPr>
          <w:b/>
          <w:sz w:val="24"/>
          <w:szCs w:val="24"/>
        </w:rPr>
      </w:pPr>
      <w:r w:rsidRPr="009A483E">
        <w:rPr>
          <w:b/>
          <w:sz w:val="24"/>
          <w:szCs w:val="24"/>
        </w:rPr>
        <w:t>на 202</w:t>
      </w:r>
      <w:r>
        <w:rPr>
          <w:b/>
          <w:sz w:val="24"/>
          <w:szCs w:val="24"/>
        </w:rPr>
        <w:t>5</w:t>
      </w:r>
      <w:r w:rsidRPr="009A483E">
        <w:rPr>
          <w:b/>
          <w:sz w:val="24"/>
          <w:szCs w:val="24"/>
        </w:rPr>
        <w:t xml:space="preserve"> год и на плановый период 202</w:t>
      </w:r>
      <w:r>
        <w:rPr>
          <w:b/>
          <w:sz w:val="24"/>
          <w:szCs w:val="24"/>
        </w:rPr>
        <w:t>6</w:t>
      </w:r>
      <w:r w:rsidRPr="009A483E">
        <w:rPr>
          <w:b/>
          <w:sz w:val="24"/>
          <w:szCs w:val="24"/>
        </w:rPr>
        <w:t xml:space="preserve"> и 202</w:t>
      </w:r>
      <w:r>
        <w:rPr>
          <w:b/>
          <w:sz w:val="24"/>
          <w:szCs w:val="24"/>
        </w:rPr>
        <w:t>7</w:t>
      </w:r>
      <w:r w:rsidRPr="009A483E">
        <w:rPr>
          <w:b/>
          <w:sz w:val="24"/>
          <w:szCs w:val="24"/>
        </w:rPr>
        <w:t xml:space="preserve"> годов</w:t>
      </w:r>
    </w:p>
    <w:p w:rsidR="00AF094F" w:rsidRPr="009A483E" w:rsidRDefault="00AF094F" w:rsidP="00AF094F">
      <w:pPr>
        <w:pStyle w:val="a3"/>
        <w:ind w:left="720"/>
        <w:rPr>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812"/>
        <w:gridCol w:w="1984"/>
        <w:gridCol w:w="1985"/>
        <w:gridCol w:w="2410"/>
      </w:tblGrid>
      <w:tr w:rsidR="000B70A6" w:rsidRPr="009A483E" w:rsidTr="00A02729">
        <w:trPr>
          <w:trHeight w:val="415"/>
        </w:trPr>
        <w:tc>
          <w:tcPr>
            <w:tcW w:w="3119" w:type="dxa"/>
            <w:vMerge w:val="restart"/>
            <w:vAlign w:val="center"/>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Код классификации доходов бюджетов Российской Федерации</w:t>
            </w:r>
          </w:p>
        </w:tc>
        <w:tc>
          <w:tcPr>
            <w:tcW w:w="5812" w:type="dxa"/>
            <w:vMerge w:val="restart"/>
            <w:vAlign w:val="center"/>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Наименование доходов</w:t>
            </w:r>
          </w:p>
        </w:tc>
        <w:tc>
          <w:tcPr>
            <w:tcW w:w="6379" w:type="dxa"/>
            <w:gridSpan w:val="3"/>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Сумма, руб.</w:t>
            </w:r>
          </w:p>
        </w:tc>
      </w:tr>
      <w:tr w:rsidR="000B70A6" w:rsidRPr="009A483E" w:rsidTr="00A02729">
        <w:trPr>
          <w:trHeight w:val="629"/>
        </w:trPr>
        <w:tc>
          <w:tcPr>
            <w:tcW w:w="3119" w:type="dxa"/>
            <w:vMerge/>
            <w:vAlign w:val="center"/>
          </w:tcPr>
          <w:p w:rsidR="000B70A6" w:rsidRPr="009A483E" w:rsidRDefault="000B70A6" w:rsidP="000B70A6">
            <w:pPr>
              <w:spacing w:after="0" w:line="240" w:lineRule="auto"/>
              <w:jc w:val="center"/>
              <w:rPr>
                <w:rFonts w:ascii="Times New Roman" w:hAnsi="Times New Roman"/>
                <w:b/>
                <w:bCs/>
                <w:sz w:val="24"/>
                <w:szCs w:val="24"/>
              </w:rPr>
            </w:pPr>
          </w:p>
        </w:tc>
        <w:tc>
          <w:tcPr>
            <w:tcW w:w="5812" w:type="dxa"/>
            <w:vMerge/>
            <w:vAlign w:val="center"/>
          </w:tcPr>
          <w:p w:rsidR="000B70A6" w:rsidRPr="009A483E" w:rsidRDefault="000B70A6" w:rsidP="000B70A6">
            <w:pPr>
              <w:spacing w:line="240" w:lineRule="auto"/>
              <w:jc w:val="center"/>
              <w:rPr>
                <w:rFonts w:ascii="Times New Roman" w:hAnsi="Times New Roman"/>
                <w:b/>
                <w:bCs/>
                <w:sz w:val="24"/>
                <w:szCs w:val="24"/>
              </w:rPr>
            </w:pPr>
          </w:p>
        </w:tc>
        <w:tc>
          <w:tcPr>
            <w:tcW w:w="1984"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5</w:t>
            </w:r>
            <w:r w:rsidRPr="009A483E">
              <w:rPr>
                <w:rFonts w:ascii="Times New Roman" w:hAnsi="Times New Roman"/>
                <w:b/>
                <w:bCs/>
                <w:sz w:val="24"/>
                <w:szCs w:val="24"/>
              </w:rPr>
              <w:t xml:space="preserve"> год</w:t>
            </w:r>
          </w:p>
        </w:tc>
        <w:tc>
          <w:tcPr>
            <w:tcW w:w="1985"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6</w:t>
            </w:r>
            <w:r w:rsidRPr="009A483E">
              <w:rPr>
                <w:rFonts w:ascii="Times New Roman" w:hAnsi="Times New Roman"/>
                <w:b/>
                <w:bCs/>
                <w:sz w:val="24"/>
                <w:szCs w:val="24"/>
              </w:rPr>
              <w:t xml:space="preserve"> год</w:t>
            </w:r>
          </w:p>
        </w:tc>
        <w:tc>
          <w:tcPr>
            <w:tcW w:w="2410"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7</w:t>
            </w:r>
            <w:r w:rsidRPr="009A483E">
              <w:rPr>
                <w:rFonts w:ascii="Times New Roman" w:hAnsi="Times New Roman"/>
                <w:b/>
                <w:bCs/>
                <w:sz w:val="24"/>
                <w:szCs w:val="24"/>
              </w:rPr>
              <w:t xml:space="preserve"> год</w:t>
            </w:r>
          </w:p>
        </w:tc>
      </w:tr>
      <w:tr w:rsidR="000B70A6" w:rsidRPr="009A483E" w:rsidTr="00A02729">
        <w:trPr>
          <w:trHeight w:val="316"/>
        </w:trPr>
        <w:tc>
          <w:tcPr>
            <w:tcW w:w="3119" w:type="dxa"/>
          </w:tcPr>
          <w:p w:rsidR="000B70A6" w:rsidRPr="00AE21F6" w:rsidRDefault="000B70A6" w:rsidP="000B70A6">
            <w:pPr>
              <w:spacing w:after="0" w:line="240" w:lineRule="auto"/>
              <w:jc w:val="center"/>
              <w:rPr>
                <w:rFonts w:ascii="Times New Roman" w:hAnsi="Times New Roman"/>
                <w:b/>
                <w:bCs/>
                <w:sz w:val="24"/>
                <w:szCs w:val="24"/>
              </w:rPr>
            </w:pPr>
            <w:r w:rsidRPr="00AE21F6">
              <w:rPr>
                <w:rFonts w:ascii="Times New Roman" w:hAnsi="Times New Roman"/>
                <w:b/>
                <w:bCs/>
                <w:sz w:val="24"/>
                <w:szCs w:val="24"/>
              </w:rPr>
              <w:t>000 1 00 00000 00 0000 000</w:t>
            </w:r>
          </w:p>
        </w:tc>
        <w:tc>
          <w:tcPr>
            <w:tcW w:w="5812" w:type="dxa"/>
          </w:tcPr>
          <w:p w:rsidR="000B70A6" w:rsidRPr="00AE21F6" w:rsidRDefault="000B70A6" w:rsidP="000B70A6">
            <w:pPr>
              <w:spacing w:after="0" w:line="240" w:lineRule="auto"/>
              <w:rPr>
                <w:rFonts w:ascii="Times New Roman" w:hAnsi="Times New Roman"/>
                <w:b/>
                <w:bCs/>
                <w:sz w:val="24"/>
                <w:szCs w:val="24"/>
              </w:rPr>
            </w:pPr>
            <w:r w:rsidRPr="00AE21F6">
              <w:rPr>
                <w:rFonts w:ascii="Times New Roman" w:hAnsi="Times New Roman"/>
                <w:b/>
                <w:bCs/>
                <w:sz w:val="24"/>
                <w:szCs w:val="24"/>
              </w:rPr>
              <w:t>Налоговые и неналоговые доходы</w:t>
            </w:r>
          </w:p>
        </w:tc>
        <w:tc>
          <w:tcPr>
            <w:tcW w:w="1984" w:type="dxa"/>
          </w:tcPr>
          <w:p w:rsidR="000B70A6" w:rsidRPr="00A468BD"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265 764 847,05</w:t>
            </w:r>
          </w:p>
        </w:tc>
        <w:tc>
          <w:tcPr>
            <w:tcW w:w="1985" w:type="dxa"/>
          </w:tcPr>
          <w:p w:rsidR="000B70A6" w:rsidRPr="00AE21F6"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271 265 025,00</w:t>
            </w:r>
          </w:p>
        </w:tc>
        <w:tc>
          <w:tcPr>
            <w:tcW w:w="2410"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285 411 865,00</w:t>
            </w:r>
          </w:p>
        </w:tc>
      </w:tr>
      <w:tr w:rsidR="000B70A6" w:rsidRPr="009A483E" w:rsidTr="00A02729">
        <w:trPr>
          <w:trHeight w:val="284"/>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000 1 01 00000 00 0000 000</w:t>
            </w:r>
          </w:p>
        </w:tc>
        <w:tc>
          <w:tcPr>
            <w:tcW w:w="5812" w:type="dxa"/>
          </w:tcPr>
          <w:p w:rsidR="000B70A6" w:rsidRPr="009A483E" w:rsidRDefault="000B70A6" w:rsidP="000B70A6">
            <w:pPr>
              <w:spacing w:after="0" w:line="240" w:lineRule="auto"/>
              <w:rPr>
                <w:rFonts w:ascii="Times New Roman" w:hAnsi="Times New Roman"/>
                <w:b/>
                <w:bCs/>
                <w:sz w:val="24"/>
                <w:szCs w:val="24"/>
              </w:rPr>
            </w:pPr>
            <w:r w:rsidRPr="009A483E">
              <w:rPr>
                <w:rFonts w:ascii="Times New Roman" w:hAnsi="Times New Roman"/>
                <w:b/>
                <w:bCs/>
                <w:sz w:val="24"/>
                <w:szCs w:val="24"/>
              </w:rPr>
              <w:t>Налоги на прибыль, доходы</w:t>
            </w:r>
          </w:p>
        </w:tc>
        <w:tc>
          <w:tcPr>
            <w:tcW w:w="1984" w:type="dxa"/>
          </w:tcPr>
          <w:p w:rsidR="000B70A6" w:rsidRPr="00F02F74" w:rsidRDefault="000B70A6" w:rsidP="000B70A6">
            <w:pPr>
              <w:spacing w:after="0" w:line="240" w:lineRule="auto"/>
              <w:jc w:val="center"/>
              <w:rPr>
                <w:rFonts w:ascii="Times New Roman" w:hAnsi="Times New Roman"/>
                <w:b/>
                <w:bCs/>
                <w:sz w:val="24"/>
                <w:szCs w:val="24"/>
              </w:rPr>
            </w:pPr>
            <w:r w:rsidRPr="00F02F74">
              <w:rPr>
                <w:rFonts w:ascii="Times New Roman" w:hAnsi="Times New Roman"/>
                <w:b/>
                <w:bCs/>
                <w:sz w:val="24"/>
                <w:szCs w:val="24"/>
              </w:rPr>
              <w:t>228 713 595,84</w:t>
            </w:r>
          </w:p>
        </w:tc>
        <w:tc>
          <w:tcPr>
            <w:tcW w:w="1985" w:type="dxa"/>
          </w:tcPr>
          <w:p w:rsidR="000B70A6" w:rsidRPr="001410B0" w:rsidRDefault="000B70A6" w:rsidP="000B70A6">
            <w:pPr>
              <w:spacing w:after="0" w:line="240" w:lineRule="auto"/>
              <w:jc w:val="center"/>
              <w:rPr>
                <w:rFonts w:ascii="Times New Roman" w:hAnsi="Times New Roman"/>
                <w:b/>
                <w:bCs/>
                <w:sz w:val="24"/>
                <w:szCs w:val="24"/>
              </w:rPr>
            </w:pPr>
            <w:r w:rsidRPr="001410B0">
              <w:rPr>
                <w:rFonts w:ascii="Times New Roman" w:hAnsi="Times New Roman"/>
                <w:b/>
                <w:bCs/>
                <w:sz w:val="24"/>
                <w:szCs w:val="24"/>
              </w:rPr>
              <w:t>237 495 510,00</w:t>
            </w:r>
          </w:p>
        </w:tc>
        <w:tc>
          <w:tcPr>
            <w:tcW w:w="2410" w:type="dxa"/>
          </w:tcPr>
          <w:p w:rsidR="000B70A6" w:rsidRPr="001410B0" w:rsidRDefault="000B70A6" w:rsidP="000B70A6">
            <w:pPr>
              <w:spacing w:after="0" w:line="240" w:lineRule="auto"/>
              <w:jc w:val="center"/>
              <w:rPr>
                <w:rFonts w:ascii="Times New Roman" w:hAnsi="Times New Roman"/>
                <w:b/>
                <w:bCs/>
                <w:sz w:val="24"/>
                <w:szCs w:val="24"/>
              </w:rPr>
            </w:pPr>
            <w:r w:rsidRPr="001410B0">
              <w:rPr>
                <w:rFonts w:ascii="Times New Roman" w:hAnsi="Times New Roman"/>
                <w:b/>
                <w:bCs/>
                <w:sz w:val="24"/>
                <w:szCs w:val="24"/>
              </w:rPr>
              <w:t>249 402 440,00</w:t>
            </w:r>
          </w:p>
        </w:tc>
      </w:tr>
      <w:tr w:rsidR="000B70A6" w:rsidRPr="009A483E" w:rsidTr="00A02729">
        <w:trPr>
          <w:trHeight w:val="315"/>
        </w:trPr>
        <w:tc>
          <w:tcPr>
            <w:tcW w:w="3119" w:type="dxa"/>
            <w:vAlign w:val="center"/>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000 1 01 02000 01 0000 110</w:t>
            </w:r>
          </w:p>
        </w:tc>
        <w:tc>
          <w:tcPr>
            <w:tcW w:w="5812" w:type="dxa"/>
          </w:tcPr>
          <w:p w:rsidR="000B70A6" w:rsidRPr="009A483E" w:rsidRDefault="000B70A6" w:rsidP="000B70A6">
            <w:pPr>
              <w:spacing w:after="0" w:line="240" w:lineRule="auto"/>
              <w:rPr>
                <w:rFonts w:ascii="Times New Roman" w:hAnsi="Times New Roman"/>
                <w:sz w:val="24"/>
                <w:szCs w:val="24"/>
              </w:rPr>
            </w:pPr>
            <w:r w:rsidRPr="009A483E">
              <w:rPr>
                <w:rFonts w:ascii="Times New Roman" w:hAnsi="Times New Roman"/>
                <w:sz w:val="24"/>
                <w:szCs w:val="24"/>
              </w:rPr>
              <w:t>Налог на доходы физических лиц</w:t>
            </w:r>
          </w:p>
        </w:tc>
        <w:tc>
          <w:tcPr>
            <w:tcW w:w="1984" w:type="dxa"/>
          </w:tcPr>
          <w:p w:rsidR="000B70A6" w:rsidRPr="00FC3B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228 713 595,84</w:t>
            </w:r>
          </w:p>
        </w:tc>
        <w:tc>
          <w:tcPr>
            <w:tcW w:w="1985" w:type="dxa"/>
          </w:tcPr>
          <w:p w:rsidR="000B70A6" w:rsidRPr="00FC3B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237 495 510,00</w:t>
            </w:r>
          </w:p>
        </w:tc>
        <w:tc>
          <w:tcPr>
            <w:tcW w:w="2410" w:type="dxa"/>
          </w:tcPr>
          <w:p w:rsidR="000B70A6" w:rsidRPr="00FC3B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249 402 440,00</w:t>
            </w:r>
          </w:p>
        </w:tc>
      </w:tr>
      <w:tr w:rsidR="000B70A6" w:rsidRPr="009A483E" w:rsidTr="00A02729">
        <w:trPr>
          <w:trHeight w:val="415"/>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000 1 01 02010 01 0000 110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0E0F4F">
              <w:rPr>
                <w:rFonts w:ascii="Times New Roman" w:hAnsi="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0E0F4F">
                <w:rPr>
                  <w:rStyle w:val="af"/>
                  <w:rFonts w:ascii="Times New Roman" w:hAnsi="Times New Roman"/>
                  <w:bCs/>
                  <w:sz w:val="24"/>
                  <w:szCs w:val="24"/>
                </w:rPr>
                <w:t>статьями 227</w:t>
              </w:r>
            </w:hyperlink>
            <w:r w:rsidRPr="000E0F4F">
              <w:rPr>
                <w:rFonts w:ascii="Times New Roman" w:hAnsi="Times New Roman"/>
                <w:bCs/>
                <w:sz w:val="24"/>
                <w:szCs w:val="24"/>
              </w:rPr>
              <w:t xml:space="preserve">, </w:t>
            </w:r>
            <w:hyperlink r:id="rId10" w:history="1">
              <w:r w:rsidRPr="000E0F4F">
                <w:rPr>
                  <w:rStyle w:val="af"/>
                  <w:rFonts w:ascii="Times New Roman" w:hAnsi="Times New Roman"/>
                  <w:bCs/>
                  <w:sz w:val="24"/>
                  <w:szCs w:val="24"/>
                </w:rPr>
                <w:t>227.1</w:t>
              </w:r>
            </w:hyperlink>
            <w:r w:rsidRPr="000E0F4F">
              <w:rPr>
                <w:rFonts w:ascii="Times New Roman" w:hAnsi="Times New Roman"/>
                <w:bCs/>
                <w:sz w:val="24"/>
                <w:szCs w:val="24"/>
              </w:rPr>
              <w:t xml:space="preserve"> и </w:t>
            </w:r>
            <w:hyperlink r:id="rId11" w:history="1">
              <w:r w:rsidRPr="000E0F4F">
                <w:rPr>
                  <w:rStyle w:val="af"/>
                  <w:rFonts w:ascii="Times New Roman" w:hAnsi="Times New Roman"/>
                  <w:bCs/>
                  <w:sz w:val="24"/>
                  <w:szCs w:val="24"/>
                </w:rPr>
                <w:t>228</w:t>
              </w:r>
            </w:hyperlink>
            <w:r w:rsidRPr="000E0F4F">
              <w:rPr>
                <w:rFonts w:ascii="Times New Roman" w:hAnsi="Times New Roman"/>
                <w:bCs/>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E0F4F">
              <w:rPr>
                <w:rFonts w:ascii="Times New Roman" w:hAnsi="Times New Roman"/>
                <w:bCs/>
                <w:sz w:val="24"/>
                <w:szCs w:val="24"/>
              </w:rPr>
              <w:t xml:space="preserve"> </w:t>
            </w:r>
            <w:proofErr w:type="gramStart"/>
            <w:r w:rsidRPr="000E0F4F">
              <w:rPr>
                <w:rFonts w:ascii="Times New Roman" w:hAnsi="Times New Roman"/>
                <w:bCs/>
                <w:sz w:val="24"/>
                <w:szCs w:val="24"/>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w:t>
            </w:r>
            <w:r w:rsidRPr="000E0F4F">
              <w:rPr>
                <w:rFonts w:ascii="Times New Roman" w:hAnsi="Times New Roman"/>
                <w:bCs/>
                <w:sz w:val="24"/>
                <w:szCs w:val="24"/>
              </w:rPr>
              <w:lastRenderedPageBreak/>
              <w:t>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lastRenderedPageBreak/>
              <w:t>220 250 250,00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231 718 500,00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243 339 300,00</w:t>
            </w:r>
          </w:p>
        </w:tc>
      </w:tr>
      <w:tr w:rsidR="000B70A6" w:rsidRPr="009A483E" w:rsidTr="00A02729">
        <w:trPr>
          <w:trHeight w:val="84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182 1 01 02010 01 0000 110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0E0F4F">
              <w:rPr>
                <w:rFonts w:ascii="Times New Roman" w:hAnsi="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0E0F4F">
                <w:rPr>
                  <w:rStyle w:val="af"/>
                  <w:rFonts w:ascii="Times New Roman" w:hAnsi="Times New Roman"/>
                  <w:bCs/>
                  <w:sz w:val="24"/>
                  <w:szCs w:val="24"/>
                </w:rPr>
                <w:t>статьями 227</w:t>
              </w:r>
            </w:hyperlink>
            <w:r w:rsidRPr="000E0F4F">
              <w:rPr>
                <w:rFonts w:ascii="Times New Roman" w:hAnsi="Times New Roman"/>
                <w:bCs/>
                <w:sz w:val="24"/>
                <w:szCs w:val="24"/>
              </w:rPr>
              <w:t xml:space="preserve">, </w:t>
            </w:r>
            <w:hyperlink r:id="rId13" w:history="1">
              <w:r w:rsidRPr="000E0F4F">
                <w:rPr>
                  <w:rStyle w:val="af"/>
                  <w:rFonts w:ascii="Times New Roman" w:hAnsi="Times New Roman"/>
                  <w:bCs/>
                  <w:sz w:val="24"/>
                  <w:szCs w:val="24"/>
                </w:rPr>
                <w:t>227.1</w:t>
              </w:r>
            </w:hyperlink>
            <w:r w:rsidRPr="000E0F4F">
              <w:rPr>
                <w:rFonts w:ascii="Times New Roman" w:hAnsi="Times New Roman"/>
                <w:bCs/>
                <w:sz w:val="24"/>
                <w:szCs w:val="24"/>
              </w:rPr>
              <w:t xml:space="preserve"> и </w:t>
            </w:r>
            <w:hyperlink r:id="rId14" w:history="1">
              <w:r w:rsidRPr="000E0F4F">
                <w:rPr>
                  <w:rStyle w:val="af"/>
                  <w:rFonts w:ascii="Times New Roman" w:hAnsi="Times New Roman"/>
                  <w:bCs/>
                  <w:sz w:val="24"/>
                  <w:szCs w:val="24"/>
                </w:rPr>
                <w:t>228</w:t>
              </w:r>
            </w:hyperlink>
            <w:r w:rsidRPr="000E0F4F">
              <w:rPr>
                <w:rFonts w:ascii="Times New Roman" w:hAnsi="Times New Roman"/>
                <w:bCs/>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E0F4F">
              <w:rPr>
                <w:rFonts w:ascii="Times New Roman" w:hAnsi="Times New Roman"/>
                <w:bCs/>
                <w:sz w:val="24"/>
                <w:szCs w:val="24"/>
              </w:rPr>
              <w:t xml:space="preserve"> </w:t>
            </w:r>
            <w:proofErr w:type="gramStart"/>
            <w:r w:rsidRPr="000E0F4F">
              <w:rPr>
                <w:rFonts w:ascii="Times New Roman" w:hAnsi="Times New Roman"/>
                <w:bCs/>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220 250 250,00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231 718 500,00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243 339 300,00</w:t>
            </w:r>
          </w:p>
        </w:tc>
      </w:tr>
      <w:tr w:rsidR="000B70A6" w:rsidRPr="009A483E" w:rsidTr="00A02729">
        <w:trPr>
          <w:trHeight w:val="52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000 1 01 02020 01 0000 110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2D3652">
              <w:rPr>
                <w:rFonts w:ascii="Times New Roman" w:hAnsi="Times New Roman"/>
                <w:b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2D3652">
                <w:rPr>
                  <w:rStyle w:val="af"/>
                  <w:rFonts w:ascii="Times New Roman" w:hAnsi="Times New Roman"/>
                  <w:bCs/>
                  <w:sz w:val="24"/>
                  <w:szCs w:val="24"/>
                </w:rPr>
                <w:t>статьей 227</w:t>
              </w:r>
            </w:hyperlink>
            <w:r w:rsidRPr="002D3652">
              <w:rPr>
                <w:rFonts w:ascii="Times New Roman" w:hAnsi="Times New Roman"/>
                <w:bCs/>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D3652">
              <w:rPr>
                <w:rFonts w:ascii="Times New Roman" w:hAnsi="Times New Roman"/>
                <w:bCs/>
                <w:sz w:val="24"/>
                <w:szCs w:val="24"/>
              </w:rPr>
              <w:t xml:space="preserve"> в части суммы налога, не превышающей 312 тысяч рублей за </w:t>
            </w:r>
            <w:r w:rsidRPr="002D3652">
              <w:rPr>
                <w:rFonts w:ascii="Times New Roman" w:hAnsi="Times New Roman"/>
                <w:bCs/>
                <w:sz w:val="24"/>
                <w:szCs w:val="24"/>
              </w:rPr>
              <w:lastRenderedPageBreak/>
              <w:t>налоговые периоды после 1 января 2025 года)</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lastRenderedPageBreak/>
              <w:t>1 534 500,00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1 614 600,00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1 695 600,00</w:t>
            </w:r>
          </w:p>
        </w:tc>
      </w:tr>
      <w:tr w:rsidR="000B70A6" w:rsidRPr="009A483E" w:rsidTr="00A02729">
        <w:trPr>
          <w:trHeight w:val="52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182 1 01 02020 01 0000 110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2D3652">
              <w:rPr>
                <w:rFonts w:ascii="Times New Roman" w:hAnsi="Times New Roman"/>
                <w:b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2D3652">
                <w:rPr>
                  <w:rStyle w:val="af"/>
                  <w:rFonts w:ascii="Times New Roman" w:hAnsi="Times New Roman"/>
                  <w:bCs/>
                  <w:sz w:val="24"/>
                  <w:szCs w:val="24"/>
                </w:rPr>
                <w:t>статьей 227</w:t>
              </w:r>
            </w:hyperlink>
            <w:r w:rsidRPr="002D3652">
              <w:rPr>
                <w:rFonts w:ascii="Times New Roman" w:hAnsi="Times New Roman"/>
                <w:bCs/>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D3652">
              <w:rPr>
                <w:rFonts w:ascii="Times New Roman" w:hAnsi="Times New Roman"/>
                <w:bCs/>
                <w:sz w:val="24"/>
                <w:szCs w:val="24"/>
              </w:rPr>
              <w:t xml:space="preserve"> в части суммы налога, не превышающей 312 тысяч рублей за налоговые периоды после 1 января 2025 года)</w:t>
            </w:r>
            <w:r>
              <w:rPr>
                <w:rFonts w:ascii="Times New Roman" w:hAnsi="Times New Roman"/>
                <w:bCs/>
                <w:sz w:val="24"/>
                <w:szCs w:val="24"/>
              </w:rPr>
              <w:t xml:space="preserve"> </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1 534 500,00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1 614 600,00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1 695 600,00</w:t>
            </w:r>
          </w:p>
        </w:tc>
      </w:tr>
      <w:tr w:rsidR="000B70A6" w:rsidRPr="009A483E" w:rsidTr="00A02729">
        <w:trPr>
          <w:trHeight w:val="832"/>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000 1 01 02030 01 0000 110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BF399C">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7" w:history="1">
              <w:r w:rsidRPr="00BF399C">
                <w:rPr>
                  <w:rStyle w:val="af"/>
                  <w:rFonts w:ascii="Times New Roman" w:hAnsi="Times New Roman"/>
                  <w:sz w:val="24"/>
                  <w:szCs w:val="24"/>
                </w:rPr>
                <w:t>статьей 228</w:t>
              </w:r>
            </w:hyperlink>
            <w:r w:rsidRPr="00BF399C">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F399C">
              <w:rPr>
                <w:rFonts w:ascii="Times New Roman" w:hAnsi="Times New Roman"/>
                <w:sz w:val="24"/>
                <w:szCs w:val="24"/>
              </w:rPr>
              <w:t xml:space="preserve">, не </w:t>
            </w:r>
            <w:proofErr w:type="gramStart"/>
            <w:r w:rsidRPr="00BF399C">
              <w:rPr>
                <w:rFonts w:ascii="Times New Roman" w:hAnsi="Times New Roman"/>
                <w:sz w:val="24"/>
                <w:szCs w:val="24"/>
              </w:rPr>
              <w:t>превышающей</w:t>
            </w:r>
            <w:proofErr w:type="gramEnd"/>
            <w:r w:rsidRPr="00BF399C">
              <w:rPr>
                <w:rFonts w:ascii="Times New Roman" w:hAnsi="Times New Roman"/>
                <w:sz w:val="24"/>
                <w:szCs w:val="24"/>
              </w:rPr>
              <w:t xml:space="preserve"> 312 тысяч рублей за налоговые периоды после 1 января 2025 года)</w:t>
            </w:r>
            <w:r>
              <w:rPr>
                <w:rFonts w:ascii="Times New Roman" w:hAnsi="Times New Roman"/>
                <w:sz w:val="24"/>
                <w:szCs w:val="24"/>
              </w:rPr>
              <w:t xml:space="preserve">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2 333 700,00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2 455 650,00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2 578 500,00</w:t>
            </w:r>
          </w:p>
        </w:tc>
      </w:tr>
      <w:tr w:rsidR="000B70A6" w:rsidRPr="009A483E" w:rsidTr="00A02729">
        <w:trPr>
          <w:trHeight w:val="832"/>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182 1 01 02030 01 0000 110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BF399C">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8" w:history="1">
              <w:r w:rsidRPr="00BF399C">
                <w:rPr>
                  <w:rStyle w:val="af"/>
                  <w:rFonts w:ascii="Times New Roman" w:hAnsi="Times New Roman"/>
                  <w:sz w:val="24"/>
                  <w:szCs w:val="24"/>
                </w:rPr>
                <w:t>статьей 228</w:t>
              </w:r>
            </w:hyperlink>
            <w:r w:rsidRPr="00BF399C">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w:t>
            </w:r>
            <w:r w:rsidRPr="00BF399C">
              <w:rPr>
                <w:rFonts w:ascii="Times New Roman" w:hAnsi="Times New Roman"/>
                <w:sz w:val="24"/>
                <w:szCs w:val="24"/>
              </w:rPr>
              <w:lastRenderedPageBreak/>
              <w:t>налога, не превышающей 650 тысяч рублей за налоговые периоды до 1 января 2025 года, а также в части суммы налога</w:t>
            </w:r>
            <w:proofErr w:type="gramEnd"/>
            <w:r w:rsidRPr="00BF399C">
              <w:rPr>
                <w:rFonts w:ascii="Times New Roman" w:hAnsi="Times New Roman"/>
                <w:sz w:val="24"/>
                <w:szCs w:val="24"/>
              </w:rPr>
              <w:t xml:space="preserve">, не </w:t>
            </w:r>
            <w:proofErr w:type="gramStart"/>
            <w:r w:rsidRPr="00BF399C">
              <w:rPr>
                <w:rFonts w:ascii="Times New Roman" w:hAnsi="Times New Roman"/>
                <w:sz w:val="24"/>
                <w:szCs w:val="24"/>
              </w:rPr>
              <w:t>превышающей</w:t>
            </w:r>
            <w:proofErr w:type="gramEnd"/>
            <w:r w:rsidRPr="00BF399C">
              <w:rPr>
                <w:rFonts w:ascii="Times New Roman" w:hAnsi="Times New Roman"/>
                <w:sz w:val="24"/>
                <w:szCs w:val="24"/>
              </w:rPr>
              <w:t xml:space="preserve"> 312 тысяч рублей за налоговые периоды после 1 января 2025 года)</w:t>
            </w:r>
            <w:r>
              <w:rPr>
                <w:rFonts w:ascii="Times New Roman" w:hAnsi="Times New Roman"/>
                <w:sz w:val="24"/>
                <w:szCs w:val="24"/>
              </w:rPr>
              <w:t xml:space="preserve">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2 333 700,00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2 455 650,00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2 578 500,00</w:t>
            </w:r>
          </w:p>
        </w:tc>
      </w:tr>
      <w:tr w:rsidR="000B70A6" w:rsidRPr="009A483E" w:rsidTr="00A02729">
        <w:trPr>
          <w:trHeight w:val="832"/>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000 1 01 02080 01 0000 110</w:t>
            </w:r>
          </w:p>
        </w:tc>
        <w:tc>
          <w:tcPr>
            <w:tcW w:w="5812" w:type="dxa"/>
          </w:tcPr>
          <w:p w:rsidR="000B70A6" w:rsidRPr="00BF399C" w:rsidRDefault="000B70A6" w:rsidP="000B70A6">
            <w:pPr>
              <w:spacing w:after="0" w:line="240" w:lineRule="auto"/>
              <w:jc w:val="both"/>
              <w:rPr>
                <w:rFonts w:ascii="Times New Roman" w:hAnsi="Times New Roman"/>
                <w:sz w:val="24"/>
                <w:szCs w:val="24"/>
              </w:rPr>
            </w:pPr>
            <w:proofErr w:type="gramStart"/>
            <w:r w:rsidRPr="000F6E73">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F6E73">
              <w:rPr>
                <w:rFonts w:ascii="Times New Roman" w:hAnsi="Times New Roman"/>
                <w:sz w:val="24"/>
                <w:szCs w:val="24"/>
              </w:rPr>
              <w:t>000</w:t>
            </w:r>
            <w:proofErr w:type="spellEnd"/>
            <w:r w:rsidRPr="000F6E73">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F6E73">
              <w:rPr>
                <w:rFonts w:ascii="Times New Roman" w:hAnsi="Times New Roman"/>
                <w:sz w:val="24"/>
                <w:szCs w:val="24"/>
              </w:rPr>
              <w:t xml:space="preserve"> </w:t>
            </w:r>
            <w:proofErr w:type="gramStart"/>
            <w:r w:rsidRPr="000F6E73">
              <w:rPr>
                <w:rFonts w:ascii="Times New Roman" w:hAnsi="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F6E73">
              <w:rPr>
                <w:rFonts w:ascii="Times New Roman" w:hAnsi="Times New Roman"/>
                <w:sz w:val="24"/>
                <w:szCs w:val="24"/>
              </w:rPr>
              <w:t xml:space="preserve"> </w:t>
            </w:r>
            <w:hyperlink r:id="rId19" w:history="1">
              <w:proofErr w:type="gramStart"/>
              <w:r w:rsidRPr="000F6E73">
                <w:rPr>
                  <w:rStyle w:val="af"/>
                  <w:rFonts w:ascii="Times New Roman" w:hAnsi="Times New Roman"/>
                  <w:sz w:val="24"/>
                  <w:szCs w:val="24"/>
                </w:rPr>
                <w:t>абзаце тридцать девятом статьи 50</w:t>
              </w:r>
            </w:hyperlink>
            <w:r w:rsidRPr="000F6E73">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0" w:history="1">
              <w:r w:rsidRPr="000F6E73">
                <w:rPr>
                  <w:rStyle w:val="af"/>
                  <w:rFonts w:ascii="Times New Roman" w:hAnsi="Times New Roman"/>
                  <w:sz w:val="24"/>
                  <w:szCs w:val="24"/>
                </w:rPr>
                <w:t>пункте 6 статьи 210</w:t>
              </w:r>
            </w:hyperlink>
            <w:r w:rsidRPr="000F6E73">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1" w:history="1">
              <w:r w:rsidRPr="000F6E73">
                <w:rPr>
                  <w:rStyle w:val="af"/>
                  <w:rFonts w:ascii="Times New Roman" w:hAnsi="Times New Roman"/>
                  <w:sz w:val="24"/>
                  <w:szCs w:val="24"/>
                </w:rPr>
                <w:t>абзацах тридцать пятом</w:t>
              </w:r>
            </w:hyperlink>
            <w:r w:rsidRPr="000F6E73">
              <w:rPr>
                <w:rFonts w:ascii="Times New Roman" w:hAnsi="Times New Roman"/>
                <w:sz w:val="24"/>
                <w:szCs w:val="24"/>
              </w:rPr>
              <w:t xml:space="preserve"> и </w:t>
            </w:r>
            <w:hyperlink r:id="rId22" w:history="1">
              <w:r w:rsidRPr="000F6E73">
                <w:rPr>
                  <w:rStyle w:val="af"/>
                  <w:rFonts w:ascii="Times New Roman" w:hAnsi="Times New Roman"/>
                  <w:sz w:val="24"/>
                  <w:szCs w:val="24"/>
                </w:rPr>
                <w:t>тридцать шестом статьи</w:t>
              </w:r>
              <w:proofErr w:type="gramEnd"/>
              <w:r w:rsidRPr="000F6E73">
                <w:rPr>
                  <w:rStyle w:val="af"/>
                  <w:rFonts w:ascii="Times New Roman" w:hAnsi="Times New Roman"/>
                  <w:sz w:val="24"/>
                  <w:szCs w:val="24"/>
                </w:rPr>
                <w:t xml:space="preserve"> </w:t>
              </w:r>
              <w:proofErr w:type="gramStart"/>
              <w:r w:rsidRPr="000F6E73">
                <w:rPr>
                  <w:rStyle w:val="af"/>
                  <w:rFonts w:ascii="Times New Roman" w:hAnsi="Times New Roman"/>
                  <w:sz w:val="24"/>
                  <w:szCs w:val="24"/>
                </w:rPr>
                <w:t>50</w:t>
              </w:r>
            </w:hyperlink>
            <w:r w:rsidRPr="000F6E73">
              <w:rPr>
                <w:rFonts w:ascii="Times New Roman" w:hAnsi="Times New Roman"/>
                <w:sz w:val="24"/>
                <w:szCs w:val="24"/>
              </w:rPr>
              <w:t xml:space="preserve"> Бюджетного кодекса Российской Федерации), а также налога на доходы физических лиц в отношении </w:t>
            </w:r>
            <w:r w:rsidRPr="000F6E73">
              <w:rPr>
                <w:rFonts w:ascii="Times New Roman" w:hAnsi="Times New Roman"/>
                <w:sz w:val="24"/>
                <w:szCs w:val="24"/>
              </w:rPr>
              <w:lastRenderedPageBreak/>
              <w:t xml:space="preserve">доходов физических лиц, не являющихся налоговыми резидентами Российской Федерации, указанных в </w:t>
            </w:r>
            <w:hyperlink r:id="rId23" w:history="1">
              <w:r w:rsidRPr="000F6E73">
                <w:rPr>
                  <w:rStyle w:val="af"/>
                  <w:rFonts w:ascii="Times New Roman" w:hAnsi="Times New Roman"/>
                  <w:sz w:val="24"/>
                  <w:szCs w:val="24"/>
                </w:rPr>
                <w:t>абзаце девятом пункта 3 статьи 224</w:t>
              </w:r>
            </w:hyperlink>
            <w:r w:rsidRPr="000F6E73">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1 195 920,00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1 258 400,00</w:t>
            </w:r>
          </w:p>
        </w:tc>
        <w:tc>
          <w:tcPr>
            <w:tcW w:w="2410" w:type="dxa"/>
          </w:tcPr>
          <w:p w:rsidR="000B70A6" w:rsidRPr="009A483E" w:rsidRDefault="000B70A6" w:rsidP="000B70A6">
            <w:pPr>
              <w:spacing w:after="0" w:line="240" w:lineRule="auto"/>
              <w:rPr>
                <w:rFonts w:ascii="Times New Roman" w:hAnsi="Times New Roman"/>
                <w:sz w:val="24"/>
                <w:szCs w:val="24"/>
              </w:rPr>
            </w:pPr>
            <w:r>
              <w:rPr>
                <w:rFonts w:ascii="Times New Roman" w:hAnsi="Times New Roman"/>
                <w:sz w:val="24"/>
                <w:szCs w:val="24"/>
              </w:rPr>
              <w:t>1 321 320,00</w:t>
            </w:r>
          </w:p>
        </w:tc>
      </w:tr>
      <w:tr w:rsidR="000B70A6" w:rsidRPr="009A483E" w:rsidTr="00A02729">
        <w:trPr>
          <w:trHeight w:val="832"/>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182 1 01 02080 01 0000 110</w:t>
            </w:r>
          </w:p>
        </w:tc>
        <w:tc>
          <w:tcPr>
            <w:tcW w:w="5812" w:type="dxa"/>
          </w:tcPr>
          <w:p w:rsidR="000B70A6" w:rsidRPr="00BF399C" w:rsidRDefault="000B70A6" w:rsidP="000B70A6">
            <w:pPr>
              <w:spacing w:after="0" w:line="240" w:lineRule="auto"/>
              <w:jc w:val="both"/>
              <w:rPr>
                <w:rFonts w:ascii="Times New Roman" w:hAnsi="Times New Roman"/>
                <w:sz w:val="24"/>
                <w:szCs w:val="24"/>
              </w:rPr>
            </w:pPr>
            <w:proofErr w:type="gramStart"/>
            <w:r w:rsidRPr="000F6E73">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F6E73">
              <w:rPr>
                <w:rFonts w:ascii="Times New Roman" w:hAnsi="Times New Roman"/>
                <w:sz w:val="24"/>
                <w:szCs w:val="24"/>
              </w:rPr>
              <w:t>000</w:t>
            </w:r>
            <w:proofErr w:type="spellEnd"/>
            <w:r w:rsidRPr="000F6E73">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F6E73">
              <w:rPr>
                <w:rFonts w:ascii="Times New Roman" w:hAnsi="Times New Roman"/>
                <w:sz w:val="24"/>
                <w:szCs w:val="24"/>
              </w:rPr>
              <w:t xml:space="preserve"> </w:t>
            </w:r>
            <w:proofErr w:type="gramStart"/>
            <w:r w:rsidRPr="000F6E73">
              <w:rPr>
                <w:rFonts w:ascii="Times New Roman" w:hAnsi="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F6E73">
              <w:rPr>
                <w:rFonts w:ascii="Times New Roman" w:hAnsi="Times New Roman"/>
                <w:sz w:val="24"/>
                <w:szCs w:val="24"/>
              </w:rPr>
              <w:t xml:space="preserve"> </w:t>
            </w:r>
            <w:hyperlink r:id="rId24" w:history="1">
              <w:proofErr w:type="gramStart"/>
              <w:r w:rsidRPr="000F6E73">
                <w:rPr>
                  <w:rStyle w:val="af"/>
                  <w:rFonts w:ascii="Times New Roman" w:hAnsi="Times New Roman"/>
                  <w:sz w:val="24"/>
                  <w:szCs w:val="24"/>
                </w:rPr>
                <w:t>абзаце тридцать девятом статьи 50</w:t>
              </w:r>
            </w:hyperlink>
            <w:r w:rsidRPr="000F6E73">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5" w:history="1">
              <w:r w:rsidRPr="000F6E73">
                <w:rPr>
                  <w:rStyle w:val="af"/>
                  <w:rFonts w:ascii="Times New Roman" w:hAnsi="Times New Roman"/>
                  <w:sz w:val="24"/>
                  <w:szCs w:val="24"/>
                </w:rPr>
                <w:t>пункте 6 статьи 210</w:t>
              </w:r>
            </w:hyperlink>
            <w:r w:rsidRPr="000F6E73">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6" w:history="1">
              <w:r w:rsidRPr="000F6E73">
                <w:rPr>
                  <w:rStyle w:val="af"/>
                  <w:rFonts w:ascii="Times New Roman" w:hAnsi="Times New Roman"/>
                  <w:sz w:val="24"/>
                  <w:szCs w:val="24"/>
                </w:rPr>
                <w:t>абзацах тридцать пятом</w:t>
              </w:r>
            </w:hyperlink>
            <w:r w:rsidRPr="000F6E73">
              <w:rPr>
                <w:rFonts w:ascii="Times New Roman" w:hAnsi="Times New Roman"/>
                <w:sz w:val="24"/>
                <w:szCs w:val="24"/>
              </w:rPr>
              <w:t xml:space="preserve"> и </w:t>
            </w:r>
            <w:hyperlink r:id="rId27" w:history="1">
              <w:r w:rsidRPr="000F6E73">
                <w:rPr>
                  <w:rStyle w:val="af"/>
                  <w:rFonts w:ascii="Times New Roman" w:hAnsi="Times New Roman"/>
                  <w:sz w:val="24"/>
                  <w:szCs w:val="24"/>
                </w:rPr>
                <w:t>тридцать шестом статьи</w:t>
              </w:r>
              <w:proofErr w:type="gramEnd"/>
              <w:r w:rsidRPr="000F6E73">
                <w:rPr>
                  <w:rStyle w:val="af"/>
                  <w:rFonts w:ascii="Times New Roman" w:hAnsi="Times New Roman"/>
                  <w:sz w:val="24"/>
                  <w:szCs w:val="24"/>
                </w:rPr>
                <w:t xml:space="preserve"> </w:t>
              </w:r>
              <w:proofErr w:type="gramStart"/>
              <w:r w:rsidRPr="000F6E73">
                <w:rPr>
                  <w:rStyle w:val="af"/>
                  <w:rFonts w:ascii="Times New Roman" w:hAnsi="Times New Roman"/>
                  <w:sz w:val="24"/>
                  <w:szCs w:val="24"/>
                </w:rPr>
                <w:t>50</w:t>
              </w:r>
            </w:hyperlink>
            <w:r w:rsidRPr="000F6E73">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8" w:history="1">
              <w:r w:rsidRPr="000F6E73">
                <w:rPr>
                  <w:rStyle w:val="af"/>
                  <w:rFonts w:ascii="Times New Roman" w:hAnsi="Times New Roman"/>
                  <w:sz w:val="24"/>
                  <w:szCs w:val="24"/>
                </w:rPr>
                <w:t>абзаце девятом пункта 3 статьи 224</w:t>
              </w:r>
            </w:hyperlink>
            <w:r w:rsidRPr="000F6E73">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1 195 920,00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1 258 400,00</w:t>
            </w:r>
          </w:p>
        </w:tc>
        <w:tc>
          <w:tcPr>
            <w:tcW w:w="2410" w:type="dxa"/>
          </w:tcPr>
          <w:p w:rsidR="000B70A6" w:rsidRPr="009A483E" w:rsidRDefault="000B70A6" w:rsidP="000B70A6">
            <w:pPr>
              <w:spacing w:after="0" w:line="240" w:lineRule="auto"/>
              <w:rPr>
                <w:rFonts w:ascii="Times New Roman" w:hAnsi="Times New Roman"/>
                <w:sz w:val="24"/>
                <w:szCs w:val="24"/>
              </w:rPr>
            </w:pPr>
            <w:r>
              <w:rPr>
                <w:rFonts w:ascii="Times New Roman" w:hAnsi="Times New Roman"/>
                <w:sz w:val="24"/>
                <w:szCs w:val="24"/>
              </w:rPr>
              <w:t>1 321 320,00</w:t>
            </w:r>
          </w:p>
        </w:tc>
      </w:tr>
      <w:tr w:rsidR="000B70A6" w:rsidRPr="009A483E" w:rsidTr="00A02729">
        <w:trPr>
          <w:trHeight w:val="832"/>
        </w:trPr>
        <w:tc>
          <w:tcPr>
            <w:tcW w:w="3119" w:type="dxa"/>
          </w:tcPr>
          <w:p w:rsidR="000B70A6" w:rsidRDefault="000B70A6" w:rsidP="000B70A6">
            <w:r>
              <w:rPr>
                <w:rFonts w:ascii="Times New Roman" w:hAnsi="Times New Roman"/>
                <w:sz w:val="24"/>
                <w:szCs w:val="24"/>
              </w:rPr>
              <w:lastRenderedPageBreak/>
              <w:t>000</w:t>
            </w:r>
            <w:r w:rsidRPr="008906DB">
              <w:rPr>
                <w:rFonts w:ascii="Times New Roman" w:hAnsi="Times New Roman"/>
                <w:sz w:val="24"/>
                <w:szCs w:val="24"/>
              </w:rPr>
              <w:t xml:space="preserve"> 1 01 02130 01 0000 110</w:t>
            </w:r>
          </w:p>
        </w:tc>
        <w:tc>
          <w:tcPr>
            <w:tcW w:w="5812" w:type="dxa"/>
          </w:tcPr>
          <w:p w:rsidR="000B70A6" w:rsidRPr="000F6E73" w:rsidRDefault="000B70A6" w:rsidP="000B70A6">
            <w:pPr>
              <w:spacing w:after="0" w:line="240" w:lineRule="auto"/>
              <w:jc w:val="both"/>
              <w:rPr>
                <w:rFonts w:ascii="Times New Roman" w:hAnsi="Times New Roman"/>
                <w:sz w:val="24"/>
                <w:szCs w:val="24"/>
              </w:rPr>
            </w:pPr>
            <w:proofErr w:type="gramStart"/>
            <w:r w:rsidRPr="007427FD">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1 331 055,45</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448 360,00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467 720,00</w:t>
            </w:r>
          </w:p>
        </w:tc>
      </w:tr>
      <w:tr w:rsidR="000B70A6" w:rsidRPr="009A483E" w:rsidTr="00A02729">
        <w:trPr>
          <w:trHeight w:val="832"/>
        </w:trPr>
        <w:tc>
          <w:tcPr>
            <w:tcW w:w="3119" w:type="dxa"/>
          </w:tcPr>
          <w:p w:rsidR="000B70A6" w:rsidRDefault="000B70A6" w:rsidP="000B70A6">
            <w:r w:rsidRPr="008906DB">
              <w:rPr>
                <w:rFonts w:ascii="Times New Roman" w:hAnsi="Times New Roman"/>
                <w:sz w:val="24"/>
                <w:szCs w:val="24"/>
              </w:rPr>
              <w:t>182 1 01 02130 01 0000 110</w:t>
            </w:r>
          </w:p>
        </w:tc>
        <w:tc>
          <w:tcPr>
            <w:tcW w:w="5812" w:type="dxa"/>
          </w:tcPr>
          <w:p w:rsidR="000B70A6" w:rsidRPr="000F6E73" w:rsidRDefault="000B70A6" w:rsidP="000B70A6">
            <w:pPr>
              <w:spacing w:after="0" w:line="240" w:lineRule="auto"/>
              <w:jc w:val="both"/>
              <w:rPr>
                <w:rFonts w:ascii="Times New Roman" w:hAnsi="Times New Roman"/>
                <w:sz w:val="24"/>
                <w:szCs w:val="24"/>
              </w:rPr>
            </w:pPr>
            <w:proofErr w:type="gramStart"/>
            <w:r w:rsidRPr="007427FD">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1 331 055,45</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448 360,00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467 720,00</w:t>
            </w:r>
          </w:p>
        </w:tc>
      </w:tr>
      <w:tr w:rsidR="000B70A6" w:rsidRPr="009A483E" w:rsidTr="00A02729">
        <w:trPr>
          <w:trHeight w:val="2577"/>
        </w:trPr>
        <w:tc>
          <w:tcPr>
            <w:tcW w:w="3119" w:type="dxa"/>
          </w:tcPr>
          <w:p w:rsidR="000B70A6" w:rsidRPr="008906DB" w:rsidRDefault="000B70A6" w:rsidP="000B70A6">
            <w:pPr>
              <w:rPr>
                <w:rFonts w:ascii="Times New Roman" w:hAnsi="Times New Roman"/>
                <w:sz w:val="24"/>
                <w:szCs w:val="24"/>
              </w:rPr>
            </w:pPr>
            <w:r>
              <w:rPr>
                <w:rFonts w:ascii="Times New Roman" w:hAnsi="Times New Roman"/>
                <w:sz w:val="24"/>
                <w:szCs w:val="24"/>
              </w:rPr>
              <w:lastRenderedPageBreak/>
              <w:t>000</w:t>
            </w:r>
            <w:r w:rsidRPr="008906DB">
              <w:rPr>
                <w:rFonts w:ascii="Times New Roman" w:hAnsi="Times New Roman"/>
                <w:sz w:val="24"/>
                <w:szCs w:val="24"/>
              </w:rPr>
              <w:t xml:space="preserve"> 1 01 021</w:t>
            </w:r>
            <w:r>
              <w:rPr>
                <w:rFonts w:ascii="Times New Roman" w:hAnsi="Times New Roman"/>
                <w:sz w:val="24"/>
                <w:szCs w:val="24"/>
              </w:rPr>
              <w:t>4</w:t>
            </w:r>
            <w:r w:rsidRPr="008906DB">
              <w:rPr>
                <w:rFonts w:ascii="Times New Roman" w:hAnsi="Times New Roman"/>
                <w:sz w:val="24"/>
                <w:szCs w:val="24"/>
              </w:rPr>
              <w:t>0 01 0000 110</w:t>
            </w:r>
          </w:p>
        </w:tc>
        <w:tc>
          <w:tcPr>
            <w:tcW w:w="5812" w:type="dxa"/>
          </w:tcPr>
          <w:p w:rsidR="000B70A6" w:rsidRDefault="000B70A6" w:rsidP="000B70A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p w:rsidR="000B70A6" w:rsidRPr="007427FD" w:rsidRDefault="000B70A6" w:rsidP="000B70A6">
            <w:pPr>
              <w:spacing w:after="0" w:line="240" w:lineRule="auto"/>
              <w:jc w:val="both"/>
              <w:rPr>
                <w:rFonts w:ascii="Times New Roman" w:hAnsi="Times New Roman"/>
                <w:sz w:val="24"/>
                <w:szCs w:val="24"/>
              </w:rPr>
            </w:pP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1 970 226,28</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832"/>
        </w:trPr>
        <w:tc>
          <w:tcPr>
            <w:tcW w:w="3119" w:type="dxa"/>
          </w:tcPr>
          <w:p w:rsidR="000B70A6" w:rsidRPr="008906DB" w:rsidRDefault="000B70A6" w:rsidP="000B70A6">
            <w:pPr>
              <w:rPr>
                <w:rFonts w:ascii="Times New Roman" w:hAnsi="Times New Roman"/>
                <w:sz w:val="24"/>
                <w:szCs w:val="24"/>
              </w:rPr>
            </w:pPr>
            <w:r w:rsidRPr="008906DB">
              <w:rPr>
                <w:rFonts w:ascii="Times New Roman" w:hAnsi="Times New Roman"/>
                <w:sz w:val="24"/>
                <w:szCs w:val="24"/>
              </w:rPr>
              <w:t>182 1 01 021</w:t>
            </w:r>
            <w:r>
              <w:rPr>
                <w:rFonts w:ascii="Times New Roman" w:hAnsi="Times New Roman"/>
                <w:sz w:val="24"/>
                <w:szCs w:val="24"/>
              </w:rPr>
              <w:t>4</w:t>
            </w:r>
            <w:r w:rsidRPr="008906DB">
              <w:rPr>
                <w:rFonts w:ascii="Times New Roman" w:hAnsi="Times New Roman"/>
                <w:sz w:val="24"/>
                <w:szCs w:val="24"/>
              </w:rPr>
              <w:t>0 01 0000 110</w:t>
            </w:r>
          </w:p>
        </w:tc>
        <w:tc>
          <w:tcPr>
            <w:tcW w:w="5812" w:type="dxa"/>
          </w:tcPr>
          <w:p w:rsidR="000B70A6" w:rsidRDefault="000B70A6" w:rsidP="000B70A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p w:rsidR="000B70A6" w:rsidRPr="007427FD" w:rsidRDefault="000B70A6" w:rsidP="000B70A6">
            <w:pPr>
              <w:spacing w:after="0" w:line="240" w:lineRule="auto"/>
              <w:jc w:val="both"/>
              <w:rPr>
                <w:rFonts w:ascii="Times New Roman" w:hAnsi="Times New Roman"/>
                <w:sz w:val="24"/>
                <w:szCs w:val="24"/>
              </w:rPr>
            </w:pP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1 970 226,28</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832"/>
        </w:trPr>
        <w:tc>
          <w:tcPr>
            <w:tcW w:w="3119" w:type="dxa"/>
          </w:tcPr>
          <w:p w:rsidR="000B70A6" w:rsidRPr="008906DB" w:rsidRDefault="000B70A6" w:rsidP="000B70A6">
            <w:pPr>
              <w:rPr>
                <w:rFonts w:ascii="Times New Roman" w:hAnsi="Times New Roman"/>
                <w:sz w:val="24"/>
                <w:szCs w:val="24"/>
              </w:rPr>
            </w:pPr>
            <w:r>
              <w:rPr>
                <w:rFonts w:ascii="Times New Roman" w:hAnsi="Times New Roman"/>
                <w:sz w:val="24"/>
                <w:szCs w:val="24"/>
              </w:rPr>
              <w:t>000</w:t>
            </w:r>
            <w:r w:rsidRPr="008906DB">
              <w:rPr>
                <w:rFonts w:ascii="Times New Roman" w:hAnsi="Times New Roman"/>
                <w:sz w:val="24"/>
                <w:szCs w:val="24"/>
              </w:rPr>
              <w:t xml:space="preserve"> 1 01 021</w:t>
            </w:r>
            <w:r>
              <w:rPr>
                <w:rFonts w:ascii="Times New Roman" w:hAnsi="Times New Roman"/>
                <w:sz w:val="24"/>
                <w:szCs w:val="24"/>
              </w:rPr>
              <w:t>5</w:t>
            </w:r>
            <w:r w:rsidRPr="008906DB">
              <w:rPr>
                <w:rFonts w:ascii="Times New Roman" w:hAnsi="Times New Roman"/>
                <w:sz w:val="24"/>
                <w:szCs w:val="24"/>
              </w:rPr>
              <w:t>0 01 0000 110</w:t>
            </w:r>
          </w:p>
        </w:tc>
        <w:tc>
          <w:tcPr>
            <w:tcW w:w="5812" w:type="dxa"/>
          </w:tcPr>
          <w:p w:rsidR="000B70A6" w:rsidRPr="00C9512C" w:rsidRDefault="000B70A6" w:rsidP="000B70A6">
            <w:pPr>
              <w:spacing w:after="0" w:line="240" w:lineRule="auto"/>
              <w:jc w:val="both"/>
              <w:rPr>
                <w:rFonts w:ascii="Times New Roman" w:hAnsi="Times New Roman"/>
                <w:sz w:val="24"/>
                <w:szCs w:val="24"/>
              </w:rPr>
            </w:pPr>
            <w:proofErr w:type="gramStart"/>
            <w:r w:rsidRPr="00C9512C">
              <w:rPr>
                <w:rFonts w:ascii="Times New Roman" w:hAnsi="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9" w:history="1">
              <w:r w:rsidRPr="00C9512C">
                <w:rPr>
                  <w:rStyle w:val="af"/>
                  <w:rFonts w:ascii="Times New Roman" w:hAnsi="Times New Roman"/>
                  <w:sz w:val="24"/>
                  <w:szCs w:val="24"/>
                </w:rPr>
                <w:t>абзаце тридцать девятом статьи 50</w:t>
              </w:r>
            </w:hyperlink>
            <w:r w:rsidRPr="00C9512C">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sidRPr="00C9512C">
              <w:rPr>
                <w:rFonts w:ascii="Times New Roman" w:hAnsi="Times New Roman"/>
                <w:sz w:val="24"/>
                <w:szCs w:val="24"/>
              </w:rPr>
              <w:t xml:space="preserve"> </w:t>
            </w:r>
            <w:proofErr w:type="gramStart"/>
            <w:r w:rsidRPr="00C9512C">
              <w:rPr>
                <w:rFonts w:ascii="Times New Roman" w:hAnsi="Times New Roman"/>
                <w:sz w:val="24"/>
                <w:szCs w:val="24"/>
              </w:rPr>
              <w:t xml:space="preserve">312 тысяч рублей, относящейся к сумме налоговых баз, указанных в </w:t>
            </w:r>
            <w:hyperlink r:id="rId30" w:history="1">
              <w:r w:rsidRPr="00C9512C">
                <w:rPr>
                  <w:rStyle w:val="af"/>
                  <w:rFonts w:ascii="Times New Roman" w:hAnsi="Times New Roman"/>
                  <w:sz w:val="24"/>
                  <w:szCs w:val="24"/>
                </w:rPr>
                <w:t>пункте 6 статьи 210</w:t>
              </w:r>
            </w:hyperlink>
            <w:r w:rsidRPr="00C9512C">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1" w:history="1">
              <w:r w:rsidRPr="00C9512C">
                <w:rPr>
                  <w:rStyle w:val="af"/>
                  <w:rFonts w:ascii="Times New Roman" w:hAnsi="Times New Roman"/>
                  <w:sz w:val="24"/>
                  <w:szCs w:val="24"/>
                </w:rPr>
                <w:t>абзацах тридцать пятом</w:t>
              </w:r>
            </w:hyperlink>
            <w:r w:rsidRPr="00C9512C">
              <w:rPr>
                <w:rFonts w:ascii="Times New Roman" w:hAnsi="Times New Roman"/>
                <w:sz w:val="24"/>
                <w:szCs w:val="24"/>
              </w:rPr>
              <w:t xml:space="preserve"> и </w:t>
            </w:r>
            <w:hyperlink r:id="rId32" w:history="1">
              <w:r w:rsidRPr="00C9512C">
                <w:rPr>
                  <w:rStyle w:val="af"/>
                  <w:rFonts w:ascii="Times New Roman" w:hAnsi="Times New Roman"/>
                  <w:sz w:val="24"/>
                  <w:szCs w:val="24"/>
                </w:rPr>
                <w:t>тридцать шестом статьи 50</w:t>
              </w:r>
            </w:hyperlink>
            <w:r w:rsidRPr="00C9512C">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9512C">
              <w:rPr>
                <w:rFonts w:ascii="Times New Roman" w:hAnsi="Times New Roman"/>
                <w:sz w:val="24"/>
                <w:szCs w:val="24"/>
              </w:rPr>
              <w:t xml:space="preserve"> налоговыми резидентами Российской Федерации, указанных в </w:t>
            </w:r>
            <w:hyperlink r:id="rId33" w:history="1">
              <w:r w:rsidRPr="00C9512C">
                <w:rPr>
                  <w:rStyle w:val="af"/>
                  <w:rFonts w:ascii="Times New Roman" w:hAnsi="Times New Roman"/>
                  <w:sz w:val="24"/>
                  <w:szCs w:val="24"/>
                </w:rPr>
                <w:t>абзаце девятом пункта 3 статьи 224</w:t>
              </w:r>
            </w:hyperlink>
            <w:r w:rsidRPr="00C9512C">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rsidR="000B70A6" w:rsidRPr="007427FD" w:rsidRDefault="000B70A6" w:rsidP="000B70A6">
            <w:pPr>
              <w:spacing w:after="0" w:line="240" w:lineRule="auto"/>
              <w:jc w:val="both"/>
              <w:rPr>
                <w:rFonts w:ascii="Times New Roman" w:hAnsi="Times New Roman"/>
                <w:sz w:val="24"/>
                <w:szCs w:val="24"/>
              </w:rPr>
            </w:pP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97 944,11</w:t>
            </w:r>
          </w:p>
          <w:p w:rsidR="000B70A6" w:rsidRDefault="000B70A6" w:rsidP="000B70A6">
            <w:pPr>
              <w:spacing w:after="0" w:line="240" w:lineRule="auto"/>
              <w:jc w:val="center"/>
              <w:rPr>
                <w:rFonts w:ascii="Times New Roman" w:hAnsi="Times New Roman"/>
                <w:sz w:val="24"/>
                <w:szCs w:val="24"/>
              </w:rPr>
            </w:pP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832"/>
        </w:trPr>
        <w:tc>
          <w:tcPr>
            <w:tcW w:w="3119" w:type="dxa"/>
          </w:tcPr>
          <w:p w:rsidR="000B70A6" w:rsidRPr="008906DB" w:rsidRDefault="000B70A6" w:rsidP="000B70A6">
            <w:pPr>
              <w:rPr>
                <w:rFonts w:ascii="Times New Roman" w:hAnsi="Times New Roman"/>
                <w:sz w:val="24"/>
                <w:szCs w:val="24"/>
              </w:rPr>
            </w:pPr>
            <w:r w:rsidRPr="008906DB">
              <w:rPr>
                <w:rFonts w:ascii="Times New Roman" w:hAnsi="Times New Roman"/>
                <w:sz w:val="24"/>
                <w:szCs w:val="24"/>
              </w:rPr>
              <w:lastRenderedPageBreak/>
              <w:t>182 1 01 021</w:t>
            </w:r>
            <w:r>
              <w:rPr>
                <w:rFonts w:ascii="Times New Roman" w:hAnsi="Times New Roman"/>
                <w:sz w:val="24"/>
                <w:szCs w:val="24"/>
              </w:rPr>
              <w:t>5</w:t>
            </w:r>
            <w:r w:rsidRPr="008906DB">
              <w:rPr>
                <w:rFonts w:ascii="Times New Roman" w:hAnsi="Times New Roman"/>
                <w:sz w:val="24"/>
                <w:szCs w:val="24"/>
              </w:rPr>
              <w:t>0 01 0000 110</w:t>
            </w:r>
          </w:p>
        </w:tc>
        <w:tc>
          <w:tcPr>
            <w:tcW w:w="5812" w:type="dxa"/>
          </w:tcPr>
          <w:p w:rsidR="000B70A6" w:rsidRDefault="000B70A6" w:rsidP="000B70A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34" w:history="1">
              <w:r>
                <w:rPr>
                  <w:rFonts w:ascii="Times New Roman" w:hAnsi="Times New Roman"/>
                  <w:color w:val="0000FF"/>
                  <w:sz w:val="24"/>
                  <w:szCs w:val="24"/>
                </w:rPr>
                <w:t>абзаце тридцать девятом статьи 50</w:t>
              </w:r>
            </w:hyperlink>
            <w:r>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312 тысяч рублей, относящейся к сумме налоговых баз, указанных в </w:t>
            </w:r>
            <w:hyperlink r:id="rId35" w:history="1">
              <w:r>
                <w:rPr>
                  <w:rFonts w:ascii="Times New Roman" w:hAnsi="Times New Roman"/>
                  <w:color w:val="0000FF"/>
                  <w:sz w:val="24"/>
                  <w:szCs w:val="24"/>
                </w:rPr>
                <w:t>пункте 6 статьи 210</w:t>
              </w:r>
            </w:hyperlink>
            <w:r>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6" w:history="1">
              <w:r>
                <w:rPr>
                  <w:rFonts w:ascii="Times New Roman" w:hAnsi="Times New Roman"/>
                  <w:color w:val="0000FF"/>
                  <w:sz w:val="24"/>
                  <w:szCs w:val="24"/>
                </w:rPr>
                <w:t>абзацах тридцать пятом</w:t>
              </w:r>
            </w:hyperlink>
            <w:r>
              <w:rPr>
                <w:rFonts w:ascii="Times New Roman" w:hAnsi="Times New Roman"/>
                <w:sz w:val="24"/>
                <w:szCs w:val="24"/>
              </w:rPr>
              <w:t xml:space="preserve"> и </w:t>
            </w:r>
            <w:hyperlink r:id="rId37" w:history="1">
              <w:r>
                <w:rPr>
                  <w:rFonts w:ascii="Times New Roman" w:hAnsi="Times New Roman"/>
                  <w:color w:val="0000FF"/>
                  <w:sz w:val="24"/>
                  <w:szCs w:val="24"/>
                </w:rPr>
                <w:t>тридцать шестом статьи 50</w:t>
              </w:r>
            </w:hyperlink>
            <w:r>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Pr>
                <w:rFonts w:ascii="Times New Roman" w:hAnsi="Times New Roman"/>
                <w:sz w:val="24"/>
                <w:szCs w:val="24"/>
              </w:rPr>
              <w:t xml:space="preserve"> налоговыми резидентами Российской Федерации, указанных в </w:t>
            </w:r>
            <w:hyperlink r:id="rId38" w:history="1">
              <w:r>
                <w:rPr>
                  <w:rFonts w:ascii="Times New Roman" w:hAnsi="Times New Roman"/>
                  <w:color w:val="0000FF"/>
                  <w:sz w:val="24"/>
                  <w:szCs w:val="24"/>
                </w:rPr>
                <w:t>абзаце девятом пункта 3 статьи 224</w:t>
              </w:r>
            </w:hyperlink>
            <w:r>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w:t>
            </w:r>
            <w:r>
              <w:rPr>
                <w:rFonts w:ascii="Times New Roman" w:hAnsi="Times New Roman"/>
                <w:sz w:val="24"/>
                <w:szCs w:val="24"/>
              </w:rPr>
              <w:lastRenderedPageBreak/>
              <w:t>2,4 миллиона рублей)</w:t>
            </w:r>
          </w:p>
          <w:p w:rsidR="000B70A6" w:rsidRPr="007427FD" w:rsidRDefault="000B70A6" w:rsidP="000B70A6">
            <w:pPr>
              <w:spacing w:after="0" w:line="240" w:lineRule="auto"/>
              <w:jc w:val="both"/>
              <w:rPr>
                <w:rFonts w:ascii="Times New Roman" w:hAnsi="Times New Roman"/>
                <w:sz w:val="24"/>
                <w:szCs w:val="24"/>
              </w:rPr>
            </w:pP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97 944,11</w:t>
            </w:r>
          </w:p>
          <w:p w:rsidR="000B70A6" w:rsidRDefault="000B70A6" w:rsidP="000B70A6">
            <w:pPr>
              <w:spacing w:after="0" w:line="240" w:lineRule="auto"/>
              <w:jc w:val="center"/>
              <w:rPr>
                <w:rFonts w:ascii="Times New Roman" w:hAnsi="Times New Roman"/>
                <w:sz w:val="24"/>
                <w:szCs w:val="24"/>
              </w:rPr>
            </w:pP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529"/>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lastRenderedPageBreak/>
              <w:t>000 1 03 00000 00 0000 000</w:t>
            </w:r>
          </w:p>
        </w:tc>
        <w:tc>
          <w:tcPr>
            <w:tcW w:w="5812" w:type="dxa"/>
          </w:tcPr>
          <w:p w:rsidR="000B70A6" w:rsidRPr="009A483E" w:rsidRDefault="000B70A6" w:rsidP="000B70A6">
            <w:pPr>
              <w:spacing w:after="0" w:line="240" w:lineRule="auto"/>
              <w:jc w:val="both"/>
              <w:rPr>
                <w:rFonts w:ascii="Times New Roman" w:hAnsi="Times New Roman"/>
                <w:b/>
                <w:bCs/>
                <w:sz w:val="24"/>
                <w:szCs w:val="24"/>
              </w:rPr>
            </w:pPr>
            <w:r w:rsidRPr="009A483E">
              <w:rPr>
                <w:rFonts w:ascii="Times New Roman" w:hAnsi="Times New Roman"/>
                <w:b/>
                <w:bCs/>
                <w:sz w:val="24"/>
                <w:szCs w:val="24"/>
              </w:rPr>
              <w:t>Налоги на товары (работы, услуги), реализуемые на территории Российской Федерации</w:t>
            </w:r>
          </w:p>
        </w:tc>
        <w:tc>
          <w:tcPr>
            <w:tcW w:w="1984" w:type="dxa"/>
          </w:tcPr>
          <w:p w:rsidR="000B70A6" w:rsidRPr="00FC70EA" w:rsidRDefault="000B70A6" w:rsidP="000B70A6">
            <w:pPr>
              <w:spacing w:after="0" w:line="240" w:lineRule="auto"/>
              <w:jc w:val="center"/>
              <w:rPr>
                <w:rFonts w:ascii="Times New Roman" w:hAnsi="Times New Roman"/>
                <w:b/>
                <w:bCs/>
                <w:sz w:val="24"/>
                <w:szCs w:val="24"/>
              </w:rPr>
            </w:pPr>
            <w:r w:rsidRPr="00FC70EA">
              <w:rPr>
                <w:rFonts w:ascii="Times New Roman" w:hAnsi="Times New Roman"/>
                <w:b/>
                <w:bCs/>
                <w:sz w:val="24"/>
                <w:szCs w:val="24"/>
              </w:rPr>
              <w:t>4 819 400,00</w:t>
            </w:r>
          </w:p>
        </w:tc>
        <w:tc>
          <w:tcPr>
            <w:tcW w:w="1985" w:type="dxa"/>
          </w:tcPr>
          <w:p w:rsidR="000B70A6" w:rsidRPr="00FC70EA" w:rsidRDefault="000B70A6" w:rsidP="000B70A6">
            <w:pPr>
              <w:spacing w:after="0" w:line="240" w:lineRule="auto"/>
              <w:jc w:val="center"/>
              <w:rPr>
                <w:rFonts w:ascii="Times New Roman" w:hAnsi="Times New Roman"/>
                <w:b/>
                <w:bCs/>
                <w:sz w:val="24"/>
                <w:szCs w:val="24"/>
              </w:rPr>
            </w:pPr>
            <w:r w:rsidRPr="00FC70EA">
              <w:rPr>
                <w:rFonts w:ascii="Times New Roman" w:hAnsi="Times New Roman"/>
                <w:b/>
                <w:bCs/>
                <w:sz w:val="24"/>
                <w:szCs w:val="24"/>
              </w:rPr>
              <w:t>4 927 200,00</w:t>
            </w:r>
          </w:p>
        </w:tc>
        <w:tc>
          <w:tcPr>
            <w:tcW w:w="2410" w:type="dxa"/>
          </w:tcPr>
          <w:p w:rsidR="000B70A6" w:rsidRPr="00FC70EA" w:rsidRDefault="000B70A6" w:rsidP="000B70A6">
            <w:pPr>
              <w:spacing w:after="0" w:line="240" w:lineRule="auto"/>
              <w:jc w:val="center"/>
              <w:rPr>
                <w:rFonts w:ascii="Times New Roman" w:hAnsi="Times New Roman"/>
                <w:b/>
                <w:bCs/>
                <w:sz w:val="24"/>
                <w:szCs w:val="24"/>
              </w:rPr>
            </w:pPr>
            <w:r w:rsidRPr="00FC70EA">
              <w:rPr>
                <w:rFonts w:ascii="Times New Roman" w:hAnsi="Times New Roman"/>
                <w:b/>
                <w:bCs/>
                <w:sz w:val="24"/>
                <w:szCs w:val="24"/>
              </w:rPr>
              <w:t>6 930 600,00</w:t>
            </w:r>
          </w:p>
        </w:tc>
      </w:tr>
      <w:tr w:rsidR="000B70A6" w:rsidRPr="009A483E" w:rsidTr="00A02729">
        <w:trPr>
          <w:trHeight w:val="35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000 1 03 02000 01 0000 110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984" w:type="dxa"/>
          </w:tcPr>
          <w:p w:rsidR="000B70A6" w:rsidRPr="009A56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4 819 400,00</w:t>
            </w:r>
          </w:p>
        </w:tc>
        <w:tc>
          <w:tcPr>
            <w:tcW w:w="1985" w:type="dxa"/>
          </w:tcPr>
          <w:p w:rsidR="000B70A6" w:rsidRPr="009A56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4 927 200,00</w:t>
            </w:r>
          </w:p>
        </w:tc>
        <w:tc>
          <w:tcPr>
            <w:tcW w:w="2410" w:type="dxa"/>
          </w:tcPr>
          <w:p w:rsidR="000B70A6" w:rsidRPr="009A565C"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6 930 600,00</w:t>
            </w:r>
          </w:p>
        </w:tc>
      </w:tr>
      <w:tr w:rsidR="000B70A6" w:rsidRPr="009A483E" w:rsidTr="00A02729">
        <w:trPr>
          <w:trHeight w:val="35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000 1 03 02231 01 0000 110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2 520 600,00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2 579 500,00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3 622 900,00</w:t>
            </w:r>
          </w:p>
        </w:tc>
      </w:tr>
      <w:tr w:rsidR="000B70A6" w:rsidRPr="009A483E" w:rsidTr="00A02729">
        <w:trPr>
          <w:trHeight w:val="356"/>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1 03 02231 01 0000 110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2 520 600,00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2 579 500,00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3 622 900,00</w:t>
            </w:r>
          </w:p>
        </w:tc>
      </w:tr>
      <w:tr w:rsidR="000B70A6" w:rsidRPr="009A483E" w:rsidTr="00A02729">
        <w:trPr>
          <w:trHeight w:val="41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000 1 03 02241 01 0000 110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моторные масла для дизельных и (или) карбюраторных (</w:t>
            </w:r>
            <w:proofErr w:type="spellStart"/>
            <w:r w:rsidRPr="009A483E">
              <w:rPr>
                <w:rFonts w:ascii="Times New Roman" w:hAnsi="Times New Roman"/>
                <w:sz w:val="24"/>
                <w:szCs w:val="24"/>
              </w:rPr>
              <w:t>инжекторных</w:t>
            </w:r>
            <w:proofErr w:type="spellEnd"/>
            <w:r w:rsidRPr="009A483E">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9A483E">
              <w:rPr>
                <w:rFonts w:ascii="Times New Roman" w:hAnsi="Times New Roman"/>
                <w:sz w:val="24"/>
                <w:szCs w:val="24"/>
              </w:rPr>
              <w:lastRenderedPageBreak/>
              <w:t xml:space="preserve">Российской Федерации)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11 400,00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12 000,00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16 800,00</w:t>
            </w:r>
          </w:p>
        </w:tc>
      </w:tr>
      <w:tr w:rsidR="000B70A6" w:rsidRPr="009A483E" w:rsidTr="00A02729">
        <w:trPr>
          <w:trHeight w:val="699"/>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182</w:t>
            </w:r>
            <w:r w:rsidRPr="009A483E">
              <w:rPr>
                <w:rFonts w:ascii="Times New Roman" w:hAnsi="Times New Roman"/>
                <w:sz w:val="24"/>
                <w:szCs w:val="24"/>
              </w:rPr>
              <w:t xml:space="preserve"> 1 03 02241 01 0000 110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моторные масла для дизельных и (или) карбюраторных (</w:t>
            </w:r>
            <w:proofErr w:type="spellStart"/>
            <w:r w:rsidRPr="009A483E">
              <w:rPr>
                <w:rFonts w:ascii="Times New Roman" w:hAnsi="Times New Roman"/>
                <w:sz w:val="24"/>
                <w:szCs w:val="24"/>
              </w:rPr>
              <w:t>инжекторных</w:t>
            </w:r>
            <w:proofErr w:type="spellEnd"/>
            <w:r w:rsidRPr="009A483E">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11 400,00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12 000,00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16 800,00</w:t>
            </w:r>
          </w:p>
        </w:tc>
      </w:tr>
      <w:tr w:rsidR="000B70A6" w:rsidRPr="009A483E" w:rsidTr="00A02729">
        <w:trPr>
          <w:trHeight w:val="90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000 1 03 02251 01 0000 110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2 545 600,00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2 592 300,00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3 637 800,00</w:t>
            </w:r>
          </w:p>
        </w:tc>
      </w:tr>
      <w:tr w:rsidR="000B70A6" w:rsidRPr="009A483E" w:rsidTr="00A02729">
        <w:trPr>
          <w:trHeight w:val="907"/>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1 03 02251 01 0000 110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2 545 600,00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2 592 300,00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3 637 800,00</w:t>
            </w:r>
          </w:p>
        </w:tc>
      </w:tr>
      <w:tr w:rsidR="000B70A6" w:rsidRPr="009A483E" w:rsidTr="00A02729">
        <w:trPr>
          <w:trHeight w:val="88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000 1 03 02261 01 0000 110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A483E">
              <w:rPr>
                <w:rFonts w:ascii="Times New Roman" w:hAnsi="Times New Roman"/>
                <w:sz w:val="24"/>
                <w:szCs w:val="24"/>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-258 200,00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-256 600,00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-346 900,00</w:t>
            </w:r>
          </w:p>
        </w:tc>
      </w:tr>
      <w:tr w:rsidR="000B70A6" w:rsidRPr="009A483E" w:rsidTr="00A02729">
        <w:trPr>
          <w:trHeight w:val="699"/>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182</w:t>
            </w:r>
            <w:r w:rsidRPr="009A483E">
              <w:rPr>
                <w:rFonts w:ascii="Times New Roman" w:hAnsi="Times New Roman"/>
                <w:sz w:val="24"/>
                <w:szCs w:val="24"/>
              </w:rPr>
              <w:t xml:space="preserve"> 1 03 02261 01 0000 110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-258 200,00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-256 600,00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-346 900,00</w:t>
            </w:r>
          </w:p>
        </w:tc>
      </w:tr>
      <w:tr w:rsidR="000B70A6" w:rsidRPr="009A483E" w:rsidTr="00A02729">
        <w:trPr>
          <w:trHeight w:val="277"/>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0001 06 00000 00 0000 000</w:t>
            </w:r>
          </w:p>
        </w:tc>
        <w:tc>
          <w:tcPr>
            <w:tcW w:w="5812" w:type="dxa"/>
          </w:tcPr>
          <w:p w:rsidR="000B70A6" w:rsidRPr="009A483E" w:rsidRDefault="000B70A6" w:rsidP="000B70A6">
            <w:pPr>
              <w:spacing w:after="0" w:line="240" w:lineRule="auto"/>
              <w:jc w:val="both"/>
              <w:rPr>
                <w:rFonts w:ascii="Times New Roman" w:hAnsi="Times New Roman"/>
                <w:b/>
                <w:bCs/>
                <w:sz w:val="24"/>
                <w:szCs w:val="24"/>
              </w:rPr>
            </w:pPr>
            <w:r w:rsidRPr="009A483E">
              <w:rPr>
                <w:rFonts w:ascii="Times New Roman" w:hAnsi="Times New Roman"/>
                <w:b/>
                <w:bCs/>
                <w:sz w:val="24"/>
                <w:szCs w:val="24"/>
              </w:rPr>
              <w:t>Налоги на имущество</w:t>
            </w:r>
          </w:p>
        </w:tc>
        <w:tc>
          <w:tcPr>
            <w:tcW w:w="1984"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23 546 000,00</w:t>
            </w:r>
          </w:p>
        </w:tc>
        <w:tc>
          <w:tcPr>
            <w:tcW w:w="1985"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23 758 000,00</w:t>
            </w:r>
          </w:p>
        </w:tc>
        <w:tc>
          <w:tcPr>
            <w:tcW w:w="2410"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23 975 000,00</w:t>
            </w:r>
          </w:p>
        </w:tc>
      </w:tr>
      <w:tr w:rsidR="000B70A6" w:rsidRPr="009A483E" w:rsidTr="00A02729">
        <w:trPr>
          <w:trHeight w:val="373"/>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000 1 06 01000 00 0000 000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Налог на имущество физических лиц</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0B70A6" w:rsidRPr="009A483E" w:rsidTr="00A02729">
        <w:trPr>
          <w:trHeight w:val="41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 xml:space="preserve">000 1 06 01030 13 </w:t>
            </w:r>
            <w:r>
              <w:rPr>
                <w:rFonts w:ascii="Times New Roman" w:hAnsi="Times New Roman"/>
                <w:sz w:val="24"/>
                <w:szCs w:val="24"/>
              </w:rPr>
              <w:t>0</w:t>
            </w:r>
            <w:r w:rsidRPr="009A483E">
              <w:rPr>
                <w:rFonts w:ascii="Times New Roman" w:hAnsi="Times New Roman"/>
                <w:sz w:val="24"/>
                <w:szCs w:val="24"/>
              </w:rPr>
              <w:t>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77D0B">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0B70A6" w:rsidRPr="009A483E" w:rsidTr="00A02729">
        <w:trPr>
          <w:trHeight w:val="812"/>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 xml:space="preserve">182 1 06 01030 13 </w:t>
            </w:r>
            <w:r>
              <w:rPr>
                <w:rFonts w:ascii="Times New Roman" w:hAnsi="Times New Roman"/>
                <w:sz w:val="24"/>
                <w:szCs w:val="24"/>
              </w:rPr>
              <w:t>0</w:t>
            </w:r>
            <w:r w:rsidRPr="009A483E">
              <w:rPr>
                <w:rFonts w:ascii="Times New Roman" w:hAnsi="Times New Roman"/>
                <w:sz w:val="24"/>
                <w:szCs w:val="24"/>
              </w:rPr>
              <w:t>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77D0B">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0B70A6" w:rsidRPr="009A483E" w:rsidTr="00A02729">
        <w:trPr>
          <w:trHeight w:val="315"/>
        </w:trPr>
        <w:tc>
          <w:tcPr>
            <w:tcW w:w="3119" w:type="dxa"/>
          </w:tcPr>
          <w:p w:rsidR="000B70A6" w:rsidRPr="009A483E" w:rsidRDefault="000B70A6" w:rsidP="000B70A6">
            <w:pPr>
              <w:spacing w:after="0" w:line="240" w:lineRule="auto"/>
              <w:jc w:val="center"/>
              <w:rPr>
                <w:rFonts w:ascii="Times New Roman" w:hAnsi="Times New Roman"/>
                <w:bCs/>
                <w:sz w:val="24"/>
                <w:szCs w:val="24"/>
              </w:rPr>
            </w:pPr>
            <w:r w:rsidRPr="009A483E">
              <w:rPr>
                <w:rFonts w:ascii="Times New Roman" w:hAnsi="Times New Roman"/>
                <w:bCs/>
                <w:sz w:val="24"/>
                <w:szCs w:val="24"/>
              </w:rPr>
              <w:t>000 1 06 06000 00 0000 110</w:t>
            </w:r>
          </w:p>
        </w:tc>
        <w:tc>
          <w:tcPr>
            <w:tcW w:w="5812" w:type="dxa"/>
          </w:tcPr>
          <w:p w:rsidR="000B70A6" w:rsidRPr="009A483E" w:rsidRDefault="000B70A6" w:rsidP="000B70A6">
            <w:pPr>
              <w:spacing w:after="0" w:line="240" w:lineRule="auto"/>
              <w:jc w:val="both"/>
              <w:rPr>
                <w:rFonts w:ascii="Times New Roman" w:hAnsi="Times New Roman"/>
                <w:bCs/>
                <w:sz w:val="24"/>
                <w:szCs w:val="24"/>
              </w:rPr>
            </w:pPr>
            <w:r w:rsidRPr="009A483E">
              <w:rPr>
                <w:rFonts w:ascii="Times New Roman" w:hAnsi="Times New Roman"/>
                <w:bCs/>
                <w:sz w:val="24"/>
                <w:szCs w:val="24"/>
              </w:rPr>
              <w:t xml:space="preserve">Земельный налог </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12 070 000,00</w:t>
            </w:r>
          </w:p>
        </w:tc>
        <w:tc>
          <w:tcPr>
            <w:tcW w:w="1985" w:type="dxa"/>
          </w:tcPr>
          <w:p w:rsidR="000B70A6" w:rsidRDefault="000B70A6" w:rsidP="000B70A6">
            <w:pPr>
              <w:jc w:val="center"/>
            </w:pPr>
            <w:r w:rsidRPr="00B67AD4">
              <w:rPr>
                <w:rFonts w:ascii="Times New Roman" w:hAnsi="Times New Roman"/>
                <w:bCs/>
                <w:sz w:val="24"/>
                <w:szCs w:val="24"/>
              </w:rPr>
              <w:t>12 070 000,00</w:t>
            </w:r>
          </w:p>
        </w:tc>
        <w:tc>
          <w:tcPr>
            <w:tcW w:w="2410" w:type="dxa"/>
          </w:tcPr>
          <w:p w:rsidR="000B70A6" w:rsidRDefault="000B70A6" w:rsidP="000B70A6">
            <w:pPr>
              <w:jc w:val="center"/>
            </w:pPr>
            <w:r w:rsidRPr="00B67AD4">
              <w:rPr>
                <w:rFonts w:ascii="Times New Roman" w:hAnsi="Times New Roman"/>
                <w:bCs/>
                <w:sz w:val="24"/>
                <w:szCs w:val="24"/>
              </w:rPr>
              <w:t>12 070 000,00</w:t>
            </w:r>
          </w:p>
        </w:tc>
      </w:tr>
      <w:tr w:rsidR="000B70A6" w:rsidRPr="009A483E" w:rsidTr="00A02729">
        <w:trPr>
          <w:trHeight w:val="315"/>
        </w:trPr>
        <w:tc>
          <w:tcPr>
            <w:tcW w:w="3119" w:type="dxa"/>
          </w:tcPr>
          <w:p w:rsidR="000B70A6" w:rsidRPr="009A483E" w:rsidRDefault="000B70A6" w:rsidP="000B70A6">
            <w:pPr>
              <w:spacing w:after="0" w:line="240" w:lineRule="auto"/>
              <w:jc w:val="center"/>
              <w:rPr>
                <w:rFonts w:ascii="Times New Roman" w:hAnsi="Times New Roman"/>
                <w:bCs/>
                <w:sz w:val="24"/>
                <w:szCs w:val="24"/>
              </w:rPr>
            </w:pPr>
            <w:r w:rsidRPr="009A483E">
              <w:rPr>
                <w:rFonts w:ascii="Times New Roman" w:hAnsi="Times New Roman"/>
                <w:bCs/>
                <w:sz w:val="24"/>
                <w:szCs w:val="24"/>
              </w:rPr>
              <w:t>000 1 06 06030 00 0000 110</w:t>
            </w:r>
          </w:p>
        </w:tc>
        <w:tc>
          <w:tcPr>
            <w:tcW w:w="5812" w:type="dxa"/>
          </w:tcPr>
          <w:p w:rsidR="000B70A6" w:rsidRPr="009A483E" w:rsidRDefault="000B70A6" w:rsidP="000B70A6">
            <w:pPr>
              <w:spacing w:after="0" w:line="240" w:lineRule="auto"/>
              <w:jc w:val="both"/>
              <w:rPr>
                <w:rFonts w:ascii="Times New Roman" w:hAnsi="Times New Roman"/>
                <w:bCs/>
                <w:sz w:val="24"/>
                <w:szCs w:val="24"/>
              </w:rPr>
            </w:pPr>
            <w:r w:rsidRPr="009A483E">
              <w:rPr>
                <w:rFonts w:ascii="Times New Roman" w:hAnsi="Times New Roman"/>
                <w:bCs/>
                <w:sz w:val="24"/>
                <w:szCs w:val="24"/>
              </w:rPr>
              <w:t>Земельный налог с организаций</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0B70A6" w:rsidRPr="009A483E" w:rsidTr="00A02729">
        <w:trPr>
          <w:trHeight w:val="49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000 1 06 06033 13 0000 110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организаций, обладающих земельным участком,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0B70A6" w:rsidRPr="009A483E" w:rsidTr="00A02729">
        <w:trPr>
          <w:trHeight w:val="49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182 1 06 06033 13 0000 110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организаций, обладающих земельным участком,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0B70A6" w:rsidRPr="009A483E" w:rsidTr="00A02729">
        <w:trPr>
          <w:trHeight w:val="29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000 1 06 06040 00 0000 110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Земельный налог с физических лиц</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0B70A6" w:rsidRPr="009A483E" w:rsidTr="00A02729">
        <w:trPr>
          <w:trHeight w:val="28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000 1 06 06043 13 0000 110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физических лиц, обладающих земельным участком,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0B70A6" w:rsidRPr="009A483E" w:rsidTr="00A02729">
        <w:trPr>
          <w:trHeight w:val="58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182 1 06 06043 13 0000 110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физических лиц, обладающих земельным участком, расположенным в границах городских поселений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0B70A6" w:rsidRPr="009A483E" w:rsidTr="00A02729">
        <w:trPr>
          <w:trHeight w:val="552"/>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000 1 11 00000 00 0000 000</w:t>
            </w:r>
          </w:p>
        </w:tc>
        <w:tc>
          <w:tcPr>
            <w:tcW w:w="5812" w:type="dxa"/>
          </w:tcPr>
          <w:p w:rsidR="000B70A6" w:rsidRPr="009A483E" w:rsidRDefault="000B70A6" w:rsidP="000B70A6">
            <w:pPr>
              <w:spacing w:after="0" w:line="240" w:lineRule="auto"/>
              <w:jc w:val="both"/>
              <w:rPr>
                <w:rFonts w:ascii="Times New Roman" w:hAnsi="Times New Roman"/>
                <w:b/>
                <w:bCs/>
                <w:sz w:val="24"/>
                <w:szCs w:val="24"/>
              </w:rPr>
            </w:pPr>
            <w:r w:rsidRPr="009A483E">
              <w:rPr>
                <w:rFonts w:ascii="Times New Roman" w:hAnsi="Times New Roman"/>
                <w:b/>
                <w:bCs/>
                <w:sz w:val="24"/>
                <w:szCs w:val="24"/>
              </w:rPr>
              <w:t xml:space="preserve">Доходы от использования имущества, находящегося в государственной и муниципальной собственности </w:t>
            </w:r>
          </w:p>
        </w:tc>
        <w:tc>
          <w:tcPr>
            <w:tcW w:w="1984"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2 945 390,00</w:t>
            </w:r>
          </w:p>
        </w:tc>
        <w:tc>
          <w:tcPr>
            <w:tcW w:w="1985"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3 116 690,00</w:t>
            </w:r>
          </w:p>
        </w:tc>
        <w:tc>
          <w:tcPr>
            <w:tcW w:w="2410"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3 134 900,00</w:t>
            </w:r>
          </w:p>
        </w:tc>
      </w:tr>
      <w:tr w:rsidR="000B70A6" w:rsidRPr="009A483E" w:rsidTr="00A02729">
        <w:trPr>
          <w:trHeight w:val="34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000 1 11 05000 00 0000 120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0B70A6" w:rsidRPr="009A483E" w:rsidTr="00A02729">
        <w:trPr>
          <w:trHeight w:val="34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000 1 11 05010 00 0000 120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0B70A6" w:rsidRPr="009A483E" w:rsidTr="00A02729">
        <w:trPr>
          <w:trHeight w:val="415"/>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000 1 11 05013 13 0000 120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0B70A6" w:rsidRPr="009A483E" w:rsidTr="00A02729">
        <w:trPr>
          <w:trHeight w:val="1274"/>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001 1 11 05013 13 0000 120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0B70A6" w:rsidRPr="009A483E" w:rsidTr="00A02729">
        <w:trPr>
          <w:trHeight w:val="84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000 1 11 09000 00 0000 120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w:t>
            </w:r>
            <w:r w:rsidRPr="009A483E">
              <w:rPr>
                <w:rFonts w:ascii="Times New Roman" w:hAnsi="Times New Roman"/>
                <w:sz w:val="24"/>
                <w:szCs w:val="24"/>
              </w:rPr>
              <w:lastRenderedPageBreak/>
              <w:t>имущества государственных и муниципальных унитарных предприятий, в том числе казенных)</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2 345 390,00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2 416 690,00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2 434 900,00</w:t>
            </w:r>
          </w:p>
        </w:tc>
      </w:tr>
      <w:tr w:rsidR="000B70A6" w:rsidRPr="009A483E" w:rsidTr="00A02729">
        <w:trPr>
          <w:trHeight w:val="1274"/>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000 1 11 09040 00 0000 120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0B70A6" w:rsidRPr="009A483E" w:rsidTr="00A02729">
        <w:trPr>
          <w:trHeight w:val="36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000 1 11 09045 13 0000 120</w:t>
            </w:r>
          </w:p>
        </w:tc>
        <w:tc>
          <w:tcPr>
            <w:tcW w:w="5812" w:type="dxa"/>
          </w:tcPr>
          <w:p w:rsidR="000B70A6" w:rsidRPr="009A483E" w:rsidRDefault="000B70A6" w:rsidP="000B70A6">
            <w:pPr>
              <w:spacing w:after="0" w:line="240" w:lineRule="auto"/>
              <w:jc w:val="both"/>
              <w:rPr>
                <w:rFonts w:ascii="Times New Roman" w:hAnsi="Times New Roman"/>
                <w:sz w:val="24"/>
                <w:szCs w:val="24"/>
              </w:rPr>
            </w:pPr>
            <w:proofErr w:type="gramStart"/>
            <w:r w:rsidRPr="009A483E">
              <w:rPr>
                <w:rFonts w:ascii="Times New Roman" w:hAnsi="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0B70A6" w:rsidRPr="009A483E" w:rsidTr="00A02729">
        <w:trPr>
          <w:trHeight w:val="368"/>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007 1 11 09045 13 0400 120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муниципальных жилых помещений)</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0B70A6" w:rsidRPr="009A483E" w:rsidTr="00A02729">
        <w:trPr>
          <w:trHeight w:val="368"/>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000 1 11 09080 00 0000 120</w:t>
            </w:r>
          </w:p>
        </w:tc>
        <w:tc>
          <w:tcPr>
            <w:tcW w:w="5812" w:type="dxa"/>
          </w:tcPr>
          <w:p w:rsidR="000B70A6" w:rsidRPr="006D44FB" w:rsidRDefault="000B70A6" w:rsidP="000B70A6">
            <w:pPr>
              <w:spacing w:after="0" w:line="240" w:lineRule="auto"/>
              <w:jc w:val="both"/>
              <w:rPr>
                <w:rFonts w:ascii="Times New Roman" w:hAnsi="Times New Roman"/>
                <w:sz w:val="24"/>
                <w:szCs w:val="24"/>
              </w:rPr>
            </w:pPr>
            <w:r w:rsidRPr="006D44FB">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p w:rsidR="000B70A6" w:rsidRPr="009A483E" w:rsidRDefault="000B70A6" w:rsidP="000B70A6">
            <w:pPr>
              <w:spacing w:after="0" w:line="240" w:lineRule="auto"/>
              <w:jc w:val="both"/>
              <w:rPr>
                <w:rFonts w:ascii="Times New Roman" w:hAnsi="Times New Roman"/>
                <w:sz w:val="24"/>
                <w:szCs w:val="24"/>
              </w:rPr>
            </w:pP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245 390,00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0B70A6" w:rsidRPr="009A483E" w:rsidTr="00A02729">
        <w:trPr>
          <w:trHeight w:val="368"/>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000 1 11 09080 13 0000 120</w:t>
            </w:r>
          </w:p>
        </w:tc>
        <w:tc>
          <w:tcPr>
            <w:tcW w:w="5812" w:type="dxa"/>
          </w:tcPr>
          <w:p w:rsidR="000B70A6" w:rsidRPr="0022582B" w:rsidRDefault="000B70A6" w:rsidP="000B70A6">
            <w:pPr>
              <w:spacing w:after="0" w:line="240" w:lineRule="auto"/>
              <w:jc w:val="both"/>
              <w:rPr>
                <w:rFonts w:ascii="Times New Roman" w:hAnsi="Times New Roman"/>
                <w:sz w:val="24"/>
                <w:szCs w:val="24"/>
              </w:rPr>
            </w:pPr>
            <w:r w:rsidRPr="0022582B">
              <w:rPr>
                <w:rFonts w:ascii="Times New Roman" w:hAnsi="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22582B">
              <w:rPr>
                <w:rFonts w:ascii="Times New Roman" w:hAnsi="Times New Roman"/>
                <w:sz w:val="24"/>
                <w:szCs w:val="24"/>
              </w:rPr>
              <w:lastRenderedPageBreak/>
              <w:t>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245 390,00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0B70A6" w:rsidRPr="009A483E" w:rsidTr="00A02729">
        <w:trPr>
          <w:trHeight w:val="368"/>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007 1 11 09080 13 0000 120</w:t>
            </w:r>
          </w:p>
        </w:tc>
        <w:tc>
          <w:tcPr>
            <w:tcW w:w="5812" w:type="dxa"/>
          </w:tcPr>
          <w:p w:rsidR="000B70A6" w:rsidRPr="0022582B" w:rsidRDefault="000B70A6" w:rsidP="000B70A6">
            <w:pPr>
              <w:spacing w:after="0" w:line="240" w:lineRule="auto"/>
              <w:jc w:val="both"/>
              <w:rPr>
                <w:rFonts w:ascii="Times New Roman" w:hAnsi="Times New Roman"/>
                <w:sz w:val="24"/>
                <w:szCs w:val="24"/>
              </w:rPr>
            </w:pPr>
            <w:r w:rsidRPr="0022582B">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245 390,00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0B70A6" w:rsidRPr="005C7DEF" w:rsidTr="00A02729">
        <w:trPr>
          <w:trHeight w:val="48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b/>
                <w:bCs/>
                <w:sz w:val="24"/>
                <w:szCs w:val="24"/>
              </w:rPr>
              <w:t>000 1 13 00000 00 0000 000</w:t>
            </w:r>
          </w:p>
        </w:tc>
        <w:tc>
          <w:tcPr>
            <w:tcW w:w="5812" w:type="dxa"/>
          </w:tcPr>
          <w:p w:rsidR="000B70A6" w:rsidRPr="009A483E" w:rsidRDefault="000B70A6" w:rsidP="000B70A6">
            <w:pPr>
              <w:spacing w:after="0" w:line="240" w:lineRule="auto"/>
              <w:jc w:val="both"/>
              <w:rPr>
                <w:rFonts w:ascii="Times New Roman" w:hAnsi="Times New Roman"/>
                <w:b/>
                <w:sz w:val="24"/>
                <w:szCs w:val="24"/>
              </w:rPr>
            </w:pPr>
            <w:r w:rsidRPr="009A483E">
              <w:rPr>
                <w:rFonts w:ascii="Times New Roman" w:hAnsi="Times New Roman"/>
                <w:b/>
                <w:sz w:val="24"/>
                <w:szCs w:val="24"/>
              </w:rPr>
              <w:t>Доходы от оказания платных услуг</w:t>
            </w:r>
            <w:r>
              <w:rPr>
                <w:rFonts w:ascii="Times New Roman" w:hAnsi="Times New Roman"/>
                <w:b/>
                <w:sz w:val="24"/>
                <w:szCs w:val="24"/>
              </w:rPr>
              <w:t xml:space="preserve"> и</w:t>
            </w:r>
            <w:r w:rsidRPr="009A483E">
              <w:rPr>
                <w:rFonts w:ascii="Times New Roman" w:hAnsi="Times New Roman"/>
                <w:b/>
                <w:sz w:val="24"/>
                <w:szCs w:val="24"/>
              </w:rPr>
              <w:t xml:space="preserve"> компенсации затрат государства</w:t>
            </w:r>
          </w:p>
        </w:tc>
        <w:tc>
          <w:tcPr>
            <w:tcW w:w="1984" w:type="dxa"/>
          </w:tcPr>
          <w:p w:rsidR="000B70A6" w:rsidRPr="002D11A4" w:rsidRDefault="000B70A6" w:rsidP="000B70A6">
            <w:pPr>
              <w:spacing w:after="0" w:line="240" w:lineRule="auto"/>
              <w:jc w:val="center"/>
              <w:rPr>
                <w:rFonts w:ascii="Times New Roman" w:hAnsi="Times New Roman"/>
                <w:b/>
                <w:sz w:val="24"/>
                <w:szCs w:val="24"/>
              </w:rPr>
            </w:pPr>
            <w:r>
              <w:rPr>
                <w:rFonts w:ascii="Times New Roman" w:hAnsi="Times New Roman"/>
                <w:b/>
                <w:sz w:val="24"/>
                <w:szCs w:val="24"/>
              </w:rPr>
              <w:t>396 215,20</w:t>
            </w:r>
          </w:p>
        </w:tc>
        <w:tc>
          <w:tcPr>
            <w:tcW w:w="1985" w:type="dxa"/>
          </w:tcPr>
          <w:p w:rsidR="000B70A6" w:rsidRPr="002D11A4" w:rsidRDefault="000B70A6" w:rsidP="000B70A6">
            <w:pPr>
              <w:spacing w:after="0" w:line="240" w:lineRule="auto"/>
              <w:jc w:val="center"/>
              <w:rPr>
                <w:rFonts w:ascii="Times New Roman" w:hAnsi="Times New Roman"/>
                <w:b/>
                <w:sz w:val="24"/>
                <w:szCs w:val="24"/>
              </w:rPr>
            </w:pPr>
            <w:r w:rsidRPr="002D11A4">
              <w:rPr>
                <w:rFonts w:ascii="Times New Roman" w:hAnsi="Times New Roman"/>
                <w:b/>
                <w:sz w:val="24"/>
                <w:szCs w:val="24"/>
              </w:rPr>
              <w:t>117 625,00</w:t>
            </w:r>
          </w:p>
        </w:tc>
        <w:tc>
          <w:tcPr>
            <w:tcW w:w="2410" w:type="dxa"/>
          </w:tcPr>
          <w:p w:rsidR="000B70A6" w:rsidRPr="002D11A4" w:rsidRDefault="000B70A6" w:rsidP="000B70A6">
            <w:pPr>
              <w:spacing w:after="0" w:line="240" w:lineRule="auto"/>
              <w:jc w:val="center"/>
              <w:rPr>
                <w:rFonts w:ascii="Times New Roman" w:hAnsi="Times New Roman"/>
                <w:b/>
                <w:sz w:val="24"/>
                <w:szCs w:val="24"/>
              </w:rPr>
            </w:pPr>
            <w:r w:rsidRPr="002D11A4">
              <w:rPr>
                <w:rFonts w:ascii="Times New Roman" w:hAnsi="Times New Roman"/>
                <w:b/>
                <w:sz w:val="24"/>
                <w:szCs w:val="24"/>
              </w:rPr>
              <w:t>118 925,00</w:t>
            </w:r>
          </w:p>
        </w:tc>
      </w:tr>
      <w:tr w:rsidR="000B70A6" w:rsidRPr="009A483E" w:rsidTr="00A02729">
        <w:trPr>
          <w:trHeight w:val="303"/>
        </w:trPr>
        <w:tc>
          <w:tcPr>
            <w:tcW w:w="3119" w:type="dxa"/>
          </w:tcPr>
          <w:p w:rsidR="000B70A6" w:rsidRPr="00897AD7" w:rsidRDefault="000B70A6" w:rsidP="000B70A6">
            <w:pPr>
              <w:spacing w:after="0" w:line="240" w:lineRule="auto"/>
              <w:jc w:val="center"/>
              <w:rPr>
                <w:rFonts w:ascii="Times New Roman" w:hAnsi="Times New Roman"/>
                <w:sz w:val="24"/>
                <w:szCs w:val="24"/>
              </w:rPr>
            </w:pPr>
            <w:r w:rsidRPr="00897AD7">
              <w:rPr>
                <w:rFonts w:ascii="Times New Roman" w:hAnsi="Times New Roman"/>
                <w:sz w:val="24"/>
                <w:szCs w:val="24"/>
              </w:rPr>
              <w:t>000 1 13 01000 00 0000 130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оказания платных услуг (работ)</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0B70A6" w:rsidRPr="009A483E" w:rsidTr="00A02729">
        <w:trPr>
          <w:trHeight w:val="342"/>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000 1 13 01990 00 0000 130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0B70A6" w:rsidRPr="009A483E" w:rsidTr="00A02729">
        <w:trPr>
          <w:trHeight w:val="52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000 1 13 01995 13 0000 130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 получателями средств бюджетов городских поселений</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0B70A6" w:rsidRPr="009A483E" w:rsidTr="00A02729">
        <w:trPr>
          <w:trHeight w:val="52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004 1 13 01995 13 0000 130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 получателями средств бюджетов городских поселений</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0B70A6" w:rsidRPr="009A483E" w:rsidTr="00A02729">
        <w:trPr>
          <w:trHeight w:val="52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223BF3">
              <w:rPr>
                <w:rFonts w:ascii="Times New Roman" w:hAnsi="Times New Roman"/>
                <w:sz w:val="24"/>
                <w:szCs w:val="24"/>
              </w:rPr>
              <w:t>000</w:t>
            </w:r>
            <w:r>
              <w:rPr>
                <w:rFonts w:ascii="Times New Roman" w:hAnsi="Times New Roman"/>
                <w:sz w:val="24"/>
                <w:szCs w:val="24"/>
              </w:rPr>
              <w:t xml:space="preserve">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0000</w:t>
            </w:r>
            <w:r>
              <w:rPr>
                <w:rFonts w:ascii="Times New Roman" w:hAnsi="Times New Roman"/>
                <w:sz w:val="24"/>
                <w:szCs w:val="24"/>
              </w:rPr>
              <w:t xml:space="preserve"> </w:t>
            </w:r>
            <w:r w:rsidRPr="00223BF3">
              <w:rPr>
                <w:rFonts w:ascii="Times New Roman" w:hAnsi="Times New Roman"/>
                <w:sz w:val="24"/>
                <w:szCs w:val="24"/>
              </w:rPr>
              <w:t>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279 835,20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52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223BF3">
              <w:rPr>
                <w:rFonts w:ascii="Times New Roman" w:hAnsi="Times New Roman"/>
                <w:sz w:val="24"/>
                <w:szCs w:val="24"/>
              </w:rPr>
              <w:t>004</w:t>
            </w:r>
            <w:r>
              <w:rPr>
                <w:rFonts w:ascii="Times New Roman" w:hAnsi="Times New Roman"/>
                <w:sz w:val="24"/>
                <w:szCs w:val="24"/>
              </w:rPr>
              <w:t xml:space="preserve">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0016</w:t>
            </w:r>
            <w:r>
              <w:rPr>
                <w:rFonts w:ascii="Times New Roman" w:hAnsi="Times New Roman"/>
                <w:sz w:val="24"/>
                <w:szCs w:val="24"/>
              </w:rPr>
              <w:t xml:space="preserve"> </w:t>
            </w:r>
            <w:r w:rsidRPr="00223BF3">
              <w:rPr>
                <w:rFonts w:ascii="Times New Roman" w:hAnsi="Times New Roman"/>
                <w:sz w:val="24"/>
                <w:szCs w:val="24"/>
              </w:rPr>
              <w:t>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60,25</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527"/>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223BF3">
              <w:rPr>
                <w:rFonts w:ascii="Times New Roman" w:hAnsi="Times New Roman"/>
                <w:sz w:val="24"/>
                <w:szCs w:val="24"/>
              </w:rPr>
              <w:t>00</w:t>
            </w:r>
            <w:r>
              <w:rPr>
                <w:rFonts w:ascii="Times New Roman" w:hAnsi="Times New Roman"/>
                <w:sz w:val="24"/>
                <w:szCs w:val="24"/>
              </w:rPr>
              <w:t xml:space="preserve">7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0016</w:t>
            </w:r>
            <w:r>
              <w:rPr>
                <w:rFonts w:ascii="Times New Roman" w:hAnsi="Times New Roman"/>
                <w:sz w:val="24"/>
                <w:szCs w:val="24"/>
              </w:rPr>
              <w:t xml:space="preserve"> </w:t>
            </w:r>
            <w:r w:rsidRPr="00223BF3">
              <w:rPr>
                <w:rFonts w:ascii="Times New Roman" w:hAnsi="Times New Roman"/>
                <w:sz w:val="24"/>
                <w:szCs w:val="24"/>
              </w:rPr>
              <w:t>130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 (доходы от возврата дебиторской задолженности прошлых лет)</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279 774,95</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256"/>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000 1 14 00000 00 0000 000</w:t>
            </w:r>
          </w:p>
        </w:tc>
        <w:tc>
          <w:tcPr>
            <w:tcW w:w="5812" w:type="dxa"/>
          </w:tcPr>
          <w:p w:rsidR="000B70A6" w:rsidRPr="009A483E" w:rsidRDefault="000B70A6" w:rsidP="000B70A6">
            <w:pPr>
              <w:spacing w:after="0" w:line="240" w:lineRule="auto"/>
              <w:jc w:val="both"/>
              <w:rPr>
                <w:rFonts w:ascii="Times New Roman" w:hAnsi="Times New Roman"/>
                <w:b/>
                <w:bCs/>
                <w:sz w:val="24"/>
                <w:szCs w:val="24"/>
              </w:rPr>
            </w:pPr>
            <w:r w:rsidRPr="009A483E">
              <w:rPr>
                <w:rFonts w:ascii="Times New Roman" w:hAnsi="Times New Roman"/>
                <w:b/>
                <w:bCs/>
                <w:sz w:val="24"/>
                <w:szCs w:val="24"/>
              </w:rPr>
              <w:t>Доходы от продажи материальных и нематериальных активов</w:t>
            </w:r>
          </w:p>
        </w:tc>
        <w:tc>
          <w:tcPr>
            <w:tcW w:w="1984" w:type="dxa"/>
          </w:tcPr>
          <w:p w:rsidR="000B70A6" w:rsidRPr="002D11A4"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5 140 000,00</w:t>
            </w:r>
          </w:p>
        </w:tc>
        <w:tc>
          <w:tcPr>
            <w:tcW w:w="1985" w:type="dxa"/>
          </w:tcPr>
          <w:p w:rsidR="000B70A6" w:rsidRPr="002D11A4" w:rsidRDefault="000B70A6" w:rsidP="000B70A6">
            <w:pPr>
              <w:spacing w:after="0" w:line="240" w:lineRule="auto"/>
              <w:jc w:val="center"/>
              <w:rPr>
                <w:rFonts w:ascii="Times New Roman" w:hAnsi="Times New Roman"/>
                <w:b/>
                <w:bCs/>
                <w:sz w:val="24"/>
                <w:szCs w:val="24"/>
              </w:rPr>
            </w:pPr>
            <w:r w:rsidRPr="002D11A4">
              <w:rPr>
                <w:rFonts w:ascii="Times New Roman" w:hAnsi="Times New Roman"/>
                <w:b/>
                <w:bCs/>
                <w:sz w:val="24"/>
                <w:szCs w:val="24"/>
              </w:rPr>
              <w:t>1 850 000,00</w:t>
            </w:r>
          </w:p>
        </w:tc>
        <w:tc>
          <w:tcPr>
            <w:tcW w:w="2410" w:type="dxa"/>
          </w:tcPr>
          <w:p w:rsidR="000B70A6" w:rsidRPr="002D11A4" w:rsidRDefault="000B70A6" w:rsidP="000B70A6">
            <w:pPr>
              <w:spacing w:after="0" w:line="240" w:lineRule="auto"/>
              <w:jc w:val="center"/>
              <w:rPr>
                <w:rFonts w:ascii="Times New Roman" w:hAnsi="Times New Roman"/>
                <w:b/>
                <w:bCs/>
                <w:sz w:val="24"/>
                <w:szCs w:val="24"/>
              </w:rPr>
            </w:pPr>
            <w:r w:rsidRPr="002D11A4">
              <w:rPr>
                <w:rFonts w:ascii="Times New Roman" w:hAnsi="Times New Roman"/>
                <w:b/>
                <w:bCs/>
                <w:sz w:val="24"/>
                <w:szCs w:val="24"/>
              </w:rPr>
              <w:t>1 850 000,00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000 1 14 06000 00 0000 430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984" w:type="dxa"/>
          </w:tcPr>
          <w:p w:rsidR="000B70A6" w:rsidRPr="00B24D95"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5 140 000,00</w:t>
            </w:r>
          </w:p>
        </w:tc>
        <w:tc>
          <w:tcPr>
            <w:tcW w:w="1985" w:type="dxa"/>
          </w:tcPr>
          <w:p w:rsidR="000B70A6" w:rsidRPr="00B24D95"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1 850 000,00</w:t>
            </w:r>
          </w:p>
        </w:tc>
        <w:tc>
          <w:tcPr>
            <w:tcW w:w="2410" w:type="dxa"/>
          </w:tcPr>
          <w:p w:rsidR="000B70A6" w:rsidRPr="00B24D95"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1 850 000,00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000 1 14 06010 00 0000 430</w:t>
            </w:r>
          </w:p>
        </w:tc>
        <w:tc>
          <w:tcPr>
            <w:tcW w:w="5812" w:type="dxa"/>
          </w:tcPr>
          <w:p w:rsidR="000B70A6" w:rsidRPr="009A483E" w:rsidRDefault="000B70A6" w:rsidP="000B70A6">
            <w:pPr>
              <w:pStyle w:val="a3"/>
              <w:rPr>
                <w:sz w:val="24"/>
                <w:szCs w:val="24"/>
              </w:rPr>
            </w:pPr>
            <w:r w:rsidRPr="009A483E">
              <w:rPr>
                <w:sz w:val="24"/>
                <w:szCs w:val="24"/>
              </w:rPr>
              <w:t>Доходы от продажи земельных участков, государственная собственность на которые не разграничена</w:t>
            </w:r>
          </w:p>
        </w:tc>
        <w:tc>
          <w:tcPr>
            <w:tcW w:w="1984" w:type="dxa"/>
          </w:tcPr>
          <w:p w:rsidR="000B70A6" w:rsidRDefault="000B70A6" w:rsidP="000B70A6">
            <w:pPr>
              <w:jc w:val="center"/>
            </w:pPr>
            <w:r w:rsidRPr="00AA5FCD">
              <w:rPr>
                <w:rFonts w:ascii="Times New Roman" w:hAnsi="Times New Roman"/>
                <w:bCs/>
                <w:sz w:val="24"/>
                <w:szCs w:val="24"/>
              </w:rPr>
              <w:t>5 000 000,00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000 1 14 06013 13 0000 430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0B70A6" w:rsidRDefault="000B70A6" w:rsidP="000B70A6">
            <w:pPr>
              <w:jc w:val="center"/>
            </w:pPr>
            <w:r w:rsidRPr="00AA5FCD">
              <w:rPr>
                <w:rFonts w:ascii="Times New Roman" w:hAnsi="Times New Roman"/>
                <w:bCs/>
                <w:sz w:val="24"/>
                <w:szCs w:val="24"/>
              </w:rPr>
              <w:t>5 000 000,00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001 1 14 06013 13 0000 430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0B70A6" w:rsidRPr="00AE21F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5 000 000,00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000 1 14 06300 00 0000 430</w:t>
            </w:r>
          </w:p>
        </w:tc>
        <w:tc>
          <w:tcPr>
            <w:tcW w:w="5812" w:type="dxa"/>
          </w:tcPr>
          <w:p w:rsidR="000B70A6" w:rsidRPr="009A483E" w:rsidRDefault="000B70A6" w:rsidP="000B70A6">
            <w:pPr>
              <w:pStyle w:val="a3"/>
              <w:rPr>
                <w:sz w:val="24"/>
                <w:szCs w:val="24"/>
              </w:rPr>
            </w:pPr>
            <w:r w:rsidRPr="009A483E">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0B70A6" w:rsidRPr="009A483E" w:rsidTr="00A02729">
        <w:trPr>
          <w:trHeight w:val="851"/>
        </w:trPr>
        <w:tc>
          <w:tcPr>
            <w:tcW w:w="3119" w:type="dxa"/>
          </w:tcPr>
          <w:p w:rsidR="000B70A6" w:rsidRPr="009A483E" w:rsidRDefault="000B70A6" w:rsidP="000B70A6">
            <w:pPr>
              <w:pStyle w:val="a3"/>
              <w:jc w:val="center"/>
              <w:rPr>
                <w:sz w:val="24"/>
                <w:szCs w:val="24"/>
              </w:rPr>
            </w:pPr>
            <w:r w:rsidRPr="009A483E">
              <w:rPr>
                <w:sz w:val="24"/>
                <w:szCs w:val="24"/>
              </w:rPr>
              <w:t>000 1 14 06310 00 0000 430</w:t>
            </w:r>
          </w:p>
        </w:tc>
        <w:tc>
          <w:tcPr>
            <w:tcW w:w="5812" w:type="dxa"/>
          </w:tcPr>
          <w:p w:rsidR="000B70A6" w:rsidRPr="009A483E" w:rsidRDefault="000B70A6" w:rsidP="000B70A6">
            <w:pPr>
              <w:pStyle w:val="a3"/>
              <w:rPr>
                <w:sz w:val="24"/>
                <w:szCs w:val="24"/>
              </w:rPr>
            </w:pPr>
            <w:r w:rsidRPr="009A483E">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0B70A6" w:rsidRPr="009A483E" w:rsidTr="00A02729">
        <w:trPr>
          <w:trHeight w:val="52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000 1 14 06313 13 0000 430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0B70A6" w:rsidRPr="009A483E" w:rsidTr="00A02729">
        <w:trPr>
          <w:trHeight w:val="851"/>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001 1 14 06313 13 0000 430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w:t>
            </w:r>
            <w:r w:rsidRPr="009A483E">
              <w:rPr>
                <w:rFonts w:ascii="Times New Roman" w:hAnsi="Times New Roman"/>
                <w:sz w:val="24"/>
                <w:szCs w:val="24"/>
              </w:rPr>
              <w:lastRenderedPageBreak/>
              <w:t>собственность на которые не разграничена и которые расположены в границах городских поселений</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140 000,00</w:t>
            </w:r>
          </w:p>
        </w:tc>
        <w:tc>
          <w:tcPr>
            <w:tcW w:w="1985"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2410"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0B70A6" w:rsidRPr="009A483E" w:rsidTr="00A02729">
        <w:trPr>
          <w:trHeight w:val="416"/>
        </w:trPr>
        <w:tc>
          <w:tcPr>
            <w:tcW w:w="3119" w:type="dxa"/>
          </w:tcPr>
          <w:p w:rsidR="000B70A6" w:rsidRPr="00746A4A" w:rsidRDefault="000B70A6" w:rsidP="000B70A6">
            <w:pPr>
              <w:spacing w:after="0" w:line="240" w:lineRule="auto"/>
              <w:jc w:val="center"/>
              <w:rPr>
                <w:rFonts w:ascii="Times New Roman" w:hAnsi="Times New Roman"/>
                <w:b/>
                <w:sz w:val="24"/>
                <w:szCs w:val="24"/>
              </w:rPr>
            </w:pPr>
            <w:r w:rsidRPr="00746A4A">
              <w:rPr>
                <w:rFonts w:ascii="Times New Roman" w:hAnsi="Times New Roman"/>
                <w:b/>
                <w:sz w:val="24"/>
                <w:szCs w:val="24"/>
              </w:rPr>
              <w:lastRenderedPageBreak/>
              <w:t>000 1 16 00000 00 0000 000</w:t>
            </w:r>
          </w:p>
        </w:tc>
        <w:tc>
          <w:tcPr>
            <w:tcW w:w="5812" w:type="dxa"/>
          </w:tcPr>
          <w:p w:rsidR="000B70A6" w:rsidRPr="00746A4A" w:rsidRDefault="000B70A6" w:rsidP="000B70A6">
            <w:pPr>
              <w:spacing w:after="0" w:line="240" w:lineRule="auto"/>
              <w:jc w:val="both"/>
              <w:rPr>
                <w:rFonts w:ascii="Times New Roman" w:hAnsi="Times New Roman"/>
                <w:b/>
                <w:sz w:val="24"/>
                <w:szCs w:val="24"/>
              </w:rPr>
            </w:pPr>
            <w:r w:rsidRPr="00746A4A">
              <w:rPr>
                <w:rFonts w:ascii="Times New Roman" w:hAnsi="Times New Roman"/>
                <w:b/>
                <w:sz w:val="24"/>
                <w:szCs w:val="24"/>
              </w:rPr>
              <w:t>Штрафы, санкции, возмещение ущерба</w:t>
            </w:r>
          </w:p>
        </w:tc>
        <w:tc>
          <w:tcPr>
            <w:tcW w:w="1984" w:type="dxa"/>
          </w:tcPr>
          <w:p w:rsidR="000B70A6" w:rsidRPr="006676D2" w:rsidRDefault="000B70A6" w:rsidP="000B70A6">
            <w:pPr>
              <w:spacing w:after="0" w:line="240" w:lineRule="auto"/>
              <w:jc w:val="center"/>
              <w:rPr>
                <w:rFonts w:ascii="Times New Roman" w:hAnsi="Times New Roman"/>
                <w:b/>
                <w:sz w:val="24"/>
                <w:szCs w:val="24"/>
              </w:rPr>
            </w:pPr>
            <w:r w:rsidRPr="006676D2">
              <w:rPr>
                <w:rFonts w:ascii="Times New Roman" w:hAnsi="Times New Roman"/>
                <w:b/>
                <w:sz w:val="24"/>
                <w:szCs w:val="24"/>
              </w:rPr>
              <w:t>64 150,25</w:t>
            </w:r>
          </w:p>
        </w:tc>
        <w:tc>
          <w:tcPr>
            <w:tcW w:w="1985" w:type="dxa"/>
          </w:tcPr>
          <w:p w:rsidR="000B70A6" w:rsidRPr="006676D2" w:rsidRDefault="000B70A6" w:rsidP="000B70A6">
            <w:pPr>
              <w:spacing w:after="0" w:line="240" w:lineRule="auto"/>
              <w:jc w:val="center"/>
              <w:rPr>
                <w:rFonts w:ascii="Times New Roman" w:hAnsi="Times New Roman"/>
                <w:b/>
                <w:sz w:val="24"/>
                <w:szCs w:val="24"/>
              </w:rPr>
            </w:pPr>
            <w:r w:rsidRPr="006676D2">
              <w:rPr>
                <w:rFonts w:ascii="Times New Roman" w:hAnsi="Times New Roman"/>
                <w:b/>
                <w:sz w:val="24"/>
                <w:szCs w:val="24"/>
              </w:rPr>
              <w:t>0,0</w:t>
            </w:r>
          </w:p>
        </w:tc>
        <w:tc>
          <w:tcPr>
            <w:tcW w:w="2410" w:type="dxa"/>
          </w:tcPr>
          <w:p w:rsidR="000B70A6" w:rsidRPr="006676D2" w:rsidRDefault="000B70A6" w:rsidP="000B70A6">
            <w:pPr>
              <w:spacing w:after="0" w:line="240" w:lineRule="auto"/>
              <w:jc w:val="center"/>
              <w:rPr>
                <w:rFonts w:ascii="Times New Roman" w:hAnsi="Times New Roman"/>
                <w:b/>
                <w:sz w:val="24"/>
                <w:szCs w:val="24"/>
              </w:rPr>
            </w:pPr>
            <w:r w:rsidRPr="006676D2">
              <w:rPr>
                <w:rFonts w:ascii="Times New Roman" w:hAnsi="Times New Roman"/>
                <w:b/>
                <w:sz w:val="24"/>
                <w:szCs w:val="24"/>
              </w:rPr>
              <w:t>0,0</w:t>
            </w:r>
          </w:p>
        </w:tc>
      </w:tr>
      <w:tr w:rsidR="000B70A6" w:rsidRPr="009A483E" w:rsidTr="00A02729">
        <w:trPr>
          <w:trHeight w:val="416"/>
        </w:trPr>
        <w:tc>
          <w:tcPr>
            <w:tcW w:w="3119" w:type="dxa"/>
          </w:tcPr>
          <w:p w:rsidR="000B70A6" w:rsidRPr="002B1AE2" w:rsidRDefault="000B70A6" w:rsidP="000B70A6">
            <w:pPr>
              <w:spacing w:after="0" w:line="240" w:lineRule="auto"/>
              <w:jc w:val="center"/>
              <w:rPr>
                <w:rFonts w:ascii="Times New Roman" w:hAnsi="Times New Roman"/>
                <w:sz w:val="24"/>
                <w:szCs w:val="24"/>
              </w:rPr>
            </w:pPr>
            <w:r w:rsidRPr="002B1AE2">
              <w:rPr>
                <w:rFonts w:ascii="Times New Roman" w:hAnsi="Times New Roman"/>
                <w:sz w:val="24"/>
                <w:szCs w:val="24"/>
              </w:rPr>
              <w:t>000</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0000</w:t>
            </w:r>
            <w:r>
              <w:rPr>
                <w:rFonts w:ascii="Times New Roman" w:hAnsi="Times New Roman"/>
                <w:sz w:val="24"/>
                <w:szCs w:val="24"/>
              </w:rPr>
              <w:t xml:space="preserve"> </w:t>
            </w:r>
            <w:r w:rsidRPr="002B1AE2">
              <w:rPr>
                <w:rFonts w:ascii="Times New Roman" w:hAnsi="Times New Roman"/>
                <w:sz w:val="24"/>
                <w:szCs w:val="24"/>
              </w:rPr>
              <w:t>140</w:t>
            </w:r>
          </w:p>
        </w:tc>
        <w:tc>
          <w:tcPr>
            <w:tcW w:w="5812" w:type="dxa"/>
          </w:tcPr>
          <w:p w:rsidR="000B70A6" w:rsidRPr="002B1AE2" w:rsidRDefault="000B70A6" w:rsidP="000B70A6">
            <w:pPr>
              <w:spacing w:after="0" w:line="240" w:lineRule="auto"/>
              <w:jc w:val="both"/>
              <w:rPr>
                <w:rFonts w:ascii="Times New Roman" w:hAnsi="Times New Roman"/>
                <w:sz w:val="24"/>
                <w:szCs w:val="24"/>
              </w:rPr>
            </w:pPr>
            <w:r w:rsidRPr="002B1AE2">
              <w:rPr>
                <w:rFonts w:ascii="Times New Roman" w:hAnsi="Times New Roman"/>
                <w:sz w:val="24"/>
                <w:szCs w:val="24"/>
              </w:rPr>
              <w:t xml:space="preserve">  </w:t>
            </w:r>
            <w:proofErr w:type="gramStart"/>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984" w:type="dxa"/>
          </w:tcPr>
          <w:p w:rsidR="000B70A6" w:rsidRDefault="000B70A6" w:rsidP="000B70A6">
            <w:pPr>
              <w:spacing w:after="0" w:line="240" w:lineRule="auto"/>
              <w:jc w:val="center"/>
              <w:rPr>
                <w:rFonts w:ascii="Times New Roman" w:hAnsi="Times New Roman"/>
                <w:sz w:val="24"/>
                <w:szCs w:val="24"/>
              </w:rPr>
            </w:pPr>
            <w:r w:rsidRPr="002B1AE2">
              <w:rPr>
                <w:rFonts w:ascii="Times New Roman" w:hAnsi="Times New Roman"/>
                <w:sz w:val="24"/>
                <w:szCs w:val="24"/>
              </w:rPr>
              <w:t>40</w:t>
            </w:r>
            <w:r>
              <w:rPr>
                <w:rFonts w:ascii="Times New Roman" w:hAnsi="Times New Roman"/>
                <w:sz w:val="24"/>
                <w:szCs w:val="24"/>
              </w:rPr>
              <w:t xml:space="preserve"> </w:t>
            </w:r>
            <w:r w:rsidRPr="002B1AE2">
              <w:rPr>
                <w:rFonts w:ascii="Times New Roman" w:hAnsi="Times New Roman"/>
                <w:sz w:val="24"/>
                <w:szCs w:val="24"/>
              </w:rPr>
              <w:t>150,25</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416"/>
        </w:trPr>
        <w:tc>
          <w:tcPr>
            <w:tcW w:w="3119" w:type="dxa"/>
          </w:tcPr>
          <w:p w:rsidR="000B70A6" w:rsidRPr="002B1AE2" w:rsidRDefault="000B70A6" w:rsidP="000B70A6">
            <w:pPr>
              <w:spacing w:after="0" w:line="240" w:lineRule="auto"/>
              <w:jc w:val="center"/>
              <w:rPr>
                <w:rFonts w:ascii="Times New Roman" w:hAnsi="Times New Roman"/>
                <w:sz w:val="24"/>
                <w:szCs w:val="24"/>
              </w:rPr>
            </w:pPr>
            <w:r w:rsidRPr="002B1AE2">
              <w:rPr>
                <w:rFonts w:ascii="Times New Roman" w:hAnsi="Times New Roman"/>
                <w:sz w:val="24"/>
                <w:szCs w:val="24"/>
              </w:rPr>
              <w:t>007</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0100</w:t>
            </w:r>
            <w:r>
              <w:rPr>
                <w:rFonts w:ascii="Times New Roman" w:hAnsi="Times New Roman"/>
                <w:sz w:val="24"/>
                <w:szCs w:val="24"/>
              </w:rPr>
              <w:t xml:space="preserve"> </w:t>
            </w:r>
            <w:r w:rsidRPr="002B1AE2">
              <w:rPr>
                <w:rFonts w:ascii="Times New Roman" w:hAnsi="Times New Roman"/>
                <w:sz w:val="24"/>
                <w:szCs w:val="24"/>
              </w:rPr>
              <w:t>140</w:t>
            </w:r>
          </w:p>
        </w:tc>
        <w:tc>
          <w:tcPr>
            <w:tcW w:w="5812" w:type="dxa"/>
          </w:tcPr>
          <w:p w:rsidR="000B70A6" w:rsidRPr="002B1AE2" w:rsidRDefault="000B70A6" w:rsidP="000B70A6">
            <w:pPr>
              <w:spacing w:after="0" w:line="240" w:lineRule="auto"/>
              <w:jc w:val="both"/>
              <w:rPr>
                <w:rFonts w:ascii="Times New Roman" w:hAnsi="Times New Roman"/>
                <w:sz w:val="24"/>
                <w:szCs w:val="24"/>
              </w:rPr>
            </w:pPr>
            <w:proofErr w:type="gramStart"/>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(штрафы (неустойки) за нарушение поставщиком (исполнителем) условий муниципальных контрактов, финансируемых за счет средств дорожного фонда)</w:t>
            </w:r>
            <w:proofErr w:type="gramEnd"/>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7 251,32</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416"/>
        </w:trPr>
        <w:tc>
          <w:tcPr>
            <w:tcW w:w="3119" w:type="dxa"/>
          </w:tcPr>
          <w:p w:rsidR="000B70A6" w:rsidRPr="002B1AE2" w:rsidRDefault="000B70A6" w:rsidP="000B70A6">
            <w:pPr>
              <w:spacing w:after="0" w:line="240" w:lineRule="auto"/>
              <w:jc w:val="center"/>
              <w:rPr>
                <w:rFonts w:ascii="Times New Roman" w:hAnsi="Times New Roman"/>
                <w:sz w:val="24"/>
                <w:szCs w:val="24"/>
              </w:rPr>
            </w:pPr>
            <w:r w:rsidRPr="002B1AE2">
              <w:rPr>
                <w:rFonts w:ascii="Times New Roman" w:hAnsi="Times New Roman"/>
                <w:sz w:val="24"/>
                <w:szCs w:val="24"/>
              </w:rPr>
              <w:t>004</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0300</w:t>
            </w:r>
            <w:r>
              <w:rPr>
                <w:rFonts w:ascii="Times New Roman" w:hAnsi="Times New Roman"/>
                <w:sz w:val="24"/>
                <w:szCs w:val="24"/>
              </w:rPr>
              <w:t xml:space="preserve"> </w:t>
            </w:r>
            <w:r w:rsidRPr="002B1AE2">
              <w:rPr>
                <w:rFonts w:ascii="Times New Roman" w:hAnsi="Times New Roman"/>
                <w:sz w:val="24"/>
                <w:szCs w:val="24"/>
              </w:rPr>
              <w:t>140</w:t>
            </w:r>
          </w:p>
        </w:tc>
        <w:tc>
          <w:tcPr>
            <w:tcW w:w="5812" w:type="dxa"/>
          </w:tcPr>
          <w:p w:rsidR="000B70A6" w:rsidRPr="002B1AE2" w:rsidRDefault="000B70A6" w:rsidP="000B70A6">
            <w:pPr>
              <w:spacing w:after="0" w:line="240" w:lineRule="auto"/>
              <w:jc w:val="both"/>
              <w:rPr>
                <w:rFonts w:ascii="Times New Roman" w:hAnsi="Times New Roman"/>
                <w:sz w:val="24"/>
                <w:szCs w:val="24"/>
              </w:rPr>
            </w:pPr>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(штрафы (неустойки) за нарушение поставщиком (исполнителем) условий муниципальных контрактов (за исключением муниципального контракта</w:t>
            </w:r>
            <w:proofErr w:type="gramStart"/>
            <w:r w:rsidRPr="002B1AE2">
              <w:rPr>
                <w:rFonts w:ascii="Times New Roman" w:hAnsi="Times New Roman"/>
                <w:sz w:val="24"/>
                <w:szCs w:val="24"/>
              </w:rPr>
              <w:t>.</w:t>
            </w:r>
            <w:proofErr w:type="gramEnd"/>
            <w:r w:rsidRPr="002B1AE2">
              <w:rPr>
                <w:rFonts w:ascii="Times New Roman" w:hAnsi="Times New Roman"/>
                <w:sz w:val="24"/>
                <w:szCs w:val="24"/>
              </w:rPr>
              <w:t xml:space="preserve"> </w:t>
            </w:r>
            <w:proofErr w:type="gramStart"/>
            <w:r w:rsidRPr="002B1AE2">
              <w:rPr>
                <w:rFonts w:ascii="Times New Roman" w:hAnsi="Times New Roman"/>
                <w:sz w:val="24"/>
                <w:szCs w:val="24"/>
              </w:rPr>
              <w:t>ф</w:t>
            </w:r>
            <w:proofErr w:type="gramEnd"/>
            <w:r w:rsidRPr="002B1AE2">
              <w:rPr>
                <w:rFonts w:ascii="Times New Roman" w:hAnsi="Times New Roman"/>
                <w:sz w:val="24"/>
                <w:szCs w:val="24"/>
              </w:rPr>
              <w:t>инансируемого за счет средств муниципального дорожного фонда))</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27 784,49</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416"/>
        </w:trPr>
        <w:tc>
          <w:tcPr>
            <w:tcW w:w="3119" w:type="dxa"/>
          </w:tcPr>
          <w:p w:rsidR="000B70A6" w:rsidRPr="002B1AE2" w:rsidRDefault="000B70A6" w:rsidP="000B70A6">
            <w:pPr>
              <w:spacing w:after="0" w:line="240" w:lineRule="auto"/>
              <w:jc w:val="center"/>
              <w:rPr>
                <w:rFonts w:ascii="Times New Roman" w:hAnsi="Times New Roman"/>
                <w:sz w:val="24"/>
                <w:szCs w:val="24"/>
              </w:rPr>
            </w:pPr>
            <w:r w:rsidRPr="002B1AE2">
              <w:rPr>
                <w:rFonts w:ascii="Times New Roman" w:hAnsi="Times New Roman"/>
                <w:sz w:val="24"/>
                <w:szCs w:val="24"/>
              </w:rPr>
              <w:t>007</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0300</w:t>
            </w:r>
            <w:r>
              <w:rPr>
                <w:rFonts w:ascii="Times New Roman" w:hAnsi="Times New Roman"/>
                <w:sz w:val="24"/>
                <w:szCs w:val="24"/>
              </w:rPr>
              <w:t xml:space="preserve"> </w:t>
            </w:r>
            <w:r w:rsidRPr="002B1AE2">
              <w:rPr>
                <w:rFonts w:ascii="Times New Roman" w:hAnsi="Times New Roman"/>
                <w:sz w:val="24"/>
                <w:szCs w:val="24"/>
              </w:rPr>
              <w:t>140</w:t>
            </w:r>
          </w:p>
        </w:tc>
        <w:tc>
          <w:tcPr>
            <w:tcW w:w="5812" w:type="dxa"/>
          </w:tcPr>
          <w:p w:rsidR="000B70A6" w:rsidRPr="002B1AE2" w:rsidRDefault="000B70A6" w:rsidP="000B70A6">
            <w:pPr>
              <w:spacing w:after="0" w:line="240" w:lineRule="auto"/>
              <w:jc w:val="both"/>
              <w:rPr>
                <w:rFonts w:ascii="Times New Roman" w:hAnsi="Times New Roman"/>
                <w:sz w:val="24"/>
                <w:szCs w:val="24"/>
              </w:rPr>
            </w:pPr>
            <w:r w:rsidRPr="002B1AE2">
              <w:rPr>
                <w:rFonts w:ascii="Times New Roman" w:hAnsi="Times New Roman"/>
                <w:sz w:val="24"/>
                <w:szCs w:val="24"/>
              </w:rPr>
              <w:t>Штрафы</w:t>
            </w:r>
            <w:proofErr w:type="gramStart"/>
            <w:r w:rsidRPr="002B1AE2">
              <w:rPr>
                <w:rFonts w:ascii="Times New Roman" w:hAnsi="Times New Roman"/>
                <w:sz w:val="24"/>
                <w:szCs w:val="24"/>
              </w:rPr>
              <w:t>.</w:t>
            </w:r>
            <w:proofErr w:type="gramEnd"/>
            <w:r w:rsidRPr="002B1AE2">
              <w:rPr>
                <w:rFonts w:ascii="Times New Roman" w:hAnsi="Times New Roman"/>
                <w:sz w:val="24"/>
                <w:szCs w:val="24"/>
              </w:rPr>
              <w:t xml:space="preserve"> </w:t>
            </w:r>
            <w:proofErr w:type="gramStart"/>
            <w:r w:rsidRPr="002B1AE2">
              <w:rPr>
                <w:rFonts w:ascii="Times New Roman" w:hAnsi="Times New Roman"/>
                <w:sz w:val="24"/>
                <w:szCs w:val="24"/>
              </w:rPr>
              <w:t>н</w:t>
            </w:r>
            <w:proofErr w:type="gramEnd"/>
            <w:r w:rsidRPr="002B1AE2">
              <w:rPr>
                <w:rFonts w:ascii="Times New Roman" w:hAnsi="Times New Roman"/>
                <w:sz w:val="24"/>
                <w:szCs w:val="24"/>
              </w:rPr>
              <w:t xml:space="preserve">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2B1AE2">
              <w:rPr>
                <w:rFonts w:ascii="Times New Roman" w:hAnsi="Times New Roman"/>
                <w:sz w:val="24"/>
                <w:szCs w:val="24"/>
              </w:rPr>
              <w:lastRenderedPageBreak/>
              <w:t>городского поселения (штрафы (неустойки) за нарушение поставщиком (исполнителем) условий муниципальных контрактов (за исключением муниципального контракта. финансируемого за счет средств муниципального дорожного фонда))</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5 114,44</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416"/>
        </w:trPr>
        <w:tc>
          <w:tcPr>
            <w:tcW w:w="3119" w:type="dxa"/>
          </w:tcPr>
          <w:p w:rsidR="000B70A6" w:rsidRPr="00CC5704" w:rsidRDefault="000B70A6" w:rsidP="000B70A6">
            <w:pPr>
              <w:spacing w:after="0" w:line="240" w:lineRule="auto"/>
              <w:jc w:val="center"/>
              <w:rPr>
                <w:rFonts w:ascii="Times New Roman" w:hAnsi="Times New Roman"/>
                <w:sz w:val="24"/>
                <w:szCs w:val="24"/>
              </w:rPr>
            </w:pPr>
            <w:r w:rsidRPr="00CC5704">
              <w:rPr>
                <w:rFonts w:ascii="Times New Roman" w:hAnsi="Times New Roman"/>
                <w:sz w:val="24"/>
                <w:szCs w:val="24"/>
              </w:rPr>
              <w:lastRenderedPageBreak/>
              <w:t>000</w:t>
            </w:r>
            <w:r>
              <w:rPr>
                <w:rFonts w:ascii="Times New Roman" w:hAnsi="Times New Roman"/>
                <w:sz w:val="24"/>
                <w:szCs w:val="24"/>
              </w:rPr>
              <w:t xml:space="preserve"> </w:t>
            </w:r>
            <w:r w:rsidRPr="00CC5704">
              <w:rPr>
                <w:rFonts w:ascii="Times New Roman" w:hAnsi="Times New Roman"/>
                <w:sz w:val="24"/>
                <w:szCs w:val="24"/>
              </w:rPr>
              <w:t>1</w:t>
            </w:r>
            <w:r>
              <w:rPr>
                <w:rFonts w:ascii="Times New Roman" w:hAnsi="Times New Roman"/>
                <w:sz w:val="24"/>
                <w:szCs w:val="24"/>
              </w:rPr>
              <w:t xml:space="preserve"> </w:t>
            </w:r>
            <w:r w:rsidRPr="00CC5704">
              <w:rPr>
                <w:rFonts w:ascii="Times New Roman" w:hAnsi="Times New Roman"/>
                <w:sz w:val="24"/>
                <w:szCs w:val="24"/>
              </w:rPr>
              <w:t>16</w:t>
            </w:r>
            <w:r>
              <w:rPr>
                <w:rFonts w:ascii="Times New Roman" w:hAnsi="Times New Roman"/>
                <w:sz w:val="24"/>
                <w:szCs w:val="24"/>
              </w:rPr>
              <w:t xml:space="preserve"> </w:t>
            </w:r>
            <w:r w:rsidRPr="00CC5704">
              <w:rPr>
                <w:rFonts w:ascii="Times New Roman" w:hAnsi="Times New Roman"/>
                <w:sz w:val="24"/>
                <w:szCs w:val="24"/>
              </w:rPr>
              <w:t>10032</w:t>
            </w:r>
            <w:r>
              <w:rPr>
                <w:rFonts w:ascii="Times New Roman" w:hAnsi="Times New Roman"/>
                <w:sz w:val="24"/>
                <w:szCs w:val="24"/>
              </w:rPr>
              <w:t xml:space="preserve"> </w:t>
            </w:r>
            <w:r w:rsidRPr="00CC5704">
              <w:rPr>
                <w:rFonts w:ascii="Times New Roman" w:hAnsi="Times New Roman"/>
                <w:sz w:val="24"/>
                <w:szCs w:val="24"/>
              </w:rPr>
              <w:t>13</w:t>
            </w:r>
            <w:r>
              <w:rPr>
                <w:rFonts w:ascii="Times New Roman" w:hAnsi="Times New Roman"/>
                <w:sz w:val="24"/>
                <w:szCs w:val="24"/>
              </w:rPr>
              <w:t xml:space="preserve"> </w:t>
            </w:r>
            <w:r w:rsidRPr="00CC5704">
              <w:rPr>
                <w:rFonts w:ascii="Times New Roman" w:hAnsi="Times New Roman"/>
                <w:sz w:val="24"/>
                <w:szCs w:val="24"/>
              </w:rPr>
              <w:t>0000</w:t>
            </w:r>
            <w:r>
              <w:rPr>
                <w:rFonts w:ascii="Times New Roman" w:hAnsi="Times New Roman"/>
                <w:sz w:val="24"/>
                <w:szCs w:val="24"/>
              </w:rPr>
              <w:t xml:space="preserve"> </w:t>
            </w:r>
            <w:r w:rsidRPr="00CC5704">
              <w:rPr>
                <w:rFonts w:ascii="Times New Roman" w:hAnsi="Times New Roman"/>
                <w:sz w:val="24"/>
                <w:szCs w:val="24"/>
              </w:rPr>
              <w:t>140</w:t>
            </w:r>
          </w:p>
        </w:tc>
        <w:tc>
          <w:tcPr>
            <w:tcW w:w="5812" w:type="dxa"/>
          </w:tcPr>
          <w:p w:rsidR="000B70A6" w:rsidRPr="00CC5704" w:rsidRDefault="000B70A6" w:rsidP="000B70A6">
            <w:pPr>
              <w:spacing w:after="0" w:line="240" w:lineRule="auto"/>
              <w:jc w:val="both"/>
              <w:rPr>
                <w:rFonts w:ascii="Times New Roman" w:hAnsi="Times New Roman"/>
                <w:sz w:val="24"/>
                <w:szCs w:val="24"/>
              </w:rPr>
            </w:pPr>
            <w:r w:rsidRPr="00CC5704">
              <w:rPr>
                <w:rFonts w:ascii="Times New Roman" w:hAnsi="Times New Roman"/>
                <w:sz w:val="24"/>
                <w:szCs w:val="24"/>
              </w:rPr>
              <w:t xml:space="preserve">  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0B70A6" w:rsidRPr="00CC5704" w:rsidRDefault="000B70A6" w:rsidP="000B70A6">
            <w:pPr>
              <w:spacing w:after="0" w:line="240" w:lineRule="auto"/>
              <w:jc w:val="center"/>
              <w:rPr>
                <w:rFonts w:ascii="Times New Roman" w:hAnsi="Times New Roman"/>
                <w:i/>
                <w:sz w:val="24"/>
                <w:szCs w:val="24"/>
              </w:rPr>
            </w:pPr>
            <w:r w:rsidRPr="00CC5704">
              <w:rPr>
                <w:rFonts w:ascii="Times New Roman" w:hAnsi="Times New Roman"/>
                <w:i/>
                <w:sz w:val="24"/>
                <w:szCs w:val="24"/>
              </w:rPr>
              <w:t>21 000,00</w:t>
            </w:r>
          </w:p>
        </w:tc>
        <w:tc>
          <w:tcPr>
            <w:tcW w:w="1985" w:type="dxa"/>
          </w:tcPr>
          <w:p w:rsidR="000B70A6" w:rsidRPr="00CC5704" w:rsidRDefault="000B70A6" w:rsidP="000B70A6">
            <w:pPr>
              <w:spacing w:after="0" w:line="240" w:lineRule="auto"/>
              <w:jc w:val="center"/>
              <w:rPr>
                <w:rFonts w:ascii="Times New Roman" w:hAnsi="Times New Roman"/>
                <w:i/>
                <w:sz w:val="24"/>
                <w:szCs w:val="24"/>
              </w:rPr>
            </w:pPr>
            <w:r w:rsidRPr="00CC5704">
              <w:rPr>
                <w:rFonts w:ascii="Times New Roman" w:hAnsi="Times New Roman"/>
                <w:i/>
                <w:sz w:val="24"/>
                <w:szCs w:val="24"/>
              </w:rPr>
              <w:t>0,0</w:t>
            </w:r>
          </w:p>
        </w:tc>
        <w:tc>
          <w:tcPr>
            <w:tcW w:w="2410" w:type="dxa"/>
          </w:tcPr>
          <w:p w:rsidR="000B70A6" w:rsidRPr="00CC5704" w:rsidRDefault="000B70A6" w:rsidP="000B70A6">
            <w:pPr>
              <w:spacing w:after="0" w:line="240" w:lineRule="auto"/>
              <w:jc w:val="center"/>
              <w:rPr>
                <w:rFonts w:ascii="Times New Roman" w:hAnsi="Times New Roman"/>
                <w:i/>
                <w:sz w:val="24"/>
                <w:szCs w:val="24"/>
              </w:rPr>
            </w:pPr>
            <w:r w:rsidRPr="00CC5704">
              <w:rPr>
                <w:rFonts w:ascii="Times New Roman" w:hAnsi="Times New Roman"/>
                <w:i/>
                <w:sz w:val="24"/>
                <w:szCs w:val="24"/>
              </w:rPr>
              <w:t>0,0</w:t>
            </w:r>
          </w:p>
        </w:tc>
      </w:tr>
      <w:tr w:rsidR="000B70A6" w:rsidRPr="009A483E" w:rsidTr="00A02729">
        <w:trPr>
          <w:trHeight w:val="416"/>
        </w:trPr>
        <w:tc>
          <w:tcPr>
            <w:tcW w:w="3119" w:type="dxa"/>
          </w:tcPr>
          <w:p w:rsidR="000B70A6" w:rsidRPr="00CC5704" w:rsidRDefault="000B70A6" w:rsidP="000B70A6">
            <w:pPr>
              <w:spacing w:after="0" w:line="240" w:lineRule="auto"/>
              <w:jc w:val="center"/>
              <w:rPr>
                <w:rFonts w:ascii="Times New Roman" w:hAnsi="Times New Roman"/>
                <w:sz w:val="24"/>
                <w:szCs w:val="24"/>
              </w:rPr>
            </w:pPr>
            <w:r w:rsidRPr="00CC5704">
              <w:rPr>
                <w:rFonts w:ascii="Times New Roman" w:hAnsi="Times New Roman"/>
                <w:sz w:val="24"/>
                <w:szCs w:val="24"/>
              </w:rPr>
              <w:t>007</w:t>
            </w:r>
            <w:r>
              <w:rPr>
                <w:rFonts w:ascii="Times New Roman" w:hAnsi="Times New Roman"/>
                <w:sz w:val="24"/>
                <w:szCs w:val="24"/>
              </w:rPr>
              <w:t xml:space="preserve"> </w:t>
            </w:r>
            <w:r w:rsidRPr="00CC5704">
              <w:rPr>
                <w:rFonts w:ascii="Times New Roman" w:hAnsi="Times New Roman"/>
                <w:sz w:val="24"/>
                <w:szCs w:val="24"/>
              </w:rPr>
              <w:t>1</w:t>
            </w:r>
            <w:r>
              <w:rPr>
                <w:rFonts w:ascii="Times New Roman" w:hAnsi="Times New Roman"/>
                <w:sz w:val="24"/>
                <w:szCs w:val="24"/>
              </w:rPr>
              <w:t xml:space="preserve"> </w:t>
            </w:r>
            <w:r w:rsidRPr="00CC5704">
              <w:rPr>
                <w:rFonts w:ascii="Times New Roman" w:hAnsi="Times New Roman"/>
                <w:sz w:val="24"/>
                <w:szCs w:val="24"/>
              </w:rPr>
              <w:t>16</w:t>
            </w:r>
            <w:r>
              <w:rPr>
                <w:rFonts w:ascii="Times New Roman" w:hAnsi="Times New Roman"/>
                <w:sz w:val="24"/>
                <w:szCs w:val="24"/>
              </w:rPr>
              <w:t xml:space="preserve"> </w:t>
            </w:r>
            <w:r w:rsidRPr="00CC5704">
              <w:rPr>
                <w:rFonts w:ascii="Times New Roman" w:hAnsi="Times New Roman"/>
                <w:sz w:val="24"/>
                <w:szCs w:val="24"/>
              </w:rPr>
              <w:t>10032</w:t>
            </w:r>
            <w:r>
              <w:rPr>
                <w:rFonts w:ascii="Times New Roman" w:hAnsi="Times New Roman"/>
                <w:sz w:val="24"/>
                <w:szCs w:val="24"/>
              </w:rPr>
              <w:t xml:space="preserve"> </w:t>
            </w:r>
            <w:r w:rsidRPr="00CC5704">
              <w:rPr>
                <w:rFonts w:ascii="Times New Roman" w:hAnsi="Times New Roman"/>
                <w:sz w:val="24"/>
                <w:szCs w:val="24"/>
              </w:rPr>
              <w:t>13</w:t>
            </w:r>
            <w:r>
              <w:rPr>
                <w:rFonts w:ascii="Times New Roman" w:hAnsi="Times New Roman"/>
                <w:sz w:val="24"/>
                <w:szCs w:val="24"/>
              </w:rPr>
              <w:t xml:space="preserve"> </w:t>
            </w:r>
            <w:r w:rsidRPr="00CC5704">
              <w:rPr>
                <w:rFonts w:ascii="Times New Roman" w:hAnsi="Times New Roman"/>
                <w:sz w:val="24"/>
                <w:szCs w:val="24"/>
              </w:rPr>
              <w:t>0000</w:t>
            </w:r>
            <w:r>
              <w:rPr>
                <w:rFonts w:ascii="Times New Roman" w:hAnsi="Times New Roman"/>
                <w:sz w:val="24"/>
                <w:szCs w:val="24"/>
              </w:rPr>
              <w:t xml:space="preserve"> </w:t>
            </w:r>
            <w:r w:rsidRPr="00CC5704">
              <w:rPr>
                <w:rFonts w:ascii="Times New Roman" w:hAnsi="Times New Roman"/>
                <w:sz w:val="24"/>
                <w:szCs w:val="24"/>
              </w:rPr>
              <w:t>140</w:t>
            </w:r>
          </w:p>
        </w:tc>
        <w:tc>
          <w:tcPr>
            <w:tcW w:w="5812" w:type="dxa"/>
          </w:tcPr>
          <w:p w:rsidR="000B70A6" w:rsidRPr="00CC5704" w:rsidRDefault="000B70A6" w:rsidP="000B70A6">
            <w:pPr>
              <w:spacing w:after="0" w:line="240" w:lineRule="auto"/>
              <w:jc w:val="both"/>
              <w:rPr>
                <w:rFonts w:ascii="Times New Roman" w:hAnsi="Times New Roman"/>
                <w:sz w:val="24"/>
                <w:szCs w:val="24"/>
              </w:rPr>
            </w:pPr>
            <w:r w:rsidRPr="00CC5704">
              <w:rPr>
                <w:rFonts w:ascii="Times New Roman" w:hAnsi="Times New Roman"/>
                <w:sz w:val="24"/>
                <w:szCs w:val="24"/>
              </w:rPr>
              <w:t xml:space="preserve">  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21 000,00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416"/>
        </w:trPr>
        <w:tc>
          <w:tcPr>
            <w:tcW w:w="3119" w:type="dxa"/>
          </w:tcPr>
          <w:p w:rsidR="000B70A6" w:rsidRPr="004037F1" w:rsidRDefault="000B70A6" w:rsidP="000B70A6">
            <w:pPr>
              <w:spacing w:after="0" w:line="240" w:lineRule="auto"/>
              <w:jc w:val="center"/>
              <w:rPr>
                <w:rFonts w:ascii="Times New Roman" w:hAnsi="Times New Roman"/>
                <w:sz w:val="24"/>
                <w:szCs w:val="24"/>
              </w:rPr>
            </w:pPr>
            <w:r w:rsidRPr="004037F1">
              <w:rPr>
                <w:rFonts w:ascii="Times New Roman" w:hAnsi="Times New Roman"/>
                <w:sz w:val="24"/>
                <w:szCs w:val="24"/>
              </w:rPr>
              <w:t>000</w:t>
            </w:r>
            <w:r>
              <w:rPr>
                <w:rFonts w:ascii="Times New Roman" w:hAnsi="Times New Roman"/>
                <w:sz w:val="24"/>
                <w:szCs w:val="24"/>
              </w:rPr>
              <w:t xml:space="preserve"> </w:t>
            </w:r>
            <w:r w:rsidRPr="004037F1">
              <w:rPr>
                <w:rFonts w:ascii="Times New Roman" w:hAnsi="Times New Roman"/>
                <w:sz w:val="24"/>
                <w:szCs w:val="24"/>
              </w:rPr>
              <w:t>1</w:t>
            </w:r>
            <w:r>
              <w:rPr>
                <w:rFonts w:ascii="Times New Roman" w:hAnsi="Times New Roman"/>
                <w:sz w:val="24"/>
                <w:szCs w:val="24"/>
              </w:rPr>
              <w:t xml:space="preserve"> </w:t>
            </w:r>
            <w:r w:rsidRPr="004037F1">
              <w:rPr>
                <w:rFonts w:ascii="Times New Roman" w:hAnsi="Times New Roman"/>
                <w:sz w:val="24"/>
                <w:szCs w:val="24"/>
              </w:rPr>
              <w:t>16</w:t>
            </w:r>
            <w:r>
              <w:rPr>
                <w:rFonts w:ascii="Times New Roman" w:hAnsi="Times New Roman"/>
                <w:sz w:val="24"/>
                <w:szCs w:val="24"/>
              </w:rPr>
              <w:t xml:space="preserve"> </w:t>
            </w:r>
            <w:r w:rsidRPr="004037F1">
              <w:rPr>
                <w:rFonts w:ascii="Times New Roman" w:hAnsi="Times New Roman"/>
                <w:sz w:val="24"/>
                <w:szCs w:val="24"/>
              </w:rPr>
              <w:t>10123</w:t>
            </w:r>
            <w:r>
              <w:rPr>
                <w:rFonts w:ascii="Times New Roman" w:hAnsi="Times New Roman"/>
                <w:sz w:val="24"/>
                <w:szCs w:val="24"/>
              </w:rPr>
              <w:t xml:space="preserve"> </w:t>
            </w:r>
            <w:r w:rsidRPr="004037F1">
              <w:rPr>
                <w:rFonts w:ascii="Times New Roman" w:hAnsi="Times New Roman"/>
                <w:sz w:val="24"/>
                <w:szCs w:val="24"/>
              </w:rPr>
              <w:t>01</w:t>
            </w:r>
            <w:r>
              <w:rPr>
                <w:rFonts w:ascii="Times New Roman" w:hAnsi="Times New Roman"/>
                <w:sz w:val="24"/>
                <w:szCs w:val="24"/>
              </w:rPr>
              <w:t xml:space="preserve"> </w:t>
            </w:r>
            <w:r w:rsidRPr="004037F1">
              <w:rPr>
                <w:rFonts w:ascii="Times New Roman" w:hAnsi="Times New Roman"/>
                <w:sz w:val="24"/>
                <w:szCs w:val="24"/>
              </w:rPr>
              <w:t>0000</w:t>
            </w:r>
            <w:r>
              <w:rPr>
                <w:rFonts w:ascii="Times New Roman" w:hAnsi="Times New Roman"/>
                <w:sz w:val="24"/>
                <w:szCs w:val="24"/>
              </w:rPr>
              <w:t xml:space="preserve"> </w:t>
            </w:r>
            <w:r w:rsidRPr="004037F1">
              <w:rPr>
                <w:rFonts w:ascii="Times New Roman" w:hAnsi="Times New Roman"/>
                <w:sz w:val="24"/>
                <w:szCs w:val="24"/>
              </w:rPr>
              <w:t>140</w:t>
            </w:r>
          </w:p>
        </w:tc>
        <w:tc>
          <w:tcPr>
            <w:tcW w:w="5812" w:type="dxa"/>
          </w:tcPr>
          <w:p w:rsidR="000B70A6" w:rsidRPr="004037F1" w:rsidRDefault="000B70A6" w:rsidP="000B70A6">
            <w:pPr>
              <w:spacing w:after="0" w:line="240" w:lineRule="auto"/>
              <w:jc w:val="both"/>
              <w:rPr>
                <w:rFonts w:ascii="Times New Roman" w:hAnsi="Times New Roman"/>
                <w:sz w:val="24"/>
                <w:szCs w:val="24"/>
              </w:rPr>
            </w:pPr>
            <w:r w:rsidRPr="004037F1">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0B70A6" w:rsidRPr="004037F1" w:rsidRDefault="000B70A6" w:rsidP="000B70A6">
            <w:pPr>
              <w:spacing w:after="0" w:line="240" w:lineRule="auto"/>
              <w:jc w:val="center"/>
              <w:rPr>
                <w:rFonts w:ascii="Times New Roman" w:hAnsi="Times New Roman"/>
                <w:i/>
                <w:sz w:val="24"/>
                <w:szCs w:val="24"/>
              </w:rPr>
            </w:pPr>
            <w:r w:rsidRPr="004037F1">
              <w:rPr>
                <w:rFonts w:ascii="Times New Roman" w:hAnsi="Times New Roman"/>
                <w:i/>
                <w:sz w:val="24"/>
                <w:szCs w:val="24"/>
              </w:rPr>
              <w:t>3 000,00</w:t>
            </w:r>
          </w:p>
        </w:tc>
        <w:tc>
          <w:tcPr>
            <w:tcW w:w="1985" w:type="dxa"/>
          </w:tcPr>
          <w:p w:rsidR="000B70A6" w:rsidRPr="004037F1" w:rsidRDefault="000B70A6" w:rsidP="000B70A6">
            <w:pPr>
              <w:spacing w:after="0" w:line="240" w:lineRule="auto"/>
              <w:jc w:val="center"/>
              <w:rPr>
                <w:rFonts w:ascii="Times New Roman" w:hAnsi="Times New Roman"/>
                <w:i/>
                <w:sz w:val="24"/>
                <w:szCs w:val="24"/>
              </w:rPr>
            </w:pPr>
            <w:r w:rsidRPr="004037F1">
              <w:rPr>
                <w:rFonts w:ascii="Times New Roman" w:hAnsi="Times New Roman"/>
                <w:i/>
                <w:sz w:val="24"/>
                <w:szCs w:val="24"/>
              </w:rPr>
              <w:t>0,0</w:t>
            </w:r>
          </w:p>
        </w:tc>
        <w:tc>
          <w:tcPr>
            <w:tcW w:w="2410" w:type="dxa"/>
          </w:tcPr>
          <w:p w:rsidR="000B70A6" w:rsidRPr="004037F1" w:rsidRDefault="000B70A6" w:rsidP="000B70A6">
            <w:pPr>
              <w:spacing w:after="0" w:line="240" w:lineRule="auto"/>
              <w:jc w:val="center"/>
              <w:rPr>
                <w:rFonts w:ascii="Times New Roman" w:hAnsi="Times New Roman"/>
                <w:i/>
                <w:sz w:val="24"/>
                <w:szCs w:val="24"/>
              </w:rPr>
            </w:pPr>
            <w:r w:rsidRPr="004037F1">
              <w:rPr>
                <w:rFonts w:ascii="Times New Roman" w:hAnsi="Times New Roman"/>
                <w:i/>
                <w:sz w:val="24"/>
                <w:szCs w:val="24"/>
              </w:rPr>
              <w:t>0,0</w:t>
            </w:r>
          </w:p>
        </w:tc>
      </w:tr>
      <w:tr w:rsidR="000B70A6" w:rsidRPr="009A483E" w:rsidTr="00A02729">
        <w:trPr>
          <w:trHeight w:val="416"/>
        </w:trPr>
        <w:tc>
          <w:tcPr>
            <w:tcW w:w="3119" w:type="dxa"/>
          </w:tcPr>
          <w:p w:rsidR="000B70A6" w:rsidRPr="004037F1" w:rsidRDefault="000B70A6" w:rsidP="000B70A6">
            <w:pPr>
              <w:spacing w:after="0" w:line="240" w:lineRule="auto"/>
              <w:jc w:val="center"/>
              <w:rPr>
                <w:rFonts w:ascii="Times New Roman" w:hAnsi="Times New Roman"/>
                <w:sz w:val="24"/>
                <w:szCs w:val="24"/>
              </w:rPr>
            </w:pPr>
            <w:r w:rsidRPr="004037F1">
              <w:rPr>
                <w:rFonts w:ascii="Times New Roman" w:hAnsi="Times New Roman"/>
                <w:sz w:val="24"/>
                <w:szCs w:val="24"/>
              </w:rPr>
              <w:t>182</w:t>
            </w:r>
            <w:r>
              <w:rPr>
                <w:rFonts w:ascii="Times New Roman" w:hAnsi="Times New Roman"/>
                <w:sz w:val="24"/>
                <w:szCs w:val="24"/>
              </w:rPr>
              <w:t xml:space="preserve"> </w:t>
            </w:r>
            <w:r w:rsidRPr="004037F1">
              <w:rPr>
                <w:rFonts w:ascii="Times New Roman" w:hAnsi="Times New Roman"/>
                <w:sz w:val="24"/>
                <w:szCs w:val="24"/>
              </w:rPr>
              <w:t>1</w:t>
            </w:r>
            <w:r>
              <w:rPr>
                <w:rFonts w:ascii="Times New Roman" w:hAnsi="Times New Roman"/>
                <w:sz w:val="24"/>
                <w:szCs w:val="24"/>
              </w:rPr>
              <w:t xml:space="preserve"> </w:t>
            </w:r>
            <w:r w:rsidRPr="004037F1">
              <w:rPr>
                <w:rFonts w:ascii="Times New Roman" w:hAnsi="Times New Roman"/>
                <w:sz w:val="24"/>
                <w:szCs w:val="24"/>
              </w:rPr>
              <w:t>16</w:t>
            </w:r>
            <w:r>
              <w:rPr>
                <w:rFonts w:ascii="Times New Roman" w:hAnsi="Times New Roman"/>
                <w:sz w:val="24"/>
                <w:szCs w:val="24"/>
              </w:rPr>
              <w:t xml:space="preserve"> </w:t>
            </w:r>
            <w:r w:rsidRPr="004037F1">
              <w:rPr>
                <w:rFonts w:ascii="Times New Roman" w:hAnsi="Times New Roman"/>
                <w:sz w:val="24"/>
                <w:szCs w:val="24"/>
              </w:rPr>
              <w:t>10123</w:t>
            </w:r>
            <w:r>
              <w:rPr>
                <w:rFonts w:ascii="Times New Roman" w:hAnsi="Times New Roman"/>
                <w:sz w:val="24"/>
                <w:szCs w:val="24"/>
              </w:rPr>
              <w:t xml:space="preserve"> </w:t>
            </w:r>
            <w:r w:rsidRPr="004037F1">
              <w:rPr>
                <w:rFonts w:ascii="Times New Roman" w:hAnsi="Times New Roman"/>
                <w:sz w:val="24"/>
                <w:szCs w:val="24"/>
              </w:rPr>
              <w:t>01</w:t>
            </w:r>
            <w:r>
              <w:rPr>
                <w:rFonts w:ascii="Times New Roman" w:hAnsi="Times New Roman"/>
                <w:sz w:val="24"/>
                <w:szCs w:val="24"/>
              </w:rPr>
              <w:t xml:space="preserve"> </w:t>
            </w:r>
            <w:r w:rsidRPr="004037F1">
              <w:rPr>
                <w:rFonts w:ascii="Times New Roman" w:hAnsi="Times New Roman"/>
                <w:sz w:val="24"/>
                <w:szCs w:val="24"/>
              </w:rPr>
              <w:t>0131</w:t>
            </w:r>
            <w:r>
              <w:rPr>
                <w:rFonts w:ascii="Times New Roman" w:hAnsi="Times New Roman"/>
                <w:sz w:val="24"/>
                <w:szCs w:val="24"/>
              </w:rPr>
              <w:t xml:space="preserve"> </w:t>
            </w:r>
            <w:r w:rsidRPr="004037F1">
              <w:rPr>
                <w:rFonts w:ascii="Times New Roman" w:hAnsi="Times New Roman"/>
                <w:sz w:val="24"/>
                <w:szCs w:val="24"/>
              </w:rPr>
              <w:t>140</w:t>
            </w:r>
          </w:p>
        </w:tc>
        <w:tc>
          <w:tcPr>
            <w:tcW w:w="5812" w:type="dxa"/>
          </w:tcPr>
          <w:p w:rsidR="000B70A6" w:rsidRPr="004037F1" w:rsidRDefault="000B70A6" w:rsidP="000B70A6">
            <w:pPr>
              <w:spacing w:after="0" w:line="240" w:lineRule="auto"/>
              <w:jc w:val="both"/>
              <w:rPr>
                <w:rFonts w:ascii="Times New Roman" w:hAnsi="Times New Roman"/>
                <w:sz w:val="24"/>
                <w:szCs w:val="24"/>
              </w:rPr>
            </w:pPr>
            <w:r w:rsidRPr="004037F1">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3 000,00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393"/>
        </w:trPr>
        <w:tc>
          <w:tcPr>
            <w:tcW w:w="3119" w:type="dxa"/>
          </w:tcPr>
          <w:p w:rsidR="000B70A6" w:rsidRPr="00DA102A" w:rsidRDefault="000B70A6" w:rsidP="000B70A6">
            <w:pPr>
              <w:spacing w:after="0" w:line="240" w:lineRule="auto"/>
              <w:jc w:val="center"/>
              <w:rPr>
                <w:rFonts w:ascii="Times New Roman" w:hAnsi="Times New Roman"/>
                <w:b/>
                <w:sz w:val="24"/>
                <w:szCs w:val="24"/>
              </w:rPr>
            </w:pPr>
            <w:r w:rsidRPr="00DA102A">
              <w:rPr>
                <w:rFonts w:ascii="Times New Roman" w:hAnsi="Times New Roman"/>
                <w:b/>
                <w:sz w:val="24"/>
                <w:szCs w:val="24"/>
              </w:rPr>
              <w:t>000 1 17 00000 00 0000 150</w:t>
            </w:r>
          </w:p>
        </w:tc>
        <w:tc>
          <w:tcPr>
            <w:tcW w:w="5812" w:type="dxa"/>
          </w:tcPr>
          <w:p w:rsidR="000B70A6" w:rsidRPr="00DA102A" w:rsidRDefault="000B70A6" w:rsidP="000B70A6">
            <w:pPr>
              <w:spacing w:after="0" w:line="240" w:lineRule="auto"/>
              <w:jc w:val="both"/>
              <w:rPr>
                <w:rFonts w:ascii="Times New Roman" w:hAnsi="Times New Roman"/>
                <w:b/>
                <w:sz w:val="24"/>
                <w:szCs w:val="24"/>
              </w:rPr>
            </w:pPr>
            <w:r w:rsidRPr="00DA102A">
              <w:rPr>
                <w:rFonts w:ascii="Times New Roman" w:hAnsi="Times New Roman"/>
                <w:b/>
                <w:sz w:val="24"/>
                <w:szCs w:val="24"/>
              </w:rPr>
              <w:t>Прочие неналоговые доходы</w:t>
            </w:r>
          </w:p>
        </w:tc>
        <w:tc>
          <w:tcPr>
            <w:tcW w:w="1984" w:type="dxa"/>
          </w:tcPr>
          <w:p w:rsidR="000B70A6" w:rsidRPr="00DA102A" w:rsidRDefault="000B70A6" w:rsidP="000B70A6">
            <w:pPr>
              <w:spacing w:after="0" w:line="240" w:lineRule="auto"/>
              <w:jc w:val="center"/>
              <w:rPr>
                <w:rFonts w:ascii="Times New Roman" w:hAnsi="Times New Roman"/>
                <w:b/>
                <w:sz w:val="24"/>
                <w:szCs w:val="24"/>
              </w:rPr>
            </w:pPr>
            <w:r w:rsidRPr="00DA102A">
              <w:rPr>
                <w:rFonts w:ascii="Times New Roman" w:hAnsi="Times New Roman"/>
                <w:b/>
                <w:sz w:val="24"/>
                <w:szCs w:val="24"/>
              </w:rPr>
              <w:t>140 095,76</w:t>
            </w:r>
          </w:p>
        </w:tc>
        <w:tc>
          <w:tcPr>
            <w:tcW w:w="1985" w:type="dxa"/>
          </w:tcPr>
          <w:p w:rsidR="000B70A6" w:rsidRPr="00DA102A" w:rsidRDefault="000B70A6" w:rsidP="000B70A6">
            <w:pPr>
              <w:spacing w:after="0" w:line="240" w:lineRule="auto"/>
              <w:jc w:val="center"/>
              <w:rPr>
                <w:rFonts w:ascii="Times New Roman" w:hAnsi="Times New Roman"/>
                <w:b/>
                <w:sz w:val="24"/>
                <w:szCs w:val="24"/>
              </w:rPr>
            </w:pPr>
            <w:r w:rsidRPr="00DA102A">
              <w:rPr>
                <w:rFonts w:ascii="Times New Roman" w:hAnsi="Times New Roman"/>
                <w:b/>
                <w:sz w:val="24"/>
                <w:szCs w:val="24"/>
              </w:rPr>
              <w:t>0,0</w:t>
            </w:r>
          </w:p>
        </w:tc>
        <w:tc>
          <w:tcPr>
            <w:tcW w:w="2410" w:type="dxa"/>
          </w:tcPr>
          <w:p w:rsidR="000B70A6" w:rsidRPr="00DA102A" w:rsidRDefault="000B70A6" w:rsidP="000B70A6">
            <w:pPr>
              <w:spacing w:after="0" w:line="240" w:lineRule="auto"/>
              <w:jc w:val="center"/>
              <w:rPr>
                <w:rFonts w:ascii="Times New Roman" w:hAnsi="Times New Roman"/>
                <w:b/>
                <w:sz w:val="24"/>
                <w:szCs w:val="24"/>
              </w:rPr>
            </w:pPr>
            <w:r w:rsidRPr="00DA102A">
              <w:rPr>
                <w:rFonts w:ascii="Times New Roman" w:hAnsi="Times New Roman"/>
                <w:b/>
                <w:sz w:val="24"/>
                <w:szCs w:val="24"/>
              </w:rPr>
              <w:t>0,0</w:t>
            </w:r>
          </w:p>
        </w:tc>
      </w:tr>
      <w:tr w:rsidR="000B70A6" w:rsidRPr="009A483E" w:rsidTr="00A02729">
        <w:trPr>
          <w:trHeight w:val="285"/>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000 1 17 15000 00 0000 150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w:t>
            </w:r>
          </w:p>
        </w:tc>
        <w:tc>
          <w:tcPr>
            <w:tcW w:w="1984" w:type="dxa"/>
          </w:tcPr>
          <w:p w:rsidR="000B70A6" w:rsidRDefault="000B70A6" w:rsidP="000B70A6">
            <w:pPr>
              <w:jc w:val="center"/>
            </w:pPr>
            <w:r w:rsidRPr="0009455B">
              <w:rPr>
                <w:rFonts w:ascii="Times New Roman" w:hAnsi="Times New Roman"/>
                <w:sz w:val="24"/>
                <w:szCs w:val="24"/>
              </w:rPr>
              <w:t>140 095,76</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543"/>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000 1 17 15030 13 0000 150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 зачисляемые в бюджеты городских поселений</w:t>
            </w:r>
          </w:p>
        </w:tc>
        <w:tc>
          <w:tcPr>
            <w:tcW w:w="1984" w:type="dxa"/>
          </w:tcPr>
          <w:p w:rsidR="000B70A6" w:rsidRDefault="000B70A6" w:rsidP="000B70A6">
            <w:pPr>
              <w:jc w:val="center"/>
            </w:pPr>
            <w:r w:rsidRPr="0009455B">
              <w:rPr>
                <w:rFonts w:ascii="Times New Roman" w:hAnsi="Times New Roman"/>
                <w:sz w:val="24"/>
                <w:szCs w:val="24"/>
              </w:rPr>
              <w:t>140 095,76</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551"/>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007 1 17 15030 13 0000 150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 зачисляемые в бюджеты городских поселений</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140 095,76</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375"/>
        </w:trPr>
        <w:tc>
          <w:tcPr>
            <w:tcW w:w="3119" w:type="dxa"/>
          </w:tcPr>
          <w:p w:rsidR="000B70A6" w:rsidRDefault="000B70A6" w:rsidP="000B70A6">
            <w:pPr>
              <w:spacing w:after="0" w:line="240" w:lineRule="auto"/>
              <w:jc w:val="center"/>
              <w:rPr>
                <w:rFonts w:ascii="Times New Roman" w:hAnsi="Times New Roman"/>
                <w:sz w:val="24"/>
                <w:szCs w:val="24"/>
              </w:rPr>
            </w:pPr>
          </w:p>
        </w:tc>
        <w:tc>
          <w:tcPr>
            <w:tcW w:w="5812" w:type="dxa"/>
          </w:tcPr>
          <w:p w:rsidR="000B70A6" w:rsidRPr="009A483E" w:rsidRDefault="000B70A6" w:rsidP="000B70A6">
            <w:pPr>
              <w:spacing w:after="0" w:line="240" w:lineRule="auto"/>
              <w:jc w:val="both"/>
              <w:rPr>
                <w:rFonts w:ascii="Times New Roman" w:hAnsi="Times New Roman"/>
                <w:sz w:val="24"/>
                <w:szCs w:val="24"/>
              </w:rPr>
            </w:pPr>
            <w:r>
              <w:rPr>
                <w:rFonts w:ascii="Times New Roman" w:hAnsi="Times New Roman"/>
                <w:sz w:val="24"/>
                <w:szCs w:val="24"/>
              </w:rPr>
              <w:t xml:space="preserve">в том числе: </w:t>
            </w:r>
          </w:p>
        </w:tc>
        <w:tc>
          <w:tcPr>
            <w:tcW w:w="1984" w:type="dxa"/>
          </w:tcPr>
          <w:p w:rsidR="000B70A6" w:rsidRDefault="000B70A6" w:rsidP="000B70A6">
            <w:pPr>
              <w:spacing w:after="0" w:line="240" w:lineRule="auto"/>
              <w:jc w:val="center"/>
              <w:rPr>
                <w:rFonts w:ascii="Times New Roman" w:hAnsi="Times New Roman"/>
                <w:sz w:val="24"/>
                <w:szCs w:val="24"/>
              </w:rPr>
            </w:pPr>
          </w:p>
        </w:tc>
        <w:tc>
          <w:tcPr>
            <w:tcW w:w="1985" w:type="dxa"/>
          </w:tcPr>
          <w:p w:rsidR="000B70A6" w:rsidRDefault="000B70A6" w:rsidP="000B70A6">
            <w:pPr>
              <w:spacing w:after="0" w:line="240" w:lineRule="auto"/>
              <w:jc w:val="center"/>
              <w:rPr>
                <w:rFonts w:ascii="Times New Roman" w:hAnsi="Times New Roman"/>
                <w:sz w:val="24"/>
                <w:szCs w:val="24"/>
              </w:rPr>
            </w:pPr>
          </w:p>
        </w:tc>
        <w:tc>
          <w:tcPr>
            <w:tcW w:w="2410" w:type="dxa"/>
          </w:tcPr>
          <w:p w:rsidR="000B70A6" w:rsidRDefault="000B70A6" w:rsidP="000B70A6">
            <w:pPr>
              <w:spacing w:after="0" w:line="240" w:lineRule="auto"/>
              <w:jc w:val="center"/>
              <w:rPr>
                <w:rFonts w:ascii="Times New Roman" w:hAnsi="Times New Roman"/>
                <w:sz w:val="24"/>
                <w:szCs w:val="24"/>
              </w:rPr>
            </w:pPr>
          </w:p>
        </w:tc>
      </w:tr>
      <w:tr w:rsidR="000B70A6" w:rsidRPr="009A483E" w:rsidTr="00A02729">
        <w:trPr>
          <w:trHeight w:val="851"/>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007 1 17 15030 13 0206 150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дворовой территории: асфальтирование парковки около хоккейного корта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Тимирязева, 36)</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78 781,13</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851"/>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007 1 17 15030 13 0207 150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общественной территории: пруда и стелы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Девятнадцати, напротив д. 23А)</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33 609,00</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851"/>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007 1 17 15030 13 0208 150</w:t>
            </w:r>
          </w:p>
        </w:tc>
        <w:tc>
          <w:tcPr>
            <w:tcW w:w="5812" w:type="dxa"/>
          </w:tcPr>
          <w:p w:rsidR="000B70A6" w:rsidRPr="00252E20" w:rsidRDefault="000B70A6" w:rsidP="000B70A6">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общественной территории: асфальтирование парковки у Детской поликлиники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Тимирязева, д. 1)</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27 705,63</w:t>
            </w:r>
          </w:p>
        </w:tc>
        <w:tc>
          <w:tcPr>
            <w:tcW w:w="1985"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c>
          <w:tcPr>
            <w:tcW w:w="2410"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w:t>
            </w:r>
          </w:p>
        </w:tc>
      </w:tr>
      <w:tr w:rsidR="000B70A6" w:rsidRPr="009A483E" w:rsidTr="00A02729">
        <w:trPr>
          <w:trHeight w:val="278"/>
        </w:trPr>
        <w:tc>
          <w:tcPr>
            <w:tcW w:w="3119" w:type="dxa"/>
          </w:tcPr>
          <w:p w:rsidR="000B70A6" w:rsidRPr="009A483E" w:rsidRDefault="000B70A6" w:rsidP="000B70A6">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000 2 00 00000 00 0000 000</w:t>
            </w:r>
          </w:p>
        </w:tc>
        <w:tc>
          <w:tcPr>
            <w:tcW w:w="5812" w:type="dxa"/>
          </w:tcPr>
          <w:p w:rsidR="000B70A6" w:rsidRPr="009A483E" w:rsidRDefault="000B70A6" w:rsidP="000B70A6">
            <w:pPr>
              <w:spacing w:after="0" w:line="240" w:lineRule="auto"/>
              <w:jc w:val="both"/>
              <w:rPr>
                <w:rFonts w:ascii="Times New Roman" w:hAnsi="Times New Roman"/>
                <w:b/>
                <w:bCs/>
                <w:sz w:val="24"/>
                <w:szCs w:val="24"/>
              </w:rPr>
            </w:pPr>
            <w:r w:rsidRPr="009A483E">
              <w:rPr>
                <w:rFonts w:ascii="Times New Roman" w:hAnsi="Times New Roman"/>
                <w:b/>
                <w:bCs/>
                <w:sz w:val="24"/>
                <w:szCs w:val="24"/>
              </w:rPr>
              <w:t>Безвозмездные поступления</w:t>
            </w:r>
          </w:p>
        </w:tc>
        <w:tc>
          <w:tcPr>
            <w:tcW w:w="1984" w:type="dxa"/>
          </w:tcPr>
          <w:p w:rsidR="000B70A6" w:rsidRPr="00FC19F2" w:rsidRDefault="000B70A6" w:rsidP="000B70A6">
            <w:pPr>
              <w:spacing w:after="0" w:line="240" w:lineRule="auto"/>
              <w:jc w:val="center"/>
              <w:rPr>
                <w:rFonts w:ascii="Times New Roman" w:hAnsi="Times New Roman"/>
                <w:b/>
                <w:bCs/>
                <w:sz w:val="24"/>
                <w:szCs w:val="24"/>
              </w:rPr>
            </w:pPr>
            <w:r w:rsidRPr="00FC19F2">
              <w:rPr>
                <w:rFonts w:ascii="Times New Roman" w:hAnsi="Times New Roman"/>
                <w:b/>
                <w:sz w:val="24"/>
                <w:szCs w:val="24"/>
              </w:rPr>
              <w:t>222 260 935,01</w:t>
            </w:r>
          </w:p>
        </w:tc>
        <w:tc>
          <w:tcPr>
            <w:tcW w:w="1985" w:type="dxa"/>
          </w:tcPr>
          <w:p w:rsidR="000B70A6" w:rsidRPr="004C57DF"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156 217 563,91</w:t>
            </w:r>
          </w:p>
        </w:tc>
        <w:tc>
          <w:tcPr>
            <w:tcW w:w="2410" w:type="dxa"/>
          </w:tcPr>
          <w:p w:rsidR="000B70A6" w:rsidRPr="009D0DBC" w:rsidRDefault="000B70A6" w:rsidP="000B70A6">
            <w:pPr>
              <w:spacing w:after="0" w:line="240" w:lineRule="auto"/>
              <w:jc w:val="center"/>
              <w:rPr>
                <w:rFonts w:ascii="Times New Roman" w:hAnsi="Times New Roman"/>
                <w:b/>
              </w:rPr>
            </w:pPr>
            <w:r>
              <w:rPr>
                <w:rFonts w:ascii="Times New Roman" w:hAnsi="Times New Roman"/>
                <w:b/>
              </w:rPr>
              <w:t>79 761 613,07</w:t>
            </w:r>
          </w:p>
        </w:tc>
      </w:tr>
      <w:tr w:rsidR="000B70A6" w:rsidRPr="009A483E" w:rsidTr="00A02729">
        <w:trPr>
          <w:trHeight w:val="589"/>
        </w:trPr>
        <w:tc>
          <w:tcPr>
            <w:tcW w:w="3119" w:type="dxa"/>
          </w:tcPr>
          <w:p w:rsidR="000B70A6" w:rsidRPr="009A483E" w:rsidRDefault="000B70A6" w:rsidP="000B70A6">
            <w:pPr>
              <w:spacing w:after="0" w:line="240" w:lineRule="auto"/>
              <w:jc w:val="center"/>
              <w:rPr>
                <w:rFonts w:ascii="Times New Roman" w:hAnsi="Times New Roman"/>
                <w:bCs/>
                <w:sz w:val="24"/>
                <w:szCs w:val="24"/>
              </w:rPr>
            </w:pPr>
            <w:r w:rsidRPr="009A483E">
              <w:rPr>
                <w:rFonts w:ascii="Times New Roman" w:hAnsi="Times New Roman"/>
                <w:bCs/>
                <w:sz w:val="24"/>
                <w:szCs w:val="24"/>
              </w:rPr>
              <w:t>000 2 02 00000 00 0000 000</w:t>
            </w:r>
          </w:p>
        </w:tc>
        <w:tc>
          <w:tcPr>
            <w:tcW w:w="5812" w:type="dxa"/>
          </w:tcPr>
          <w:p w:rsidR="000B70A6" w:rsidRPr="009A483E" w:rsidRDefault="000B70A6" w:rsidP="000B70A6">
            <w:pPr>
              <w:pStyle w:val="a3"/>
              <w:rPr>
                <w:sz w:val="24"/>
                <w:szCs w:val="24"/>
              </w:rPr>
            </w:pPr>
            <w:r w:rsidRPr="009A483E">
              <w:rPr>
                <w:sz w:val="24"/>
                <w:szCs w:val="24"/>
              </w:rPr>
              <w:t>Безвозмездные поступления от других бюджетов бюджетной системы Российской Федерации</w:t>
            </w:r>
          </w:p>
        </w:tc>
        <w:tc>
          <w:tcPr>
            <w:tcW w:w="1984" w:type="dxa"/>
          </w:tcPr>
          <w:p w:rsidR="000B70A6" w:rsidRPr="00167DD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222 581 608,61</w:t>
            </w:r>
          </w:p>
        </w:tc>
        <w:tc>
          <w:tcPr>
            <w:tcW w:w="1985" w:type="dxa"/>
          </w:tcPr>
          <w:p w:rsidR="000B70A6" w:rsidRPr="00167DD3" w:rsidRDefault="000B70A6" w:rsidP="000B70A6">
            <w:pPr>
              <w:spacing w:after="0" w:line="240" w:lineRule="auto"/>
              <w:jc w:val="center"/>
              <w:rPr>
                <w:rFonts w:ascii="Times New Roman" w:hAnsi="Times New Roman"/>
                <w:bCs/>
                <w:sz w:val="24"/>
                <w:szCs w:val="24"/>
              </w:rPr>
            </w:pPr>
            <w:r w:rsidRPr="00167DD3">
              <w:rPr>
                <w:rFonts w:ascii="Times New Roman" w:hAnsi="Times New Roman"/>
                <w:bCs/>
                <w:sz w:val="24"/>
                <w:szCs w:val="24"/>
              </w:rPr>
              <w:t>156 217 563,91</w:t>
            </w:r>
          </w:p>
        </w:tc>
        <w:tc>
          <w:tcPr>
            <w:tcW w:w="2410" w:type="dxa"/>
          </w:tcPr>
          <w:p w:rsidR="000B70A6" w:rsidRPr="00167DD3" w:rsidRDefault="000B70A6" w:rsidP="000B70A6">
            <w:pPr>
              <w:spacing w:after="0" w:line="240" w:lineRule="auto"/>
              <w:jc w:val="center"/>
              <w:rPr>
                <w:rFonts w:ascii="Times New Roman" w:hAnsi="Times New Roman"/>
              </w:rPr>
            </w:pPr>
            <w:r w:rsidRPr="00167DD3">
              <w:rPr>
                <w:rFonts w:ascii="Times New Roman" w:hAnsi="Times New Roman"/>
              </w:rPr>
              <w:t>79 761 613,07</w:t>
            </w:r>
          </w:p>
        </w:tc>
      </w:tr>
      <w:tr w:rsidR="000B70A6" w:rsidRPr="009A483E" w:rsidTr="00A02729">
        <w:trPr>
          <w:trHeight w:val="589"/>
        </w:trPr>
        <w:tc>
          <w:tcPr>
            <w:tcW w:w="3119" w:type="dxa"/>
          </w:tcPr>
          <w:p w:rsidR="000B70A6" w:rsidRPr="009A483E" w:rsidRDefault="000B70A6" w:rsidP="000B70A6">
            <w:pPr>
              <w:pStyle w:val="a3"/>
              <w:jc w:val="center"/>
              <w:rPr>
                <w:b/>
                <w:sz w:val="24"/>
                <w:szCs w:val="24"/>
              </w:rPr>
            </w:pPr>
            <w:r w:rsidRPr="009A483E">
              <w:rPr>
                <w:b/>
                <w:sz w:val="24"/>
                <w:szCs w:val="24"/>
              </w:rPr>
              <w:t>000 2 02 10000 00 0000 150</w:t>
            </w:r>
          </w:p>
        </w:tc>
        <w:tc>
          <w:tcPr>
            <w:tcW w:w="5812" w:type="dxa"/>
          </w:tcPr>
          <w:p w:rsidR="000B70A6" w:rsidRPr="009A483E" w:rsidRDefault="000B70A6" w:rsidP="000B70A6">
            <w:pPr>
              <w:pStyle w:val="a3"/>
              <w:rPr>
                <w:b/>
                <w:sz w:val="24"/>
                <w:szCs w:val="24"/>
              </w:rPr>
            </w:pPr>
            <w:r w:rsidRPr="009A483E">
              <w:rPr>
                <w:b/>
                <w:sz w:val="24"/>
                <w:szCs w:val="24"/>
              </w:rPr>
              <w:t>Дотации бюджетам бюджетной системы Российской Федерации</w:t>
            </w:r>
          </w:p>
        </w:tc>
        <w:tc>
          <w:tcPr>
            <w:tcW w:w="1984" w:type="dxa"/>
          </w:tcPr>
          <w:p w:rsidR="000B70A6" w:rsidRPr="0012137C"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61 304 785,51</w:t>
            </w:r>
          </w:p>
        </w:tc>
        <w:tc>
          <w:tcPr>
            <w:tcW w:w="1985" w:type="dxa"/>
          </w:tcPr>
          <w:p w:rsidR="000B70A6" w:rsidRPr="0012137C"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51 028 785,51</w:t>
            </w:r>
          </w:p>
        </w:tc>
        <w:tc>
          <w:tcPr>
            <w:tcW w:w="2410" w:type="dxa"/>
          </w:tcPr>
          <w:p w:rsidR="000B70A6" w:rsidRPr="0012137C"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40 521 885,51</w:t>
            </w:r>
          </w:p>
        </w:tc>
      </w:tr>
      <w:tr w:rsidR="000B70A6" w:rsidRPr="009A483E" w:rsidTr="00A02729">
        <w:trPr>
          <w:trHeight w:val="549"/>
        </w:trPr>
        <w:tc>
          <w:tcPr>
            <w:tcW w:w="3119" w:type="dxa"/>
          </w:tcPr>
          <w:p w:rsidR="000B70A6" w:rsidRPr="009A483E" w:rsidRDefault="000B70A6" w:rsidP="000B70A6">
            <w:pPr>
              <w:pStyle w:val="a3"/>
              <w:jc w:val="center"/>
              <w:rPr>
                <w:sz w:val="24"/>
                <w:szCs w:val="24"/>
              </w:rPr>
            </w:pPr>
            <w:r w:rsidRPr="009A483E">
              <w:rPr>
                <w:sz w:val="24"/>
                <w:szCs w:val="24"/>
              </w:rPr>
              <w:t>000 2 02 15001 00 0000 150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Дотации на выравнивание бюджетной обеспеченности</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000 2 02 15001 13 0000 150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007 2 02 15001 13 0000 150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1984"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000 2 02 1500</w:t>
            </w:r>
            <w:r>
              <w:rPr>
                <w:rFonts w:ascii="Times New Roman" w:hAnsi="Times New Roman"/>
                <w:sz w:val="24"/>
                <w:szCs w:val="24"/>
              </w:rPr>
              <w:t>9</w:t>
            </w:r>
            <w:r w:rsidRPr="009A483E">
              <w:rPr>
                <w:rFonts w:ascii="Times New Roman" w:hAnsi="Times New Roman"/>
                <w:sz w:val="24"/>
                <w:szCs w:val="24"/>
              </w:rPr>
              <w:t xml:space="preserve"> </w:t>
            </w:r>
            <w:r>
              <w:rPr>
                <w:rFonts w:ascii="Times New Roman" w:hAnsi="Times New Roman"/>
                <w:sz w:val="24"/>
                <w:szCs w:val="24"/>
              </w:rPr>
              <w:t>00</w:t>
            </w:r>
            <w:r w:rsidRPr="009A483E">
              <w:rPr>
                <w:rFonts w:ascii="Times New Roman" w:hAnsi="Times New Roman"/>
                <w:sz w:val="24"/>
                <w:szCs w:val="24"/>
              </w:rPr>
              <w:t xml:space="preserve">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6E226D">
              <w:rPr>
                <w:rFonts w:ascii="Times New Roman" w:hAnsi="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84" w:type="dxa"/>
          </w:tcPr>
          <w:p w:rsidR="000B70A6" w:rsidRPr="000D5898"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w:t>
            </w:r>
            <w:r>
              <w:rPr>
                <w:rFonts w:ascii="Times New Roman" w:hAnsi="Times New Roman"/>
                <w:sz w:val="24"/>
                <w:szCs w:val="24"/>
              </w:rPr>
              <w:t>0</w:t>
            </w:r>
            <w:r w:rsidRPr="009A483E">
              <w:rPr>
                <w:rFonts w:ascii="Times New Roman" w:hAnsi="Times New Roman"/>
                <w:sz w:val="24"/>
                <w:szCs w:val="24"/>
              </w:rPr>
              <w:t xml:space="preserve"> 2 02 1500</w:t>
            </w:r>
            <w:r>
              <w:rPr>
                <w:rFonts w:ascii="Times New Roman" w:hAnsi="Times New Roman"/>
                <w:sz w:val="24"/>
                <w:szCs w:val="24"/>
              </w:rPr>
              <w:t>9</w:t>
            </w:r>
            <w:r w:rsidRPr="009A483E">
              <w:rPr>
                <w:rFonts w:ascii="Times New Roman" w:hAnsi="Times New Roman"/>
                <w:sz w:val="24"/>
                <w:szCs w:val="24"/>
              </w:rPr>
              <w:t xml:space="preserve">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6E226D">
              <w:rPr>
                <w:rFonts w:ascii="Times New Roman" w:hAnsi="Times New Roman"/>
                <w:sz w:val="24"/>
                <w:szCs w:val="24"/>
              </w:rPr>
              <w:t xml:space="preserve">Дотации бюджетам </w:t>
            </w:r>
            <w:r>
              <w:rPr>
                <w:rFonts w:ascii="Times New Roman" w:hAnsi="Times New Roman"/>
                <w:sz w:val="24"/>
                <w:szCs w:val="24"/>
              </w:rPr>
              <w:t>городских поселений</w:t>
            </w:r>
            <w:r w:rsidRPr="006E226D">
              <w:rPr>
                <w:rFonts w:ascii="Times New Roman" w:hAnsi="Times New Roman"/>
                <w:sz w:val="24"/>
                <w:szCs w:val="24"/>
              </w:rPr>
              <w:t xml:space="preserve"> на частичную компенсацию дополнительных расходов на повышение оплаты труда работников бюджетной сферы и иные цели</w:t>
            </w:r>
          </w:p>
        </w:tc>
        <w:tc>
          <w:tcPr>
            <w:tcW w:w="1984" w:type="dxa"/>
          </w:tcPr>
          <w:p w:rsidR="000B70A6" w:rsidRPr="000D5898"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w:t>
            </w:r>
            <w:r>
              <w:rPr>
                <w:rFonts w:ascii="Times New Roman" w:hAnsi="Times New Roman"/>
                <w:sz w:val="24"/>
                <w:szCs w:val="24"/>
              </w:rPr>
              <w:t>7</w:t>
            </w:r>
            <w:r w:rsidRPr="009A483E">
              <w:rPr>
                <w:rFonts w:ascii="Times New Roman" w:hAnsi="Times New Roman"/>
                <w:sz w:val="24"/>
                <w:szCs w:val="24"/>
              </w:rPr>
              <w:t xml:space="preserve"> 2 02 1500</w:t>
            </w:r>
            <w:r>
              <w:rPr>
                <w:rFonts w:ascii="Times New Roman" w:hAnsi="Times New Roman"/>
                <w:sz w:val="24"/>
                <w:szCs w:val="24"/>
              </w:rPr>
              <w:t>9</w:t>
            </w:r>
            <w:r w:rsidRPr="009A483E">
              <w:rPr>
                <w:rFonts w:ascii="Times New Roman" w:hAnsi="Times New Roman"/>
                <w:sz w:val="24"/>
                <w:szCs w:val="24"/>
              </w:rPr>
              <w:t xml:space="preserve"> 13 0000 150</w:t>
            </w:r>
          </w:p>
        </w:tc>
        <w:tc>
          <w:tcPr>
            <w:tcW w:w="5812" w:type="dxa"/>
          </w:tcPr>
          <w:p w:rsidR="000B70A6" w:rsidRPr="006E226D" w:rsidRDefault="000B70A6" w:rsidP="000B70A6">
            <w:pPr>
              <w:spacing w:after="0" w:line="240" w:lineRule="auto"/>
              <w:jc w:val="both"/>
              <w:rPr>
                <w:rFonts w:ascii="Times New Roman" w:hAnsi="Times New Roman"/>
                <w:sz w:val="24"/>
                <w:szCs w:val="24"/>
              </w:rPr>
            </w:pPr>
            <w:r w:rsidRPr="006E226D">
              <w:rPr>
                <w:rFonts w:ascii="Times New Roman" w:hAnsi="Times New Roman"/>
                <w:sz w:val="24"/>
                <w:szCs w:val="24"/>
              </w:rPr>
              <w:t xml:space="preserve">Дотации бюджетам </w:t>
            </w:r>
            <w:r>
              <w:rPr>
                <w:rFonts w:ascii="Times New Roman" w:hAnsi="Times New Roman"/>
                <w:sz w:val="24"/>
                <w:szCs w:val="24"/>
              </w:rPr>
              <w:t>городских поселений</w:t>
            </w:r>
            <w:r w:rsidRPr="006E226D">
              <w:rPr>
                <w:rFonts w:ascii="Times New Roman" w:hAnsi="Times New Roman"/>
                <w:sz w:val="24"/>
                <w:szCs w:val="24"/>
              </w:rPr>
              <w:t xml:space="preserve"> на частичную компенсацию дополнительных расходов на повышение оплаты труда работников бюджетной сферы и иные цели</w:t>
            </w:r>
          </w:p>
        </w:tc>
        <w:tc>
          <w:tcPr>
            <w:tcW w:w="1984" w:type="dxa"/>
          </w:tcPr>
          <w:p w:rsidR="000B70A6" w:rsidRPr="000D5898"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b/>
                <w:sz w:val="24"/>
                <w:szCs w:val="24"/>
              </w:rPr>
            </w:pPr>
            <w:r w:rsidRPr="009A483E">
              <w:rPr>
                <w:rFonts w:ascii="Times New Roman" w:hAnsi="Times New Roman"/>
                <w:b/>
                <w:sz w:val="24"/>
                <w:szCs w:val="24"/>
              </w:rPr>
              <w:t>000 2 02 20000 00 0000 150</w:t>
            </w:r>
          </w:p>
        </w:tc>
        <w:tc>
          <w:tcPr>
            <w:tcW w:w="5812" w:type="dxa"/>
          </w:tcPr>
          <w:p w:rsidR="000B70A6" w:rsidRPr="009A483E" w:rsidRDefault="000B70A6" w:rsidP="000B70A6">
            <w:pPr>
              <w:spacing w:after="0" w:line="240" w:lineRule="auto"/>
              <w:jc w:val="both"/>
              <w:rPr>
                <w:rFonts w:ascii="Times New Roman" w:hAnsi="Times New Roman"/>
                <w:b/>
                <w:sz w:val="24"/>
                <w:szCs w:val="24"/>
              </w:rPr>
            </w:pPr>
            <w:r w:rsidRPr="009A483E">
              <w:rPr>
                <w:rFonts w:ascii="Times New Roman" w:hAnsi="Times New Roman"/>
                <w:b/>
                <w:sz w:val="24"/>
                <w:szCs w:val="24"/>
              </w:rPr>
              <w:t>Субсидии бюджетам бюджетной системы Российской Федерации</w:t>
            </w:r>
            <w:r>
              <w:rPr>
                <w:rFonts w:ascii="Times New Roman" w:hAnsi="Times New Roman"/>
                <w:b/>
                <w:sz w:val="24"/>
                <w:szCs w:val="24"/>
              </w:rPr>
              <w:t xml:space="preserve"> </w:t>
            </w:r>
            <w:r w:rsidRPr="00621B02">
              <w:rPr>
                <w:rFonts w:ascii="Times New Roman" w:hAnsi="Times New Roman"/>
                <w:b/>
                <w:sz w:val="24"/>
                <w:szCs w:val="24"/>
              </w:rPr>
              <w:t>(межбюджетные субсидии)</w:t>
            </w:r>
          </w:p>
        </w:tc>
        <w:tc>
          <w:tcPr>
            <w:tcW w:w="1984" w:type="dxa"/>
          </w:tcPr>
          <w:p w:rsidR="000B70A6" w:rsidRPr="00AE5FF8" w:rsidRDefault="000B70A6" w:rsidP="000B70A6">
            <w:pPr>
              <w:spacing w:after="0" w:line="240" w:lineRule="auto"/>
              <w:jc w:val="center"/>
              <w:rPr>
                <w:rFonts w:ascii="Times New Roman" w:hAnsi="Times New Roman"/>
                <w:b/>
                <w:sz w:val="24"/>
                <w:szCs w:val="24"/>
              </w:rPr>
            </w:pPr>
            <w:r w:rsidRPr="00AE5FF8">
              <w:rPr>
                <w:rFonts w:ascii="Times New Roman" w:hAnsi="Times New Roman"/>
                <w:b/>
                <w:sz w:val="24"/>
                <w:szCs w:val="24"/>
              </w:rPr>
              <w:t>74 605 169,57</w:t>
            </w:r>
          </w:p>
        </w:tc>
        <w:tc>
          <w:tcPr>
            <w:tcW w:w="1985" w:type="dxa"/>
          </w:tcPr>
          <w:p w:rsidR="000B70A6" w:rsidRPr="00E8719A"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39 236 764,21</w:t>
            </w:r>
          </w:p>
        </w:tc>
        <w:tc>
          <w:tcPr>
            <w:tcW w:w="2410" w:type="dxa"/>
          </w:tcPr>
          <w:p w:rsidR="000B70A6" w:rsidRPr="008C363F"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39 239 727,56</w:t>
            </w:r>
          </w:p>
        </w:tc>
      </w:tr>
      <w:tr w:rsidR="000B70A6" w:rsidRPr="009A483E" w:rsidTr="00A02729">
        <w:trPr>
          <w:trHeight w:val="353"/>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000 2 02 20041 00 0000 150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0B70A6" w:rsidRPr="009A483E" w:rsidTr="00A02729">
        <w:trPr>
          <w:trHeight w:val="353"/>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000 2 02 20041 13 0000 150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0B70A6" w:rsidRPr="009A483E" w:rsidTr="00A02729">
        <w:trPr>
          <w:trHeight w:val="353"/>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007 2 02 20041 13 0000 150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rFonts w:ascii="Times New Roman" w:hAnsi="Times New Roman"/>
                <w:sz w:val="24"/>
                <w:szCs w:val="24"/>
              </w:rPr>
              <w:t xml:space="preserve">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0B70A6" w:rsidRPr="009A483E" w:rsidTr="00A02729">
        <w:trPr>
          <w:trHeight w:val="353"/>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000 2 02 25519 00 0000 150</w:t>
            </w:r>
          </w:p>
        </w:tc>
        <w:tc>
          <w:tcPr>
            <w:tcW w:w="5812" w:type="dxa"/>
          </w:tcPr>
          <w:p w:rsidR="000B70A6" w:rsidRPr="009F2879" w:rsidRDefault="000B70A6" w:rsidP="000B70A6">
            <w:pPr>
              <w:pStyle w:val="af0"/>
              <w:spacing w:before="0" w:beforeAutospacing="0" w:after="0" w:afterAutospacing="0" w:line="208" w:lineRule="atLeast"/>
              <w:jc w:val="both"/>
            </w:pPr>
            <w:r>
              <w:t>Субсидии бюджетам на поддержку отрасли культуры</w:t>
            </w:r>
          </w:p>
        </w:tc>
        <w:tc>
          <w:tcPr>
            <w:tcW w:w="1984" w:type="dxa"/>
          </w:tcPr>
          <w:p w:rsidR="000B70A6" w:rsidRPr="00122043"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0B70A6" w:rsidRPr="009A483E" w:rsidTr="00A02729">
        <w:trPr>
          <w:trHeight w:val="353"/>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000 2 02 25519 13 0000 150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sz w:val="24"/>
                <w:szCs w:val="24"/>
              </w:rPr>
            </w:pPr>
            <w:r w:rsidRPr="00997657">
              <w:rPr>
                <w:rFonts w:ascii="Times New Roman" w:hAnsi="Times New Roman"/>
                <w:sz w:val="24"/>
                <w:szCs w:val="24"/>
              </w:rPr>
              <w:t>Субсидии бюджетам городских поселений на поддержку отрасли культуры</w:t>
            </w:r>
          </w:p>
        </w:tc>
        <w:tc>
          <w:tcPr>
            <w:tcW w:w="1984" w:type="dxa"/>
          </w:tcPr>
          <w:p w:rsidR="000B70A6" w:rsidRPr="00122043"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007 2 02 25519 13 0000 150</w:t>
            </w:r>
          </w:p>
        </w:tc>
        <w:tc>
          <w:tcPr>
            <w:tcW w:w="5812" w:type="dxa"/>
          </w:tcPr>
          <w:p w:rsidR="000B70A6" w:rsidRPr="005121CB" w:rsidRDefault="000B70A6" w:rsidP="000B70A6">
            <w:pPr>
              <w:autoSpaceDE w:val="0"/>
              <w:autoSpaceDN w:val="0"/>
              <w:adjustRightInd w:val="0"/>
              <w:spacing w:after="0" w:line="240" w:lineRule="auto"/>
              <w:jc w:val="both"/>
              <w:rPr>
                <w:rFonts w:ascii="Times New Roman" w:hAnsi="Times New Roman"/>
                <w:sz w:val="24"/>
                <w:szCs w:val="24"/>
              </w:rPr>
            </w:pPr>
            <w:r w:rsidRPr="00997657">
              <w:rPr>
                <w:rFonts w:ascii="Times New Roman" w:hAnsi="Times New Roman"/>
                <w:sz w:val="24"/>
                <w:szCs w:val="24"/>
              </w:rPr>
              <w:t>Субсидии бюджетам городских поселений на поддержку отрасли культуры</w:t>
            </w:r>
          </w:p>
        </w:tc>
        <w:tc>
          <w:tcPr>
            <w:tcW w:w="1984" w:type="dxa"/>
          </w:tcPr>
          <w:p w:rsidR="000B70A6" w:rsidRPr="00122043"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0B70A6" w:rsidRPr="009A483E" w:rsidTr="00A02729">
        <w:trPr>
          <w:trHeight w:val="630"/>
        </w:trPr>
        <w:tc>
          <w:tcPr>
            <w:tcW w:w="3119"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000 2 02 25555 00 0000 150</w:t>
            </w:r>
          </w:p>
        </w:tc>
        <w:tc>
          <w:tcPr>
            <w:tcW w:w="5812" w:type="dxa"/>
          </w:tcPr>
          <w:p w:rsidR="000B70A6" w:rsidRPr="00997657" w:rsidRDefault="000B70A6" w:rsidP="000B70A6">
            <w:pPr>
              <w:autoSpaceDE w:val="0"/>
              <w:autoSpaceDN w:val="0"/>
              <w:adjustRightInd w:val="0"/>
              <w:spacing w:after="0" w:line="240" w:lineRule="auto"/>
              <w:jc w:val="both"/>
              <w:rPr>
                <w:rFonts w:ascii="Times New Roman" w:hAnsi="Times New Roman"/>
                <w:sz w:val="24"/>
                <w:szCs w:val="24"/>
              </w:rPr>
            </w:pPr>
            <w:r w:rsidRPr="00887DF6">
              <w:rPr>
                <w:rFonts w:ascii="Times New Roman" w:hAnsi="Times New Roman"/>
                <w:sz w:val="24"/>
                <w:szCs w:val="24"/>
              </w:rPr>
              <w:t>Субсидии бюджетам на реализацию программ формирования современной городской среды</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16 500 000,00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Default="000B70A6" w:rsidP="000B70A6">
            <w:r w:rsidRPr="00D37EF1">
              <w:rPr>
                <w:rFonts w:ascii="Times New Roman" w:hAnsi="Times New Roman"/>
                <w:sz w:val="24"/>
                <w:szCs w:val="24"/>
              </w:rPr>
              <w:t xml:space="preserve">000 2 02 25555 </w:t>
            </w:r>
            <w:r>
              <w:rPr>
                <w:rFonts w:ascii="Times New Roman" w:hAnsi="Times New Roman"/>
                <w:sz w:val="24"/>
                <w:szCs w:val="24"/>
              </w:rPr>
              <w:t>13</w:t>
            </w:r>
            <w:r w:rsidRPr="00D37EF1">
              <w:rPr>
                <w:rFonts w:ascii="Times New Roman" w:hAnsi="Times New Roman"/>
                <w:sz w:val="24"/>
                <w:szCs w:val="24"/>
              </w:rPr>
              <w:t xml:space="preserve"> 0000 150</w:t>
            </w:r>
          </w:p>
        </w:tc>
        <w:tc>
          <w:tcPr>
            <w:tcW w:w="5812" w:type="dxa"/>
          </w:tcPr>
          <w:p w:rsidR="000B70A6" w:rsidRPr="00887DF6" w:rsidRDefault="000B70A6" w:rsidP="000B70A6">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bCs/>
                <w:spacing w:val="-2"/>
                <w:sz w:val="24"/>
                <w:szCs w:val="24"/>
              </w:rPr>
              <w:t>Субсидии бюджетам городских поселений на реализацию программ формирования современной городской среды</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16 500 000,00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Default="000B70A6" w:rsidP="000B70A6">
            <w:r w:rsidRPr="00D37EF1">
              <w:rPr>
                <w:rFonts w:ascii="Times New Roman" w:hAnsi="Times New Roman"/>
                <w:sz w:val="24"/>
                <w:szCs w:val="24"/>
              </w:rPr>
              <w:t>00</w:t>
            </w:r>
            <w:r>
              <w:rPr>
                <w:rFonts w:ascii="Times New Roman" w:hAnsi="Times New Roman"/>
                <w:sz w:val="24"/>
                <w:szCs w:val="24"/>
              </w:rPr>
              <w:t>7</w:t>
            </w:r>
            <w:r w:rsidRPr="00D37EF1">
              <w:rPr>
                <w:rFonts w:ascii="Times New Roman" w:hAnsi="Times New Roman"/>
                <w:sz w:val="24"/>
                <w:szCs w:val="24"/>
              </w:rPr>
              <w:t xml:space="preserve"> 2 02 25555 </w:t>
            </w:r>
            <w:r>
              <w:rPr>
                <w:rFonts w:ascii="Times New Roman" w:hAnsi="Times New Roman"/>
                <w:sz w:val="24"/>
                <w:szCs w:val="24"/>
              </w:rPr>
              <w:t>13</w:t>
            </w:r>
            <w:r w:rsidRPr="00D37EF1">
              <w:rPr>
                <w:rFonts w:ascii="Times New Roman" w:hAnsi="Times New Roman"/>
                <w:sz w:val="24"/>
                <w:szCs w:val="24"/>
              </w:rPr>
              <w:t xml:space="preserve">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 xml:space="preserve">Субсидии бюджетам городских поселений на реализацию программ формирования современной </w:t>
            </w:r>
            <w:r w:rsidRPr="009A483E">
              <w:rPr>
                <w:rFonts w:ascii="Times New Roman" w:hAnsi="Times New Roman"/>
                <w:bCs/>
                <w:spacing w:val="-2"/>
                <w:sz w:val="24"/>
                <w:szCs w:val="24"/>
              </w:rPr>
              <w:lastRenderedPageBreak/>
              <w:t>городской среды</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lastRenderedPageBreak/>
              <w:t>16 500 000,00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D37EF1" w:rsidRDefault="000B70A6" w:rsidP="000B70A6">
            <w:pPr>
              <w:rPr>
                <w:rFonts w:ascii="Times New Roman" w:hAnsi="Times New Roman"/>
                <w:sz w:val="24"/>
                <w:szCs w:val="24"/>
              </w:rPr>
            </w:pPr>
            <w:r>
              <w:rPr>
                <w:rFonts w:ascii="Times New Roman" w:hAnsi="Times New Roman"/>
                <w:sz w:val="24"/>
                <w:szCs w:val="24"/>
              </w:rPr>
              <w:lastRenderedPageBreak/>
              <w:t>000 2 02 29900 00 0000 150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Субсидии бюджетам городских поселений из местных бюджетов</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D37EF1" w:rsidRDefault="000B70A6" w:rsidP="000B70A6">
            <w:pPr>
              <w:rPr>
                <w:rFonts w:ascii="Times New Roman" w:hAnsi="Times New Roman"/>
                <w:sz w:val="24"/>
                <w:szCs w:val="24"/>
              </w:rPr>
            </w:pPr>
            <w:r>
              <w:rPr>
                <w:rFonts w:ascii="Times New Roman" w:hAnsi="Times New Roman"/>
                <w:sz w:val="24"/>
                <w:szCs w:val="24"/>
              </w:rPr>
              <w:t>000 2 02 29900 13 0000 150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Субсидии бюджетам городских поселений из местных бюджетов</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Default="000B70A6" w:rsidP="000B70A6">
            <w:pPr>
              <w:rPr>
                <w:rFonts w:ascii="Times New Roman" w:hAnsi="Times New Roman"/>
                <w:sz w:val="24"/>
                <w:szCs w:val="24"/>
              </w:rPr>
            </w:pPr>
            <w:r>
              <w:rPr>
                <w:rFonts w:ascii="Times New Roman" w:hAnsi="Times New Roman"/>
                <w:sz w:val="24"/>
                <w:szCs w:val="24"/>
              </w:rPr>
              <w:t>007 2 02 29900 13 0000 150</w:t>
            </w:r>
          </w:p>
        </w:tc>
        <w:tc>
          <w:tcPr>
            <w:tcW w:w="5812" w:type="dxa"/>
          </w:tcPr>
          <w:p w:rsidR="000B70A6" w:rsidRPr="009A483E" w:rsidRDefault="000B70A6" w:rsidP="000B70A6">
            <w:pPr>
              <w:autoSpaceDE w:val="0"/>
              <w:autoSpaceDN w:val="0"/>
              <w:adjustRightInd w:val="0"/>
              <w:spacing w:after="0" w:line="240" w:lineRule="auto"/>
              <w:jc w:val="both"/>
              <w:rPr>
                <w:rFonts w:ascii="Times New Roman" w:hAnsi="Times New Roman"/>
                <w:bCs/>
                <w:spacing w:val="-2"/>
                <w:sz w:val="24"/>
                <w:szCs w:val="24"/>
              </w:rPr>
            </w:pPr>
            <w:r w:rsidRPr="00E658E1">
              <w:rPr>
                <w:rFonts w:ascii="Times New Roman" w:hAnsi="Times New Roman"/>
                <w:bCs/>
                <w:spacing w:val="-2"/>
                <w:sz w:val="24"/>
                <w:szCs w:val="24"/>
              </w:rPr>
              <w:t>Субсидии бюджетам городских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339"/>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000 2 02 29999 00 0000 150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w:t>
            </w:r>
          </w:p>
        </w:tc>
        <w:tc>
          <w:tcPr>
            <w:tcW w:w="1984" w:type="dxa"/>
          </w:tcPr>
          <w:p w:rsidR="000B70A6" w:rsidRDefault="000B70A6" w:rsidP="000B70A6">
            <w:pPr>
              <w:jc w:val="center"/>
            </w:pPr>
            <w:r w:rsidRPr="000C5DBD">
              <w:rPr>
                <w:rFonts w:ascii="Times New Roman" w:hAnsi="Times New Roman"/>
                <w:sz w:val="24"/>
                <w:szCs w:val="24"/>
              </w:rPr>
              <w:t>6 422 249,98</w:t>
            </w:r>
          </w:p>
        </w:tc>
        <w:tc>
          <w:tcPr>
            <w:tcW w:w="1985"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2410"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0B70A6" w:rsidRPr="009A483E" w:rsidTr="00A02729">
        <w:trPr>
          <w:trHeight w:val="272"/>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000 2 02 29999 13 0000 150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 бюджетам городских поселений</w:t>
            </w:r>
          </w:p>
        </w:tc>
        <w:tc>
          <w:tcPr>
            <w:tcW w:w="1984" w:type="dxa"/>
          </w:tcPr>
          <w:p w:rsidR="000B70A6" w:rsidRDefault="000B70A6" w:rsidP="000B70A6">
            <w:pPr>
              <w:jc w:val="center"/>
            </w:pPr>
            <w:r w:rsidRPr="000C5DBD">
              <w:rPr>
                <w:rFonts w:ascii="Times New Roman" w:hAnsi="Times New Roman"/>
                <w:sz w:val="24"/>
                <w:szCs w:val="24"/>
              </w:rPr>
              <w:t>6 422 249,98</w:t>
            </w:r>
          </w:p>
        </w:tc>
        <w:tc>
          <w:tcPr>
            <w:tcW w:w="1985"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2410"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0B70A6" w:rsidRPr="009A483E" w:rsidTr="00A02729">
        <w:trPr>
          <w:trHeight w:val="276"/>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 бюджетам городских поселений</w:t>
            </w:r>
          </w:p>
        </w:tc>
        <w:tc>
          <w:tcPr>
            <w:tcW w:w="1984" w:type="dxa"/>
          </w:tcPr>
          <w:p w:rsidR="000B70A6" w:rsidRPr="004F0B2A"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6 422 249,98</w:t>
            </w:r>
          </w:p>
        </w:tc>
        <w:tc>
          <w:tcPr>
            <w:tcW w:w="1985"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2410"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0B70A6" w:rsidRPr="009A483E" w:rsidTr="00A02729">
        <w:trPr>
          <w:trHeight w:val="304"/>
        </w:trPr>
        <w:tc>
          <w:tcPr>
            <w:tcW w:w="3119" w:type="dxa"/>
          </w:tcPr>
          <w:p w:rsidR="000B70A6" w:rsidRPr="009A483E" w:rsidRDefault="000B70A6" w:rsidP="000B70A6">
            <w:pPr>
              <w:spacing w:after="0" w:line="240" w:lineRule="auto"/>
              <w:jc w:val="center"/>
              <w:rPr>
                <w:rFonts w:ascii="Times New Roman" w:hAnsi="Times New Roman"/>
                <w:sz w:val="24"/>
                <w:szCs w:val="24"/>
              </w:rPr>
            </w:pP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в том числе:</w:t>
            </w:r>
          </w:p>
        </w:tc>
        <w:tc>
          <w:tcPr>
            <w:tcW w:w="1984" w:type="dxa"/>
          </w:tcPr>
          <w:p w:rsidR="000B70A6" w:rsidRPr="009A483E" w:rsidRDefault="000B70A6" w:rsidP="000B70A6">
            <w:pPr>
              <w:spacing w:after="0" w:line="240" w:lineRule="auto"/>
              <w:jc w:val="center"/>
              <w:rPr>
                <w:rFonts w:ascii="Times New Roman" w:hAnsi="Times New Roman"/>
                <w:sz w:val="24"/>
                <w:szCs w:val="24"/>
              </w:rPr>
            </w:pPr>
          </w:p>
        </w:tc>
        <w:tc>
          <w:tcPr>
            <w:tcW w:w="1985" w:type="dxa"/>
          </w:tcPr>
          <w:p w:rsidR="000B70A6" w:rsidRPr="009A483E" w:rsidRDefault="000B70A6" w:rsidP="000B70A6">
            <w:pPr>
              <w:spacing w:after="0" w:line="240" w:lineRule="auto"/>
              <w:jc w:val="center"/>
              <w:rPr>
                <w:rFonts w:ascii="Times New Roman" w:hAnsi="Times New Roman"/>
                <w:bCs/>
                <w:sz w:val="24"/>
                <w:szCs w:val="24"/>
              </w:rPr>
            </w:pPr>
          </w:p>
        </w:tc>
        <w:tc>
          <w:tcPr>
            <w:tcW w:w="2410" w:type="dxa"/>
          </w:tcPr>
          <w:p w:rsidR="000B70A6" w:rsidRPr="009A483E" w:rsidRDefault="000B70A6" w:rsidP="000B70A6">
            <w:pPr>
              <w:spacing w:after="0" w:line="240" w:lineRule="auto"/>
              <w:jc w:val="center"/>
              <w:rPr>
                <w:rFonts w:ascii="Times New Roman" w:hAnsi="Times New Roman"/>
                <w:bCs/>
                <w:sz w:val="24"/>
                <w:szCs w:val="24"/>
              </w:rPr>
            </w:pPr>
          </w:p>
        </w:tc>
      </w:tr>
      <w:tr w:rsidR="000B70A6" w:rsidRPr="009A483E" w:rsidTr="00A02729">
        <w:trPr>
          <w:trHeight w:val="304"/>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DB7851">
              <w:rPr>
                <w:rFonts w:ascii="Times New Roman" w:hAnsi="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Pr>
                <w:rFonts w:ascii="Times New Roman" w:hAnsi="Times New Roman"/>
                <w:sz w:val="24"/>
                <w:szCs w:val="24"/>
              </w:rPr>
              <w:t xml:space="preserve">    </w:t>
            </w:r>
          </w:p>
        </w:tc>
        <w:tc>
          <w:tcPr>
            <w:tcW w:w="1984" w:type="dxa"/>
          </w:tcPr>
          <w:p w:rsidR="000B70A6" w:rsidRPr="00122043"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rPr>
              <w:t>0</w:t>
            </w:r>
            <w:r>
              <w:rPr>
                <w:rFonts w:ascii="Times New Roman" w:hAnsi="Times New Roman"/>
                <w:sz w:val="24"/>
                <w:szCs w:val="24"/>
                <w:lang w:val="en-US"/>
              </w:rPr>
              <w:t>00 000</w:t>
            </w:r>
            <w:r>
              <w:rPr>
                <w:rFonts w:ascii="Times New Roman" w:hAnsi="Times New Roman"/>
                <w:sz w:val="24"/>
                <w:szCs w:val="24"/>
              </w:rPr>
              <w:t>,</w:t>
            </w:r>
            <w:r>
              <w:rPr>
                <w:rFonts w:ascii="Times New Roman" w:hAnsi="Times New Roman"/>
                <w:sz w:val="24"/>
                <w:szCs w:val="24"/>
                <w:lang w:val="en-US"/>
              </w:rPr>
              <w:t>00</w:t>
            </w:r>
          </w:p>
        </w:tc>
        <w:tc>
          <w:tcPr>
            <w:tcW w:w="1985"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2410" w:type="dxa"/>
          </w:tcPr>
          <w:p w:rsidR="000B70A6" w:rsidRPr="00122043"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EB0E3A" w:rsidRDefault="000B70A6" w:rsidP="000B70A6">
            <w:pPr>
              <w:spacing w:after="0" w:line="240" w:lineRule="auto"/>
              <w:jc w:val="both"/>
              <w:rPr>
                <w:rFonts w:ascii="Times New Roman" w:hAnsi="Times New Roman"/>
                <w:b/>
                <w:sz w:val="24"/>
                <w:szCs w:val="24"/>
              </w:rPr>
            </w:pPr>
            <w:r w:rsidRPr="009A483E">
              <w:rPr>
                <w:rFonts w:ascii="Times New Roman" w:hAnsi="Times New Roman"/>
                <w:sz w:val="24"/>
                <w:szCs w:val="24"/>
              </w:rPr>
              <w:t xml:space="preserve">Субсидии  бюджетам городских поселений на благоустройство в рамках иных </w:t>
            </w:r>
            <w:proofErr w:type="spellStart"/>
            <w:r w:rsidRPr="009A483E">
              <w:rPr>
                <w:rFonts w:ascii="Times New Roman" w:hAnsi="Times New Roman"/>
                <w:sz w:val="24"/>
                <w:szCs w:val="24"/>
              </w:rPr>
              <w:t>непрограммных</w:t>
            </w:r>
            <w:proofErr w:type="spellEnd"/>
            <w:r w:rsidRPr="009A483E">
              <w:rPr>
                <w:rFonts w:ascii="Times New Roman" w:hAnsi="Times New Roman"/>
                <w:sz w:val="24"/>
                <w:szCs w:val="24"/>
              </w:rPr>
              <w:t xml:space="preserve"> мероприятий по наказам избирателей депутатам Ивановской областной Думы</w:t>
            </w:r>
            <w:r w:rsidRPr="00EB0E3A">
              <w:rPr>
                <w:rFonts w:ascii="Times New Roman" w:hAnsi="Times New Roman"/>
                <w:b/>
                <w:sz w:val="24"/>
                <w:szCs w:val="24"/>
              </w:rPr>
              <w:t xml:space="preserve"> </w:t>
            </w:r>
          </w:p>
        </w:tc>
        <w:tc>
          <w:tcPr>
            <w:tcW w:w="1984" w:type="dxa"/>
          </w:tcPr>
          <w:p w:rsidR="000B70A6" w:rsidRPr="009A483E"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1 000 000,00</w:t>
            </w:r>
          </w:p>
        </w:tc>
        <w:tc>
          <w:tcPr>
            <w:tcW w:w="1985"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Pr="009A483E"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w:t>
            </w:r>
            <w:r>
              <w:rPr>
                <w:rFonts w:ascii="Times New Roman" w:hAnsi="Times New Roman"/>
                <w:sz w:val="24"/>
                <w:szCs w:val="24"/>
              </w:rPr>
              <w:t xml:space="preserve"> на реализацию мероприятий по борьбе с борщевиком Сосновского</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15 000,00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9A483E" w:rsidRDefault="000B70A6" w:rsidP="000B70A6">
            <w:pPr>
              <w:spacing w:after="0" w:line="240" w:lineRule="auto"/>
              <w:jc w:val="both"/>
              <w:rPr>
                <w:rFonts w:ascii="Times New Roman" w:hAnsi="Times New Roman"/>
                <w:sz w:val="24"/>
                <w:szCs w:val="24"/>
              </w:rPr>
            </w:pPr>
            <w:r>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2 407 249,98</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242"/>
        </w:trPr>
        <w:tc>
          <w:tcPr>
            <w:tcW w:w="3119" w:type="dxa"/>
          </w:tcPr>
          <w:p w:rsidR="000B70A6" w:rsidRPr="009A483E" w:rsidRDefault="000B70A6" w:rsidP="000B70A6">
            <w:pPr>
              <w:spacing w:after="0" w:line="240" w:lineRule="auto"/>
              <w:jc w:val="center"/>
              <w:rPr>
                <w:rFonts w:ascii="Times New Roman" w:hAnsi="Times New Roman"/>
                <w:sz w:val="24"/>
                <w:szCs w:val="24"/>
              </w:rPr>
            </w:pPr>
          </w:p>
        </w:tc>
        <w:tc>
          <w:tcPr>
            <w:tcW w:w="5812" w:type="dxa"/>
          </w:tcPr>
          <w:p w:rsidR="000B70A6" w:rsidRDefault="000B70A6" w:rsidP="000B70A6">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984" w:type="dxa"/>
          </w:tcPr>
          <w:p w:rsidR="000B70A6" w:rsidRDefault="000B70A6" w:rsidP="000B70A6">
            <w:pPr>
              <w:spacing w:after="0" w:line="240" w:lineRule="auto"/>
              <w:jc w:val="center"/>
              <w:rPr>
                <w:rFonts w:ascii="Times New Roman" w:hAnsi="Times New Roman"/>
                <w:sz w:val="24"/>
                <w:szCs w:val="24"/>
              </w:rPr>
            </w:pPr>
          </w:p>
        </w:tc>
        <w:tc>
          <w:tcPr>
            <w:tcW w:w="1985" w:type="dxa"/>
          </w:tcPr>
          <w:p w:rsidR="000B70A6" w:rsidRDefault="000B70A6" w:rsidP="000B70A6">
            <w:pPr>
              <w:spacing w:after="0" w:line="240" w:lineRule="auto"/>
              <w:jc w:val="center"/>
              <w:rPr>
                <w:rFonts w:ascii="Times New Roman" w:hAnsi="Times New Roman"/>
                <w:bCs/>
                <w:sz w:val="24"/>
                <w:szCs w:val="24"/>
              </w:rPr>
            </w:pPr>
          </w:p>
        </w:tc>
        <w:tc>
          <w:tcPr>
            <w:tcW w:w="2410" w:type="dxa"/>
          </w:tcPr>
          <w:p w:rsidR="000B70A6" w:rsidRDefault="000B70A6" w:rsidP="000B70A6">
            <w:pPr>
              <w:spacing w:after="0" w:line="240" w:lineRule="auto"/>
              <w:jc w:val="center"/>
              <w:rPr>
                <w:rFonts w:ascii="Times New Roman" w:hAnsi="Times New Roman"/>
                <w:bCs/>
                <w:sz w:val="24"/>
                <w:szCs w:val="24"/>
              </w:rPr>
            </w:pP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Default="000B70A6" w:rsidP="000B70A6">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дворовой территории: асфальтирование парковки около хоккейного корта по адресу: г. Фурманов, ул. Тимирязева, 36)</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947 500,00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3E01B7" w:rsidRDefault="000B70A6" w:rsidP="000B70A6">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общественной территории: пруда и стелы по адресу: г. Фурманов, ул. Девятнадцати, напротив д. 23A)</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879 249,98</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9A483E" w:rsidRDefault="000B70A6" w:rsidP="000B70A6">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5812" w:type="dxa"/>
          </w:tcPr>
          <w:p w:rsidR="000B70A6" w:rsidRPr="003E01B7" w:rsidRDefault="000B70A6" w:rsidP="000B70A6">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общественной территории: асфальтирование парковки у Детской поликлиники по адресу: г. Фурманов, ул. Тимирязева, д. 1)</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580 500,00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355"/>
        </w:trPr>
        <w:tc>
          <w:tcPr>
            <w:tcW w:w="3119" w:type="dxa"/>
          </w:tcPr>
          <w:p w:rsidR="000B70A6" w:rsidRPr="00C22EAA" w:rsidRDefault="000B70A6" w:rsidP="000B70A6">
            <w:pPr>
              <w:spacing w:after="0" w:line="240" w:lineRule="auto"/>
              <w:jc w:val="center"/>
              <w:rPr>
                <w:rFonts w:ascii="Times New Roman" w:hAnsi="Times New Roman"/>
                <w:sz w:val="24"/>
                <w:szCs w:val="24"/>
              </w:rPr>
            </w:pPr>
            <w:r w:rsidRPr="00C22EAA">
              <w:rPr>
                <w:rFonts w:ascii="Times New Roman" w:hAnsi="Times New Roman"/>
                <w:b/>
                <w:sz w:val="24"/>
                <w:szCs w:val="24"/>
              </w:rPr>
              <w:t>000 2 02 40000 00 0000 150</w:t>
            </w:r>
          </w:p>
        </w:tc>
        <w:tc>
          <w:tcPr>
            <w:tcW w:w="5812" w:type="dxa"/>
          </w:tcPr>
          <w:p w:rsidR="000B70A6" w:rsidRPr="00572BC7" w:rsidRDefault="000B70A6" w:rsidP="000B70A6">
            <w:pPr>
              <w:spacing w:after="0" w:line="240" w:lineRule="auto"/>
              <w:jc w:val="both"/>
              <w:rPr>
                <w:rFonts w:ascii="Times New Roman" w:hAnsi="Times New Roman"/>
                <w:sz w:val="24"/>
                <w:szCs w:val="24"/>
              </w:rPr>
            </w:pPr>
            <w:r w:rsidRPr="00C22EAA">
              <w:rPr>
                <w:rFonts w:ascii="Times New Roman" w:hAnsi="Times New Roman"/>
                <w:b/>
                <w:sz w:val="24"/>
                <w:szCs w:val="24"/>
              </w:rPr>
              <w:t>Иные межбюджетные трансферты</w:t>
            </w:r>
          </w:p>
        </w:tc>
        <w:tc>
          <w:tcPr>
            <w:tcW w:w="1984" w:type="dxa"/>
          </w:tcPr>
          <w:p w:rsidR="000B70A6" w:rsidRPr="00360ECB" w:rsidRDefault="000B70A6" w:rsidP="000B70A6">
            <w:pPr>
              <w:spacing w:after="0"/>
              <w:jc w:val="center"/>
              <w:rPr>
                <w:rFonts w:ascii="Times New Roman" w:hAnsi="Times New Roman"/>
                <w:b/>
                <w:sz w:val="24"/>
                <w:szCs w:val="24"/>
              </w:rPr>
            </w:pPr>
            <w:r w:rsidRPr="00360ECB">
              <w:rPr>
                <w:rFonts w:ascii="Times New Roman" w:hAnsi="Times New Roman"/>
                <w:b/>
                <w:sz w:val="24"/>
                <w:szCs w:val="24"/>
              </w:rPr>
              <w:t>86 671 653,53</w:t>
            </w:r>
          </w:p>
        </w:tc>
        <w:tc>
          <w:tcPr>
            <w:tcW w:w="1985" w:type="dxa"/>
          </w:tcPr>
          <w:p w:rsidR="000B70A6" w:rsidRPr="004C57DF" w:rsidRDefault="000B70A6" w:rsidP="000B70A6">
            <w:pPr>
              <w:spacing w:after="0" w:line="240" w:lineRule="auto"/>
              <w:jc w:val="center"/>
              <w:rPr>
                <w:rFonts w:ascii="Times New Roman" w:hAnsi="Times New Roman"/>
                <w:b/>
                <w:bCs/>
                <w:sz w:val="24"/>
                <w:szCs w:val="24"/>
              </w:rPr>
            </w:pPr>
            <w:r w:rsidRPr="004C57DF">
              <w:rPr>
                <w:rFonts w:ascii="Times New Roman" w:hAnsi="Times New Roman"/>
                <w:b/>
                <w:bCs/>
                <w:sz w:val="24"/>
                <w:szCs w:val="24"/>
              </w:rPr>
              <w:t>65 952 014,19</w:t>
            </w:r>
          </w:p>
        </w:tc>
        <w:tc>
          <w:tcPr>
            <w:tcW w:w="2410" w:type="dxa"/>
          </w:tcPr>
          <w:p w:rsidR="000B70A6" w:rsidRPr="005F61BC" w:rsidRDefault="000B70A6" w:rsidP="000B70A6">
            <w:pPr>
              <w:spacing w:after="0" w:line="240" w:lineRule="auto"/>
              <w:jc w:val="center"/>
              <w:rPr>
                <w:rFonts w:ascii="Times New Roman" w:hAnsi="Times New Roman"/>
                <w:b/>
                <w:bCs/>
                <w:sz w:val="24"/>
                <w:szCs w:val="24"/>
              </w:rPr>
            </w:pPr>
            <w:r w:rsidRPr="005F61BC">
              <w:rPr>
                <w:rFonts w:ascii="Times New Roman" w:hAnsi="Times New Roman"/>
                <w:b/>
                <w:bCs/>
                <w:sz w:val="24"/>
                <w:szCs w:val="24"/>
              </w:rPr>
              <w:t>0,0</w:t>
            </w:r>
          </w:p>
        </w:tc>
      </w:tr>
      <w:tr w:rsidR="000B70A6" w:rsidRPr="009A483E" w:rsidTr="00A02729">
        <w:trPr>
          <w:trHeight w:val="355"/>
        </w:trPr>
        <w:tc>
          <w:tcPr>
            <w:tcW w:w="3119" w:type="dxa"/>
          </w:tcPr>
          <w:p w:rsidR="000B70A6" w:rsidRPr="00C22EAA" w:rsidRDefault="000B70A6" w:rsidP="000B70A6">
            <w:pPr>
              <w:spacing w:after="0" w:line="240" w:lineRule="auto"/>
              <w:jc w:val="center"/>
              <w:rPr>
                <w:rFonts w:ascii="Times New Roman" w:hAnsi="Times New Roman"/>
                <w:b/>
                <w:sz w:val="24"/>
                <w:szCs w:val="24"/>
              </w:rPr>
            </w:pPr>
            <w:r>
              <w:rPr>
                <w:rFonts w:ascii="Times New Roman" w:hAnsi="Times New Roman"/>
                <w:sz w:val="24"/>
                <w:szCs w:val="24"/>
              </w:rPr>
              <w:t xml:space="preserve">000 </w:t>
            </w:r>
            <w:r w:rsidRPr="00696634">
              <w:rPr>
                <w:rFonts w:ascii="Times New Roman" w:hAnsi="Times New Roman"/>
                <w:sz w:val="24"/>
                <w:szCs w:val="24"/>
              </w:rPr>
              <w:t xml:space="preserve">2 02 45784 </w:t>
            </w:r>
            <w:r>
              <w:rPr>
                <w:rFonts w:ascii="Times New Roman" w:hAnsi="Times New Roman"/>
                <w:sz w:val="24"/>
                <w:szCs w:val="24"/>
              </w:rPr>
              <w:t>00</w:t>
            </w:r>
            <w:r w:rsidRPr="00696634">
              <w:rPr>
                <w:rFonts w:ascii="Times New Roman" w:hAnsi="Times New Roman"/>
                <w:sz w:val="24"/>
                <w:szCs w:val="24"/>
              </w:rPr>
              <w:t xml:space="preserve"> 0000 150</w:t>
            </w:r>
          </w:p>
        </w:tc>
        <w:tc>
          <w:tcPr>
            <w:tcW w:w="5812" w:type="dxa"/>
          </w:tcPr>
          <w:p w:rsidR="000B70A6" w:rsidRPr="00C22EAA" w:rsidRDefault="000B70A6" w:rsidP="000B70A6">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Pr>
          <w:p w:rsidR="000B70A6" w:rsidRPr="00360ECB" w:rsidRDefault="000B70A6" w:rsidP="000B70A6">
            <w:pPr>
              <w:spacing w:after="0"/>
              <w:jc w:val="center"/>
              <w:rPr>
                <w:rFonts w:ascii="Times New Roman" w:hAnsi="Times New Roman"/>
                <w:sz w:val="24"/>
                <w:szCs w:val="24"/>
              </w:rPr>
            </w:pPr>
            <w:r w:rsidRPr="00360ECB">
              <w:rPr>
                <w:rFonts w:ascii="Times New Roman" w:hAnsi="Times New Roman"/>
                <w:sz w:val="24"/>
                <w:szCs w:val="24"/>
              </w:rPr>
              <w:t>51 122 827,72</w:t>
            </w:r>
          </w:p>
        </w:tc>
        <w:tc>
          <w:tcPr>
            <w:tcW w:w="1985"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c>
          <w:tcPr>
            <w:tcW w:w="2410"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r>
      <w:tr w:rsidR="000B70A6" w:rsidRPr="009A483E" w:rsidTr="00A02729">
        <w:trPr>
          <w:trHeight w:val="355"/>
        </w:trPr>
        <w:tc>
          <w:tcPr>
            <w:tcW w:w="3119" w:type="dxa"/>
          </w:tcPr>
          <w:p w:rsidR="000B70A6" w:rsidRPr="00C22EAA" w:rsidRDefault="000B70A6" w:rsidP="000B70A6">
            <w:pPr>
              <w:spacing w:after="0" w:line="240" w:lineRule="auto"/>
              <w:jc w:val="center"/>
              <w:rPr>
                <w:rFonts w:ascii="Times New Roman" w:hAnsi="Times New Roman"/>
                <w:b/>
                <w:sz w:val="24"/>
                <w:szCs w:val="24"/>
              </w:rPr>
            </w:pPr>
            <w:r>
              <w:rPr>
                <w:rFonts w:ascii="Times New Roman" w:hAnsi="Times New Roman"/>
                <w:sz w:val="24"/>
                <w:szCs w:val="24"/>
              </w:rPr>
              <w:t xml:space="preserve">000 </w:t>
            </w:r>
            <w:r w:rsidRPr="00696634">
              <w:rPr>
                <w:rFonts w:ascii="Times New Roman" w:hAnsi="Times New Roman"/>
                <w:sz w:val="24"/>
                <w:szCs w:val="24"/>
              </w:rPr>
              <w:t>2 02 45784 13 0000 150</w:t>
            </w:r>
          </w:p>
        </w:tc>
        <w:tc>
          <w:tcPr>
            <w:tcW w:w="5812" w:type="dxa"/>
          </w:tcPr>
          <w:p w:rsidR="000B70A6" w:rsidRPr="00C22EAA" w:rsidRDefault="000B70A6" w:rsidP="000B70A6">
            <w:pPr>
              <w:spacing w:after="0" w:line="240" w:lineRule="auto"/>
              <w:jc w:val="both"/>
              <w:rPr>
                <w:rFonts w:ascii="Times New Roman" w:hAnsi="Times New Roman"/>
                <w:b/>
                <w:sz w:val="24"/>
                <w:szCs w:val="24"/>
              </w:rPr>
            </w:pPr>
            <w:r w:rsidRPr="0064116C">
              <w:rPr>
                <w:rFonts w:ascii="Times New Roman" w:hAnsi="Times New Roman"/>
                <w:bCs/>
                <w:sz w:val="24"/>
                <w:szCs w:val="24"/>
              </w:rPr>
              <w:t xml:space="preserve">Межбюджетные трансферты, передаваемые бюджетам городских поселений на финансирование </w:t>
            </w:r>
            <w:r w:rsidRPr="0064116C">
              <w:rPr>
                <w:rFonts w:ascii="Times New Roman" w:hAnsi="Times New Roman"/>
                <w:bCs/>
                <w:sz w:val="24"/>
                <w:szCs w:val="24"/>
              </w:rPr>
              <w:lastRenderedPageBreak/>
              <w:t>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Pr>
          <w:p w:rsidR="000B70A6" w:rsidRPr="00360ECB" w:rsidRDefault="000B70A6" w:rsidP="000B70A6">
            <w:pPr>
              <w:spacing w:after="0"/>
              <w:jc w:val="center"/>
              <w:rPr>
                <w:rFonts w:ascii="Times New Roman" w:hAnsi="Times New Roman"/>
                <w:sz w:val="24"/>
                <w:szCs w:val="24"/>
              </w:rPr>
            </w:pPr>
            <w:r w:rsidRPr="00360ECB">
              <w:rPr>
                <w:rFonts w:ascii="Times New Roman" w:hAnsi="Times New Roman"/>
                <w:sz w:val="24"/>
                <w:szCs w:val="24"/>
              </w:rPr>
              <w:lastRenderedPageBreak/>
              <w:t>51 122 827,72</w:t>
            </w:r>
          </w:p>
        </w:tc>
        <w:tc>
          <w:tcPr>
            <w:tcW w:w="1985"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c>
          <w:tcPr>
            <w:tcW w:w="2410"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r>
      <w:tr w:rsidR="000B70A6" w:rsidRPr="009A483E" w:rsidTr="00A02729">
        <w:trPr>
          <w:trHeight w:val="355"/>
        </w:trPr>
        <w:tc>
          <w:tcPr>
            <w:tcW w:w="3119" w:type="dxa"/>
          </w:tcPr>
          <w:p w:rsidR="000B70A6" w:rsidRPr="00C22EAA" w:rsidRDefault="000B70A6" w:rsidP="000B70A6">
            <w:pPr>
              <w:spacing w:after="0" w:line="240" w:lineRule="auto"/>
              <w:jc w:val="center"/>
              <w:rPr>
                <w:rFonts w:ascii="Times New Roman" w:hAnsi="Times New Roman"/>
                <w:b/>
                <w:sz w:val="24"/>
                <w:szCs w:val="24"/>
              </w:rPr>
            </w:pPr>
            <w:r>
              <w:rPr>
                <w:rFonts w:ascii="Times New Roman" w:hAnsi="Times New Roman"/>
                <w:sz w:val="24"/>
                <w:szCs w:val="24"/>
              </w:rPr>
              <w:lastRenderedPageBreak/>
              <w:t xml:space="preserve">007 </w:t>
            </w:r>
            <w:r w:rsidRPr="00696634">
              <w:rPr>
                <w:rFonts w:ascii="Times New Roman" w:hAnsi="Times New Roman"/>
                <w:sz w:val="24"/>
                <w:szCs w:val="24"/>
              </w:rPr>
              <w:t>2 02 45784 13 0000 150</w:t>
            </w:r>
          </w:p>
        </w:tc>
        <w:tc>
          <w:tcPr>
            <w:tcW w:w="5812" w:type="dxa"/>
          </w:tcPr>
          <w:p w:rsidR="000B70A6" w:rsidRPr="00C22EAA" w:rsidRDefault="000B70A6" w:rsidP="000B70A6">
            <w:pPr>
              <w:spacing w:after="0" w:line="240" w:lineRule="auto"/>
              <w:jc w:val="both"/>
              <w:rPr>
                <w:rFonts w:ascii="Times New Roman" w:hAnsi="Times New Roman"/>
                <w:b/>
                <w:sz w:val="24"/>
                <w:szCs w:val="24"/>
              </w:rPr>
            </w:pPr>
            <w:r w:rsidRPr="0064116C">
              <w:rPr>
                <w:rFonts w:ascii="Times New Roman" w:hAnsi="Times New Roman"/>
                <w:bCs/>
                <w:sz w:val="24"/>
                <w:szCs w:val="24"/>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Pr>
          <w:p w:rsidR="000B70A6" w:rsidRPr="00360ECB" w:rsidRDefault="000B70A6" w:rsidP="000B70A6">
            <w:pPr>
              <w:spacing w:after="0"/>
              <w:jc w:val="center"/>
              <w:rPr>
                <w:rFonts w:ascii="Times New Roman" w:hAnsi="Times New Roman"/>
                <w:sz w:val="24"/>
                <w:szCs w:val="24"/>
              </w:rPr>
            </w:pPr>
            <w:r w:rsidRPr="00360ECB">
              <w:rPr>
                <w:rFonts w:ascii="Times New Roman" w:hAnsi="Times New Roman"/>
                <w:sz w:val="24"/>
                <w:szCs w:val="24"/>
              </w:rPr>
              <w:t>51 122 827,72</w:t>
            </w:r>
          </w:p>
        </w:tc>
        <w:tc>
          <w:tcPr>
            <w:tcW w:w="1985"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c>
          <w:tcPr>
            <w:tcW w:w="2410" w:type="dxa"/>
          </w:tcPr>
          <w:p w:rsidR="000B70A6" w:rsidRPr="00360ECB" w:rsidRDefault="000B70A6" w:rsidP="000B70A6">
            <w:pPr>
              <w:spacing w:after="0" w:line="240" w:lineRule="auto"/>
              <w:jc w:val="center"/>
              <w:rPr>
                <w:rFonts w:ascii="Times New Roman" w:hAnsi="Times New Roman"/>
                <w:bCs/>
                <w:sz w:val="24"/>
                <w:szCs w:val="24"/>
              </w:rPr>
            </w:pPr>
            <w:r w:rsidRPr="00360ECB">
              <w:rPr>
                <w:rFonts w:ascii="Times New Roman" w:hAnsi="Times New Roman"/>
                <w:bCs/>
                <w:sz w:val="24"/>
                <w:szCs w:val="24"/>
              </w:rPr>
              <w:t>0,0</w:t>
            </w:r>
          </w:p>
        </w:tc>
      </w:tr>
      <w:tr w:rsidR="000B70A6" w:rsidRPr="009A483E" w:rsidTr="00A02729">
        <w:trPr>
          <w:trHeight w:val="630"/>
        </w:trPr>
        <w:tc>
          <w:tcPr>
            <w:tcW w:w="3119" w:type="dxa"/>
          </w:tcPr>
          <w:p w:rsidR="000B70A6" w:rsidRPr="002D1325" w:rsidRDefault="000B70A6" w:rsidP="000B70A6">
            <w:pPr>
              <w:spacing w:after="0" w:line="240" w:lineRule="auto"/>
              <w:jc w:val="center"/>
              <w:rPr>
                <w:rFonts w:ascii="Times New Roman" w:hAnsi="Times New Roman"/>
                <w:sz w:val="24"/>
                <w:szCs w:val="24"/>
              </w:rPr>
            </w:pPr>
            <w:r w:rsidRPr="002D1325">
              <w:rPr>
                <w:rFonts w:ascii="Times New Roman" w:hAnsi="Times New Roman"/>
                <w:sz w:val="24"/>
                <w:szCs w:val="24"/>
              </w:rPr>
              <w:t>000 2 02 49999 00 0000 150</w:t>
            </w:r>
          </w:p>
        </w:tc>
        <w:tc>
          <w:tcPr>
            <w:tcW w:w="5812" w:type="dxa"/>
          </w:tcPr>
          <w:p w:rsidR="000B70A6" w:rsidRPr="002D1325" w:rsidRDefault="000B70A6" w:rsidP="000B70A6">
            <w:pPr>
              <w:spacing w:after="0" w:line="240" w:lineRule="auto"/>
              <w:jc w:val="both"/>
              <w:rPr>
                <w:rFonts w:ascii="Times New Roman" w:hAnsi="Times New Roman"/>
                <w:bCs/>
                <w:sz w:val="24"/>
                <w:szCs w:val="24"/>
              </w:rPr>
            </w:pPr>
            <w:r w:rsidRPr="002D1325">
              <w:rPr>
                <w:rFonts w:ascii="Times New Roman" w:hAnsi="Times New Roman"/>
                <w:bCs/>
                <w:sz w:val="24"/>
                <w:szCs w:val="24"/>
              </w:rPr>
              <w:t>Прочие межбюджетные трансферты, передаваемые бюджетам городских поселений</w:t>
            </w:r>
            <w:r>
              <w:rPr>
                <w:rFonts w:ascii="Times New Roman" w:hAnsi="Times New Roman"/>
                <w:bCs/>
                <w:sz w:val="24"/>
                <w:szCs w:val="24"/>
              </w:rPr>
              <w:t xml:space="preserve">, </w:t>
            </w:r>
            <w:r w:rsidRPr="006A0560">
              <w:rPr>
                <w:rFonts w:ascii="Times New Roman" w:hAnsi="Times New Roman"/>
                <w:b/>
                <w:bCs/>
                <w:sz w:val="24"/>
                <w:szCs w:val="24"/>
              </w:rPr>
              <w:t>в том числе:</w:t>
            </w:r>
          </w:p>
        </w:tc>
        <w:tc>
          <w:tcPr>
            <w:tcW w:w="1984" w:type="dxa"/>
          </w:tcPr>
          <w:p w:rsidR="000B70A6" w:rsidRPr="00EF6556" w:rsidRDefault="000B70A6" w:rsidP="000B70A6">
            <w:pPr>
              <w:spacing w:after="0"/>
              <w:jc w:val="center"/>
              <w:rPr>
                <w:rFonts w:ascii="Times New Roman" w:hAnsi="Times New Roman"/>
                <w:sz w:val="24"/>
                <w:szCs w:val="24"/>
              </w:rPr>
            </w:pPr>
            <w:r w:rsidRPr="00EF6556">
              <w:rPr>
                <w:rFonts w:ascii="Times New Roman" w:hAnsi="Times New Roman"/>
                <w:sz w:val="24"/>
                <w:szCs w:val="24"/>
              </w:rPr>
              <w:t>35 548 825,81</w:t>
            </w:r>
          </w:p>
        </w:tc>
        <w:tc>
          <w:tcPr>
            <w:tcW w:w="1985" w:type="dxa"/>
          </w:tcPr>
          <w:p w:rsidR="000B70A6" w:rsidRPr="00EF6556" w:rsidRDefault="000B70A6" w:rsidP="000B70A6">
            <w:pPr>
              <w:spacing w:after="0" w:line="240" w:lineRule="auto"/>
              <w:jc w:val="center"/>
              <w:rPr>
                <w:rFonts w:ascii="Times New Roman" w:hAnsi="Times New Roman"/>
                <w:bCs/>
                <w:sz w:val="24"/>
                <w:szCs w:val="24"/>
              </w:rPr>
            </w:pPr>
            <w:r w:rsidRPr="00EF6556">
              <w:rPr>
                <w:rFonts w:ascii="Times New Roman" w:hAnsi="Times New Roman"/>
                <w:bCs/>
                <w:sz w:val="24"/>
                <w:szCs w:val="24"/>
              </w:rPr>
              <w:t>65 952 014,19</w:t>
            </w:r>
          </w:p>
        </w:tc>
        <w:tc>
          <w:tcPr>
            <w:tcW w:w="2410" w:type="dxa"/>
          </w:tcPr>
          <w:p w:rsidR="000B70A6" w:rsidRPr="00EF6556" w:rsidRDefault="000B70A6" w:rsidP="000B70A6">
            <w:pPr>
              <w:spacing w:after="0" w:line="240" w:lineRule="auto"/>
              <w:jc w:val="center"/>
              <w:rPr>
                <w:rFonts w:ascii="Times New Roman" w:hAnsi="Times New Roman"/>
                <w:bCs/>
                <w:sz w:val="24"/>
                <w:szCs w:val="24"/>
              </w:rPr>
            </w:pPr>
            <w:r w:rsidRPr="00EF6556">
              <w:rPr>
                <w:rFonts w:ascii="Times New Roman" w:hAnsi="Times New Roman"/>
                <w:bCs/>
                <w:sz w:val="24"/>
                <w:szCs w:val="24"/>
              </w:rPr>
              <w:t>0,0</w:t>
            </w:r>
          </w:p>
        </w:tc>
      </w:tr>
      <w:tr w:rsidR="000B70A6" w:rsidRPr="009A483E" w:rsidTr="00A02729">
        <w:trPr>
          <w:trHeight w:val="630"/>
        </w:trPr>
        <w:tc>
          <w:tcPr>
            <w:tcW w:w="3119" w:type="dxa"/>
          </w:tcPr>
          <w:p w:rsidR="000B70A6" w:rsidRPr="00C22EAA" w:rsidRDefault="000B70A6" w:rsidP="000B70A6">
            <w:pPr>
              <w:spacing w:after="0" w:line="240" w:lineRule="auto"/>
              <w:jc w:val="center"/>
              <w:rPr>
                <w:rFonts w:ascii="Times New Roman" w:hAnsi="Times New Roman"/>
                <w:sz w:val="24"/>
                <w:szCs w:val="24"/>
              </w:rPr>
            </w:pPr>
            <w:r w:rsidRPr="002D1325">
              <w:rPr>
                <w:rFonts w:ascii="Times New Roman" w:hAnsi="Times New Roman"/>
                <w:sz w:val="24"/>
                <w:szCs w:val="24"/>
              </w:rPr>
              <w:t>00</w:t>
            </w:r>
            <w:r>
              <w:rPr>
                <w:rFonts w:ascii="Times New Roman" w:hAnsi="Times New Roman"/>
                <w:sz w:val="24"/>
                <w:szCs w:val="24"/>
              </w:rPr>
              <w:t>7</w:t>
            </w:r>
            <w:r w:rsidRPr="002D1325">
              <w:rPr>
                <w:rFonts w:ascii="Times New Roman" w:hAnsi="Times New Roman"/>
                <w:sz w:val="24"/>
                <w:szCs w:val="24"/>
              </w:rPr>
              <w:t xml:space="preserve"> 2 02 49999 </w:t>
            </w:r>
            <w:r>
              <w:rPr>
                <w:rFonts w:ascii="Times New Roman" w:hAnsi="Times New Roman"/>
                <w:sz w:val="24"/>
                <w:szCs w:val="24"/>
              </w:rPr>
              <w:t>13</w:t>
            </w:r>
            <w:r w:rsidRPr="002D1325">
              <w:rPr>
                <w:rFonts w:ascii="Times New Roman" w:hAnsi="Times New Roman"/>
                <w:sz w:val="24"/>
                <w:szCs w:val="24"/>
              </w:rPr>
              <w:t xml:space="preserve"> 0000 150</w:t>
            </w:r>
          </w:p>
        </w:tc>
        <w:tc>
          <w:tcPr>
            <w:tcW w:w="5812" w:type="dxa"/>
          </w:tcPr>
          <w:p w:rsidR="000B70A6" w:rsidRPr="006A0560" w:rsidRDefault="000B70A6" w:rsidP="000B70A6">
            <w:pPr>
              <w:spacing w:after="0" w:line="240" w:lineRule="auto"/>
              <w:jc w:val="both"/>
              <w:rPr>
                <w:rFonts w:ascii="Times New Roman" w:hAnsi="Times New Roman"/>
                <w:bCs/>
                <w:sz w:val="24"/>
                <w:szCs w:val="24"/>
              </w:rPr>
            </w:pPr>
            <w:r w:rsidRPr="006A0560">
              <w:rPr>
                <w:rFonts w:ascii="Times New Roman" w:hAnsi="Times New Roman"/>
                <w:bCs/>
                <w:sz w:val="24"/>
                <w:szCs w:val="24"/>
              </w:rPr>
              <w:t xml:space="preserve">Иные межбюджетные трансферты бюджетам муниципальных образований Ивановской области на </w:t>
            </w:r>
            <w:r>
              <w:rPr>
                <w:rFonts w:ascii="Times New Roman" w:hAnsi="Times New Roman"/>
                <w:bCs/>
                <w:sz w:val="24"/>
                <w:szCs w:val="24"/>
              </w:rPr>
              <w:t>содержание объектов благоустройства на 2025 год</w:t>
            </w:r>
          </w:p>
        </w:tc>
        <w:tc>
          <w:tcPr>
            <w:tcW w:w="1984" w:type="dxa"/>
          </w:tcPr>
          <w:p w:rsidR="000B70A6" w:rsidRPr="004C082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2 000 000,00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2D1325" w:rsidRDefault="000B70A6" w:rsidP="000B70A6">
            <w:pPr>
              <w:spacing w:after="0" w:line="240" w:lineRule="auto"/>
              <w:jc w:val="center"/>
              <w:rPr>
                <w:rFonts w:ascii="Times New Roman" w:hAnsi="Times New Roman"/>
                <w:sz w:val="24"/>
                <w:szCs w:val="24"/>
              </w:rPr>
            </w:pPr>
            <w:r w:rsidRPr="002D1325">
              <w:rPr>
                <w:rFonts w:ascii="Times New Roman" w:hAnsi="Times New Roman"/>
                <w:sz w:val="24"/>
                <w:szCs w:val="24"/>
              </w:rPr>
              <w:t>00</w:t>
            </w:r>
            <w:r>
              <w:rPr>
                <w:rFonts w:ascii="Times New Roman" w:hAnsi="Times New Roman"/>
                <w:sz w:val="24"/>
                <w:szCs w:val="24"/>
              </w:rPr>
              <w:t>7</w:t>
            </w:r>
            <w:r w:rsidRPr="002D1325">
              <w:rPr>
                <w:rFonts w:ascii="Times New Roman" w:hAnsi="Times New Roman"/>
                <w:sz w:val="24"/>
                <w:szCs w:val="24"/>
              </w:rPr>
              <w:t xml:space="preserve"> 2 02 49999 </w:t>
            </w:r>
            <w:r>
              <w:rPr>
                <w:rFonts w:ascii="Times New Roman" w:hAnsi="Times New Roman"/>
                <w:sz w:val="24"/>
                <w:szCs w:val="24"/>
              </w:rPr>
              <w:t>13</w:t>
            </w:r>
            <w:r w:rsidRPr="002D1325">
              <w:rPr>
                <w:rFonts w:ascii="Times New Roman" w:hAnsi="Times New Roman"/>
                <w:sz w:val="24"/>
                <w:szCs w:val="24"/>
              </w:rPr>
              <w:t xml:space="preserve"> 0000 150</w:t>
            </w:r>
          </w:p>
        </w:tc>
        <w:tc>
          <w:tcPr>
            <w:tcW w:w="5812" w:type="dxa"/>
          </w:tcPr>
          <w:p w:rsidR="000B70A6" w:rsidRPr="006A0560" w:rsidRDefault="000B70A6" w:rsidP="000B70A6">
            <w:pPr>
              <w:spacing w:after="0" w:line="240" w:lineRule="auto"/>
              <w:jc w:val="both"/>
              <w:rPr>
                <w:rFonts w:ascii="Times New Roman" w:hAnsi="Times New Roman"/>
                <w:bCs/>
                <w:sz w:val="24"/>
                <w:szCs w:val="24"/>
              </w:rPr>
            </w:pPr>
            <w:r w:rsidRPr="006A0560">
              <w:rPr>
                <w:rFonts w:ascii="Times New Roman" w:hAnsi="Times New Roman"/>
                <w:bCs/>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w:t>
            </w:r>
          </w:p>
        </w:tc>
        <w:tc>
          <w:tcPr>
            <w:tcW w:w="1984" w:type="dxa"/>
          </w:tcPr>
          <w:p w:rsidR="000B70A6" w:rsidRDefault="000B70A6" w:rsidP="000B70A6">
            <w:pPr>
              <w:spacing w:after="0" w:line="240" w:lineRule="auto"/>
              <w:jc w:val="center"/>
              <w:rPr>
                <w:rFonts w:ascii="Times New Roman" w:hAnsi="Times New Roman"/>
                <w:sz w:val="24"/>
                <w:szCs w:val="24"/>
              </w:rPr>
            </w:pPr>
            <w:r>
              <w:rPr>
                <w:rFonts w:ascii="Times New Roman" w:hAnsi="Times New Roman"/>
                <w:sz w:val="24"/>
                <w:szCs w:val="24"/>
              </w:rPr>
              <w:t>33 548 825,81</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65 952 014,19</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2D1325" w:rsidRDefault="000B70A6" w:rsidP="000B70A6">
            <w:pPr>
              <w:spacing w:after="0" w:line="240" w:lineRule="auto"/>
              <w:jc w:val="center"/>
              <w:rPr>
                <w:rFonts w:ascii="Times New Roman" w:hAnsi="Times New Roman"/>
                <w:sz w:val="24"/>
                <w:szCs w:val="24"/>
              </w:rPr>
            </w:pPr>
            <w:r w:rsidRPr="00FC19F2">
              <w:rPr>
                <w:rFonts w:ascii="Times New Roman" w:hAnsi="Times New Roman"/>
                <w:b/>
                <w:sz w:val="24"/>
                <w:szCs w:val="24"/>
              </w:rPr>
              <w:t>000 2 19 00000 00 0000 150</w:t>
            </w:r>
          </w:p>
        </w:tc>
        <w:tc>
          <w:tcPr>
            <w:tcW w:w="5812" w:type="dxa"/>
          </w:tcPr>
          <w:p w:rsidR="000B70A6" w:rsidRPr="006A0560" w:rsidRDefault="000B70A6" w:rsidP="000B70A6">
            <w:pPr>
              <w:spacing w:after="0" w:line="240" w:lineRule="auto"/>
              <w:jc w:val="both"/>
              <w:rPr>
                <w:rFonts w:ascii="Times New Roman" w:hAnsi="Times New Roman"/>
                <w:bCs/>
                <w:sz w:val="24"/>
                <w:szCs w:val="24"/>
              </w:rPr>
            </w:pPr>
            <w:r w:rsidRPr="00FC19F2">
              <w:rPr>
                <w:rFonts w:ascii="Times New Roman" w:hAnsi="Times New Roman"/>
                <w:b/>
                <w:bCs/>
                <w:sz w:val="24"/>
                <w:szCs w:val="24"/>
              </w:rPr>
              <w:t>Возврат прочих остатков субсидий, субвенций и иных межбюджетных трансфертов, имеющих целевое назначение, прошлых лет</w:t>
            </w:r>
          </w:p>
        </w:tc>
        <w:tc>
          <w:tcPr>
            <w:tcW w:w="1984" w:type="dxa"/>
          </w:tcPr>
          <w:p w:rsidR="000B70A6" w:rsidRPr="00FC19F2" w:rsidRDefault="000B70A6" w:rsidP="000B70A6">
            <w:pPr>
              <w:spacing w:after="0" w:line="240" w:lineRule="auto"/>
              <w:jc w:val="center"/>
              <w:rPr>
                <w:rFonts w:ascii="Times New Roman" w:hAnsi="Times New Roman"/>
                <w:b/>
                <w:sz w:val="24"/>
                <w:szCs w:val="24"/>
                <w:lang w:val="en-US"/>
              </w:rPr>
            </w:pPr>
            <w:r w:rsidRPr="00FC19F2">
              <w:rPr>
                <w:rFonts w:ascii="Times New Roman" w:hAnsi="Times New Roman"/>
                <w:b/>
                <w:sz w:val="24"/>
                <w:szCs w:val="24"/>
                <w:lang w:val="en-US"/>
              </w:rPr>
              <w:t>-320 673</w:t>
            </w:r>
            <w:r w:rsidRPr="00FC19F2">
              <w:rPr>
                <w:rFonts w:ascii="Times New Roman" w:hAnsi="Times New Roman"/>
                <w:b/>
                <w:sz w:val="24"/>
                <w:szCs w:val="24"/>
              </w:rPr>
              <w:t>,</w:t>
            </w:r>
            <w:r w:rsidRPr="00FC19F2">
              <w:rPr>
                <w:rFonts w:ascii="Times New Roman" w:hAnsi="Times New Roman"/>
                <w:b/>
                <w:sz w:val="24"/>
                <w:szCs w:val="24"/>
                <w:lang w:val="en-US"/>
              </w:rPr>
              <w:t>60</w:t>
            </w:r>
          </w:p>
        </w:tc>
        <w:tc>
          <w:tcPr>
            <w:tcW w:w="1985" w:type="dxa"/>
          </w:tcPr>
          <w:p w:rsidR="000B70A6" w:rsidRPr="00FC19F2" w:rsidRDefault="000B70A6" w:rsidP="000B70A6">
            <w:pPr>
              <w:spacing w:after="0" w:line="240" w:lineRule="auto"/>
              <w:jc w:val="center"/>
              <w:rPr>
                <w:rFonts w:ascii="Times New Roman" w:hAnsi="Times New Roman"/>
                <w:b/>
                <w:bCs/>
                <w:sz w:val="24"/>
                <w:szCs w:val="24"/>
              </w:rPr>
            </w:pPr>
            <w:r w:rsidRPr="00FC19F2">
              <w:rPr>
                <w:rFonts w:ascii="Times New Roman" w:hAnsi="Times New Roman"/>
                <w:b/>
                <w:bCs/>
                <w:sz w:val="24"/>
                <w:szCs w:val="24"/>
              </w:rPr>
              <w:t>0,0</w:t>
            </w:r>
          </w:p>
        </w:tc>
        <w:tc>
          <w:tcPr>
            <w:tcW w:w="2410" w:type="dxa"/>
          </w:tcPr>
          <w:p w:rsidR="000B70A6" w:rsidRPr="00FC19F2" w:rsidRDefault="000B70A6" w:rsidP="000B70A6">
            <w:pPr>
              <w:spacing w:after="0" w:line="240" w:lineRule="auto"/>
              <w:jc w:val="center"/>
              <w:rPr>
                <w:rFonts w:ascii="Times New Roman" w:hAnsi="Times New Roman"/>
                <w:b/>
                <w:bCs/>
                <w:sz w:val="24"/>
                <w:szCs w:val="24"/>
              </w:rPr>
            </w:pPr>
            <w:r w:rsidRPr="00FC19F2">
              <w:rPr>
                <w:rFonts w:ascii="Times New Roman" w:hAnsi="Times New Roman"/>
                <w:b/>
                <w:bCs/>
                <w:sz w:val="24"/>
                <w:szCs w:val="24"/>
              </w:rPr>
              <w:t>0,0</w:t>
            </w:r>
          </w:p>
        </w:tc>
      </w:tr>
      <w:tr w:rsidR="000B70A6" w:rsidRPr="009A483E" w:rsidTr="00A02729">
        <w:trPr>
          <w:trHeight w:val="630"/>
        </w:trPr>
        <w:tc>
          <w:tcPr>
            <w:tcW w:w="3119" w:type="dxa"/>
          </w:tcPr>
          <w:p w:rsidR="000B70A6" w:rsidRPr="008E02F1" w:rsidRDefault="000B70A6" w:rsidP="000B70A6">
            <w:pPr>
              <w:pStyle w:val="a3"/>
              <w:jc w:val="center"/>
              <w:rPr>
                <w:sz w:val="24"/>
                <w:szCs w:val="24"/>
              </w:rPr>
            </w:pPr>
            <w:r w:rsidRPr="00823566">
              <w:rPr>
                <w:sz w:val="24"/>
                <w:szCs w:val="24"/>
              </w:rPr>
              <w:t>00</w:t>
            </w:r>
            <w:r>
              <w:rPr>
                <w:sz w:val="24"/>
                <w:szCs w:val="24"/>
                <w:lang w:val="en-US"/>
              </w:rPr>
              <w:t>0</w:t>
            </w:r>
            <w:r w:rsidRPr="00823566">
              <w:rPr>
                <w:sz w:val="24"/>
                <w:szCs w:val="24"/>
              </w:rPr>
              <w:t xml:space="preserve"> 2 19 60010 </w:t>
            </w:r>
            <w:r>
              <w:rPr>
                <w:sz w:val="24"/>
                <w:szCs w:val="24"/>
                <w:lang w:val="en-US"/>
              </w:rPr>
              <w:t>13</w:t>
            </w:r>
            <w:r w:rsidRPr="00823566">
              <w:rPr>
                <w:sz w:val="24"/>
                <w:szCs w:val="24"/>
              </w:rPr>
              <w:t xml:space="preserve"> 0000 150</w:t>
            </w:r>
          </w:p>
        </w:tc>
        <w:tc>
          <w:tcPr>
            <w:tcW w:w="5812" w:type="dxa"/>
          </w:tcPr>
          <w:p w:rsidR="000B70A6" w:rsidRPr="006A0560" w:rsidRDefault="000B70A6" w:rsidP="000B70A6">
            <w:pPr>
              <w:spacing w:after="0" w:line="240" w:lineRule="auto"/>
              <w:jc w:val="both"/>
              <w:rPr>
                <w:rFonts w:ascii="Times New Roman" w:hAnsi="Times New Roman"/>
                <w:bCs/>
                <w:sz w:val="24"/>
                <w:szCs w:val="24"/>
              </w:rPr>
            </w:pPr>
            <w:r w:rsidRPr="00FC19F2">
              <w:rPr>
                <w:rFonts w:ascii="Times New Roman" w:hAnsi="Times New Roman"/>
                <w:bCs/>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984" w:type="dxa"/>
          </w:tcPr>
          <w:p w:rsidR="000B70A6" w:rsidRPr="00FC19F2"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lang w:val="en-US"/>
              </w:rPr>
              <w:t>-320 673</w:t>
            </w:r>
            <w:r>
              <w:rPr>
                <w:rFonts w:ascii="Times New Roman" w:hAnsi="Times New Roman"/>
                <w:sz w:val="24"/>
                <w:szCs w:val="24"/>
              </w:rPr>
              <w:t>,</w:t>
            </w:r>
            <w:r>
              <w:rPr>
                <w:rFonts w:ascii="Times New Roman" w:hAnsi="Times New Roman"/>
                <w:sz w:val="24"/>
                <w:szCs w:val="24"/>
                <w:lang w:val="en-US"/>
              </w:rPr>
              <w:t>60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630"/>
        </w:trPr>
        <w:tc>
          <w:tcPr>
            <w:tcW w:w="3119" w:type="dxa"/>
          </w:tcPr>
          <w:p w:rsidR="000B70A6" w:rsidRPr="00823566" w:rsidRDefault="000B70A6" w:rsidP="000B70A6">
            <w:pPr>
              <w:pStyle w:val="a3"/>
              <w:jc w:val="center"/>
              <w:rPr>
                <w:sz w:val="24"/>
                <w:szCs w:val="24"/>
              </w:rPr>
            </w:pPr>
            <w:r w:rsidRPr="00823566">
              <w:rPr>
                <w:sz w:val="24"/>
                <w:szCs w:val="24"/>
              </w:rPr>
              <w:t>00</w:t>
            </w:r>
            <w:r>
              <w:rPr>
                <w:sz w:val="24"/>
                <w:szCs w:val="24"/>
                <w:lang w:val="en-US"/>
              </w:rPr>
              <w:t>7</w:t>
            </w:r>
            <w:r w:rsidRPr="00823566">
              <w:rPr>
                <w:sz w:val="24"/>
                <w:szCs w:val="24"/>
              </w:rPr>
              <w:t xml:space="preserve"> 2 19 60010 </w:t>
            </w:r>
            <w:r>
              <w:rPr>
                <w:sz w:val="24"/>
                <w:szCs w:val="24"/>
                <w:lang w:val="en-US"/>
              </w:rPr>
              <w:t>13</w:t>
            </w:r>
            <w:r w:rsidRPr="00823566">
              <w:rPr>
                <w:sz w:val="24"/>
                <w:szCs w:val="24"/>
              </w:rPr>
              <w:t xml:space="preserve"> 0000 150</w:t>
            </w:r>
          </w:p>
        </w:tc>
        <w:tc>
          <w:tcPr>
            <w:tcW w:w="5812" w:type="dxa"/>
          </w:tcPr>
          <w:p w:rsidR="000B70A6" w:rsidRPr="00FC19F2" w:rsidRDefault="000B70A6" w:rsidP="000B70A6">
            <w:pPr>
              <w:spacing w:after="0" w:line="240" w:lineRule="auto"/>
              <w:jc w:val="both"/>
              <w:rPr>
                <w:rFonts w:ascii="Times New Roman" w:hAnsi="Times New Roman"/>
                <w:bCs/>
                <w:sz w:val="24"/>
                <w:szCs w:val="24"/>
              </w:rPr>
            </w:pPr>
            <w:r w:rsidRPr="00FC19F2">
              <w:rPr>
                <w:rFonts w:ascii="Times New Roman" w:hAnsi="Times New Roman"/>
                <w:bCs/>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984" w:type="dxa"/>
          </w:tcPr>
          <w:p w:rsidR="000B70A6" w:rsidRPr="00FC19F2" w:rsidRDefault="000B70A6" w:rsidP="000B70A6">
            <w:pPr>
              <w:spacing w:after="0" w:line="240" w:lineRule="auto"/>
              <w:jc w:val="center"/>
              <w:rPr>
                <w:rFonts w:ascii="Times New Roman" w:hAnsi="Times New Roman"/>
                <w:sz w:val="24"/>
                <w:szCs w:val="24"/>
                <w:lang w:val="en-US"/>
              </w:rPr>
            </w:pPr>
            <w:r>
              <w:rPr>
                <w:rFonts w:ascii="Times New Roman" w:hAnsi="Times New Roman"/>
                <w:sz w:val="24"/>
                <w:szCs w:val="24"/>
                <w:lang w:val="en-US"/>
              </w:rPr>
              <w:t>-320 673</w:t>
            </w:r>
            <w:r>
              <w:rPr>
                <w:rFonts w:ascii="Times New Roman" w:hAnsi="Times New Roman"/>
                <w:sz w:val="24"/>
                <w:szCs w:val="24"/>
              </w:rPr>
              <w:t>,</w:t>
            </w:r>
            <w:r>
              <w:rPr>
                <w:rFonts w:ascii="Times New Roman" w:hAnsi="Times New Roman"/>
                <w:sz w:val="24"/>
                <w:szCs w:val="24"/>
                <w:lang w:val="en-US"/>
              </w:rPr>
              <w:t>60</w:t>
            </w:r>
          </w:p>
        </w:tc>
        <w:tc>
          <w:tcPr>
            <w:tcW w:w="1985"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410" w:type="dxa"/>
          </w:tcPr>
          <w:p w:rsidR="000B70A6" w:rsidRDefault="000B70A6" w:rsidP="000B70A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0B70A6" w:rsidRPr="009A483E" w:rsidTr="00A02729">
        <w:trPr>
          <w:trHeight w:val="101"/>
        </w:trPr>
        <w:tc>
          <w:tcPr>
            <w:tcW w:w="8931" w:type="dxa"/>
            <w:gridSpan w:val="2"/>
          </w:tcPr>
          <w:p w:rsidR="000B70A6" w:rsidRPr="009A483E" w:rsidRDefault="000B70A6" w:rsidP="000B70A6">
            <w:pPr>
              <w:spacing w:after="0" w:line="240" w:lineRule="auto"/>
              <w:jc w:val="center"/>
              <w:rPr>
                <w:rFonts w:ascii="Times New Roman" w:hAnsi="Times New Roman"/>
                <w:b/>
                <w:sz w:val="24"/>
                <w:szCs w:val="24"/>
              </w:rPr>
            </w:pPr>
            <w:r w:rsidRPr="009A483E">
              <w:rPr>
                <w:rFonts w:ascii="Times New Roman" w:hAnsi="Times New Roman"/>
                <w:b/>
                <w:sz w:val="24"/>
                <w:szCs w:val="24"/>
              </w:rPr>
              <w:t>ИТОГО ДОХОДОВ</w:t>
            </w:r>
          </w:p>
        </w:tc>
        <w:tc>
          <w:tcPr>
            <w:tcW w:w="1984" w:type="dxa"/>
          </w:tcPr>
          <w:p w:rsidR="000B70A6" w:rsidRPr="00FC19F2" w:rsidRDefault="000B70A6" w:rsidP="000B70A6">
            <w:pPr>
              <w:spacing w:after="0" w:line="240" w:lineRule="auto"/>
              <w:jc w:val="center"/>
              <w:rPr>
                <w:rFonts w:ascii="Times New Roman" w:hAnsi="Times New Roman"/>
                <w:b/>
                <w:sz w:val="24"/>
                <w:szCs w:val="24"/>
              </w:rPr>
            </w:pPr>
            <w:r>
              <w:rPr>
                <w:rFonts w:ascii="Times New Roman" w:hAnsi="Times New Roman"/>
                <w:b/>
                <w:sz w:val="24"/>
                <w:szCs w:val="24"/>
              </w:rPr>
              <w:t>488 025 782,06</w:t>
            </w:r>
          </w:p>
        </w:tc>
        <w:tc>
          <w:tcPr>
            <w:tcW w:w="1985" w:type="dxa"/>
          </w:tcPr>
          <w:p w:rsidR="000B70A6" w:rsidRPr="00E8719A" w:rsidRDefault="000B70A6" w:rsidP="000B70A6">
            <w:pPr>
              <w:spacing w:after="0" w:line="240" w:lineRule="auto"/>
              <w:jc w:val="center"/>
              <w:rPr>
                <w:rFonts w:ascii="Times New Roman" w:hAnsi="Times New Roman"/>
                <w:b/>
                <w:sz w:val="24"/>
                <w:szCs w:val="24"/>
              </w:rPr>
            </w:pPr>
            <w:r>
              <w:rPr>
                <w:rFonts w:ascii="Times New Roman" w:hAnsi="Times New Roman"/>
                <w:b/>
                <w:sz w:val="24"/>
                <w:szCs w:val="24"/>
              </w:rPr>
              <w:t>427 482 588,91</w:t>
            </w:r>
          </w:p>
        </w:tc>
        <w:tc>
          <w:tcPr>
            <w:tcW w:w="2410" w:type="dxa"/>
          </w:tcPr>
          <w:p w:rsidR="000B70A6" w:rsidRPr="009A483E" w:rsidRDefault="000B70A6" w:rsidP="000B70A6">
            <w:pPr>
              <w:spacing w:after="0" w:line="240" w:lineRule="auto"/>
              <w:jc w:val="center"/>
              <w:rPr>
                <w:rFonts w:ascii="Times New Roman" w:hAnsi="Times New Roman"/>
                <w:b/>
                <w:bCs/>
                <w:sz w:val="24"/>
                <w:szCs w:val="24"/>
              </w:rPr>
            </w:pPr>
            <w:r>
              <w:rPr>
                <w:rFonts w:ascii="Times New Roman" w:hAnsi="Times New Roman"/>
                <w:b/>
                <w:bCs/>
                <w:sz w:val="24"/>
                <w:szCs w:val="24"/>
              </w:rPr>
              <w:t>365 173 478,07</w:t>
            </w:r>
          </w:p>
        </w:tc>
      </w:tr>
    </w:tbl>
    <w:p w:rsidR="00560518" w:rsidRDefault="00560518" w:rsidP="00560518">
      <w:pPr>
        <w:rPr>
          <w:rFonts w:ascii="Times New Roman" w:hAnsi="Times New Roman" w:cs="Times New Roman"/>
          <w:sz w:val="24"/>
          <w:szCs w:val="24"/>
        </w:rPr>
        <w:sectPr w:rsidR="00560518" w:rsidSect="00AF094F">
          <w:pgSz w:w="16838" w:h="11906" w:orient="landscape" w:code="9"/>
          <w:pgMar w:top="1418" w:right="1134" w:bottom="851" w:left="1134" w:header="709" w:footer="709" w:gutter="0"/>
          <w:cols w:space="708"/>
          <w:docGrid w:linePitch="360"/>
        </w:sectPr>
      </w:pPr>
    </w:p>
    <w:tbl>
      <w:tblPr>
        <w:tblW w:w="14958" w:type="dxa"/>
        <w:tblLook w:val="04A0"/>
      </w:tblPr>
      <w:tblGrid>
        <w:gridCol w:w="222"/>
        <w:gridCol w:w="14736"/>
      </w:tblGrid>
      <w:tr w:rsidR="006D452D" w:rsidRPr="00D46605" w:rsidTr="00D773F5">
        <w:tc>
          <w:tcPr>
            <w:tcW w:w="222" w:type="dxa"/>
          </w:tcPr>
          <w:p w:rsidR="006D452D" w:rsidRPr="00D46605" w:rsidRDefault="006D452D" w:rsidP="006D452D">
            <w:pPr>
              <w:spacing w:after="0"/>
              <w:jc w:val="right"/>
              <w:rPr>
                <w:rFonts w:ascii="Times New Roman" w:hAnsi="Times New Roman" w:cs="Times New Roman"/>
                <w:sz w:val="24"/>
                <w:szCs w:val="24"/>
              </w:rPr>
            </w:pPr>
          </w:p>
        </w:tc>
        <w:tc>
          <w:tcPr>
            <w:tcW w:w="14736" w:type="dxa"/>
          </w:tcPr>
          <w:tbl>
            <w:tblPr>
              <w:tblW w:w="14520" w:type="dxa"/>
              <w:tblLook w:val="04A0"/>
            </w:tblPr>
            <w:tblGrid>
              <w:gridCol w:w="9322"/>
              <w:gridCol w:w="5198"/>
            </w:tblGrid>
            <w:tr w:rsidR="005E6DCC" w:rsidRPr="00D46605" w:rsidTr="005E6DCC">
              <w:tc>
                <w:tcPr>
                  <w:tcW w:w="9322" w:type="dxa"/>
                </w:tcPr>
                <w:p w:rsidR="005E6DCC" w:rsidRPr="00D46605" w:rsidRDefault="005E6DCC" w:rsidP="0033757B">
                  <w:pPr>
                    <w:spacing w:after="0"/>
                    <w:jc w:val="right"/>
                    <w:rPr>
                      <w:rFonts w:ascii="Times New Roman" w:hAnsi="Times New Roman" w:cs="Times New Roman"/>
                      <w:sz w:val="24"/>
                      <w:szCs w:val="24"/>
                    </w:rPr>
                  </w:pPr>
                </w:p>
              </w:tc>
              <w:tc>
                <w:tcPr>
                  <w:tcW w:w="5198" w:type="dxa"/>
                </w:tcPr>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Приложение </w:t>
                  </w:r>
                  <w:r w:rsidR="00AF094F">
                    <w:rPr>
                      <w:rFonts w:ascii="Times New Roman" w:hAnsi="Times New Roman" w:cs="Times New Roman"/>
                      <w:sz w:val="24"/>
                      <w:szCs w:val="24"/>
                    </w:rPr>
                    <w:t>2</w:t>
                  </w:r>
                  <w:r w:rsidRPr="00D46605">
                    <w:rPr>
                      <w:rFonts w:ascii="Times New Roman" w:hAnsi="Times New Roman" w:cs="Times New Roman"/>
                      <w:sz w:val="24"/>
                      <w:szCs w:val="24"/>
                    </w:rPr>
                    <w:t xml:space="preserve"> </w:t>
                  </w:r>
                </w:p>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к решению Совета </w:t>
                  </w:r>
                </w:p>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Фурмановского городского поселения</w:t>
                  </w:r>
                </w:p>
                <w:p w:rsidR="005E6DCC" w:rsidRPr="00D46605" w:rsidRDefault="005E6DCC" w:rsidP="00D420CF">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117C7E">
                    <w:rPr>
                      <w:rFonts w:ascii="Times New Roman" w:hAnsi="Times New Roman" w:cs="Times New Roman"/>
                      <w:sz w:val="24"/>
                      <w:szCs w:val="24"/>
                    </w:rPr>
                    <w:t>2</w:t>
                  </w:r>
                  <w:r w:rsidR="00D420CF">
                    <w:rPr>
                      <w:rFonts w:ascii="Times New Roman" w:hAnsi="Times New Roman" w:cs="Times New Roman"/>
                      <w:sz w:val="24"/>
                      <w:szCs w:val="24"/>
                    </w:rPr>
                    <w:t>2</w:t>
                  </w:r>
                  <w:r>
                    <w:rPr>
                      <w:rFonts w:ascii="Times New Roman" w:hAnsi="Times New Roman" w:cs="Times New Roman"/>
                      <w:sz w:val="24"/>
                      <w:szCs w:val="24"/>
                    </w:rPr>
                    <w:t>.0</w:t>
                  </w:r>
                  <w:r w:rsidR="00D420CF">
                    <w:rPr>
                      <w:rFonts w:ascii="Times New Roman" w:hAnsi="Times New Roman" w:cs="Times New Roman"/>
                      <w:sz w:val="24"/>
                      <w:szCs w:val="24"/>
                    </w:rPr>
                    <w:t>5</w:t>
                  </w:r>
                  <w:r>
                    <w:rPr>
                      <w:rFonts w:ascii="Times New Roman" w:hAnsi="Times New Roman" w:cs="Times New Roman"/>
                      <w:sz w:val="24"/>
                      <w:szCs w:val="24"/>
                    </w:rPr>
                    <w:t>.2025</w:t>
                  </w:r>
                  <w:r w:rsidRPr="00D46605">
                    <w:rPr>
                      <w:rFonts w:ascii="Times New Roman" w:hAnsi="Times New Roman" w:cs="Times New Roman"/>
                      <w:sz w:val="24"/>
                      <w:szCs w:val="24"/>
                    </w:rPr>
                    <w:t xml:space="preserve"> № </w:t>
                  </w:r>
                  <w:r w:rsidR="00D420CF">
                    <w:rPr>
                      <w:rFonts w:ascii="Times New Roman" w:hAnsi="Times New Roman" w:cs="Times New Roman"/>
                      <w:sz w:val="24"/>
                      <w:szCs w:val="24"/>
                    </w:rPr>
                    <w:t>__</w:t>
                  </w:r>
                </w:p>
              </w:tc>
            </w:tr>
          </w:tbl>
          <w:p w:rsidR="005E6DCC" w:rsidRDefault="005E6DCC" w:rsidP="006D452D">
            <w:pPr>
              <w:spacing w:after="0"/>
              <w:jc w:val="right"/>
              <w:rPr>
                <w:rFonts w:ascii="Times New Roman" w:hAnsi="Times New Roman" w:cs="Times New Roman"/>
                <w:sz w:val="24"/>
                <w:szCs w:val="24"/>
              </w:rPr>
            </w:pP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D46605">
              <w:rPr>
                <w:rFonts w:ascii="Times New Roman" w:hAnsi="Times New Roman" w:cs="Times New Roman"/>
                <w:sz w:val="24"/>
                <w:szCs w:val="24"/>
              </w:rPr>
              <w:t xml:space="preserve"> </w:t>
            </w: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к решению Совета </w:t>
            </w: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Фурмановского городского поселения</w:t>
            </w:r>
          </w:p>
          <w:p w:rsidR="006D452D" w:rsidRPr="00D46605" w:rsidRDefault="006D452D" w:rsidP="006D452D">
            <w:pPr>
              <w:spacing w:after="0"/>
              <w:jc w:val="right"/>
              <w:rPr>
                <w:rFonts w:ascii="Times New Roman" w:hAnsi="Times New Roman" w:cs="Times New Roman"/>
                <w:sz w:val="24"/>
                <w:szCs w:val="24"/>
              </w:rPr>
            </w:pPr>
            <w:r>
              <w:rPr>
                <w:rFonts w:ascii="Times New Roman" w:hAnsi="Times New Roman" w:cs="Times New Roman"/>
                <w:sz w:val="24"/>
                <w:szCs w:val="24"/>
              </w:rPr>
              <w:t>от 17.12.2024</w:t>
            </w:r>
            <w:r w:rsidRPr="00D46605">
              <w:rPr>
                <w:rFonts w:ascii="Times New Roman" w:hAnsi="Times New Roman" w:cs="Times New Roman"/>
                <w:sz w:val="24"/>
                <w:szCs w:val="24"/>
              </w:rPr>
              <w:t xml:space="preserve"> № </w:t>
            </w:r>
            <w:r>
              <w:rPr>
                <w:rFonts w:ascii="Times New Roman" w:hAnsi="Times New Roman" w:cs="Times New Roman"/>
                <w:sz w:val="24"/>
                <w:szCs w:val="24"/>
              </w:rPr>
              <w:t>37</w:t>
            </w:r>
          </w:p>
        </w:tc>
      </w:tr>
    </w:tbl>
    <w:p w:rsidR="006D452D" w:rsidRPr="00D46605" w:rsidRDefault="006D452D" w:rsidP="006D452D">
      <w:pPr>
        <w:spacing w:after="0"/>
        <w:jc w:val="right"/>
        <w:rPr>
          <w:rFonts w:ascii="Times New Roman" w:hAnsi="Times New Roman" w:cs="Times New Roman"/>
          <w:sz w:val="24"/>
          <w:szCs w:val="24"/>
        </w:rPr>
      </w:pPr>
    </w:p>
    <w:p w:rsidR="006D452D" w:rsidRDefault="006D452D" w:rsidP="006D452D">
      <w:pPr>
        <w:pStyle w:val="a3"/>
        <w:jc w:val="center"/>
        <w:rPr>
          <w:b/>
          <w:sz w:val="24"/>
          <w:szCs w:val="24"/>
        </w:rPr>
      </w:pPr>
      <w:r w:rsidRPr="00D46605">
        <w:rPr>
          <w:b/>
          <w:sz w:val="24"/>
          <w:szCs w:val="24"/>
        </w:rPr>
        <w:t xml:space="preserve">Источники внутреннего финансирования дефицита бюджета Фурмановского городского поселения на </w:t>
      </w:r>
      <w:r>
        <w:rPr>
          <w:b/>
          <w:sz w:val="24"/>
          <w:szCs w:val="24"/>
        </w:rPr>
        <w:t>2025</w:t>
      </w:r>
      <w:r w:rsidRPr="00D46605">
        <w:rPr>
          <w:b/>
          <w:sz w:val="24"/>
          <w:szCs w:val="24"/>
        </w:rPr>
        <w:t xml:space="preserve"> год </w:t>
      </w:r>
    </w:p>
    <w:p w:rsidR="006D452D" w:rsidRPr="00D46605" w:rsidRDefault="006D452D" w:rsidP="006D452D">
      <w:pPr>
        <w:pStyle w:val="a3"/>
        <w:jc w:val="center"/>
        <w:rPr>
          <w:b/>
          <w:sz w:val="24"/>
          <w:szCs w:val="24"/>
        </w:rPr>
      </w:pPr>
      <w:r w:rsidRPr="00D46605">
        <w:rPr>
          <w:b/>
          <w:sz w:val="24"/>
          <w:szCs w:val="24"/>
        </w:rPr>
        <w:t xml:space="preserve">и на плановый период </w:t>
      </w:r>
      <w:r>
        <w:rPr>
          <w:b/>
          <w:sz w:val="24"/>
          <w:szCs w:val="24"/>
        </w:rPr>
        <w:t>2026</w:t>
      </w:r>
      <w:r w:rsidRPr="00D46605">
        <w:rPr>
          <w:b/>
          <w:sz w:val="24"/>
          <w:szCs w:val="24"/>
        </w:rPr>
        <w:t xml:space="preserve"> и </w:t>
      </w:r>
      <w:r>
        <w:rPr>
          <w:b/>
          <w:sz w:val="24"/>
          <w:szCs w:val="24"/>
        </w:rPr>
        <w:t>2027</w:t>
      </w:r>
      <w:r w:rsidRPr="00D46605">
        <w:rPr>
          <w:b/>
          <w:sz w:val="24"/>
          <w:szCs w:val="24"/>
        </w:rPr>
        <w:t xml:space="preserve"> годов</w:t>
      </w:r>
    </w:p>
    <w:p w:rsidR="006D452D" w:rsidRPr="00D46605" w:rsidRDefault="006D452D" w:rsidP="006D452D">
      <w:pPr>
        <w:pStyle w:val="a3"/>
        <w:rPr>
          <w:b/>
          <w:sz w:val="24"/>
          <w:szCs w:val="24"/>
        </w:rPr>
      </w:pP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6"/>
        <w:gridCol w:w="5336"/>
        <w:gridCol w:w="1796"/>
        <w:gridCol w:w="1916"/>
        <w:gridCol w:w="1916"/>
      </w:tblGrid>
      <w:tr w:rsidR="006D452D" w:rsidRPr="00F70A3E" w:rsidTr="00A86173">
        <w:trPr>
          <w:tblHeader/>
          <w:jc w:val="center"/>
        </w:trPr>
        <w:tc>
          <w:tcPr>
            <w:tcW w:w="3566" w:type="dxa"/>
            <w:vMerge w:val="restart"/>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 xml:space="preserve">Код </w:t>
            </w:r>
            <w:proofErr w:type="gramStart"/>
            <w:r w:rsidRPr="00F70A3E">
              <w:rPr>
                <w:rFonts w:ascii="Times New Roman" w:hAnsi="Times New Roman" w:cs="Times New Roman"/>
                <w:sz w:val="24"/>
                <w:szCs w:val="24"/>
              </w:rPr>
              <w:t>классификации источников финансирования дефицитов бюджетов</w:t>
            </w:r>
            <w:proofErr w:type="gramEnd"/>
          </w:p>
        </w:tc>
        <w:tc>
          <w:tcPr>
            <w:tcW w:w="5336" w:type="dxa"/>
            <w:vMerge w:val="restart"/>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 xml:space="preserve">Наименование </w:t>
            </w:r>
            <w:proofErr w:type="gramStart"/>
            <w:r w:rsidRPr="00F70A3E">
              <w:rPr>
                <w:rFonts w:ascii="Times New Roman" w:hAnsi="Times New Roman" w:cs="Times New Roman"/>
                <w:sz w:val="24"/>
                <w:szCs w:val="24"/>
              </w:rPr>
              <w:t>кода классификации источника финансирования дефицитов бюджетов</w:t>
            </w:r>
            <w:proofErr w:type="gramEnd"/>
          </w:p>
        </w:tc>
        <w:tc>
          <w:tcPr>
            <w:tcW w:w="5628" w:type="dxa"/>
            <w:gridSpan w:val="3"/>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Сумма, руб.</w:t>
            </w:r>
          </w:p>
        </w:tc>
      </w:tr>
      <w:tr w:rsidR="006D452D" w:rsidRPr="00F70A3E" w:rsidTr="00A86173">
        <w:trPr>
          <w:tblHeader/>
          <w:jc w:val="center"/>
        </w:trPr>
        <w:tc>
          <w:tcPr>
            <w:tcW w:w="3566" w:type="dxa"/>
            <w:vMerge/>
            <w:tcBorders>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p>
        </w:tc>
        <w:tc>
          <w:tcPr>
            <w:tcW w:w="5336" w:type="dxa"/>
            <w:vMerge/>
            <w:tcBorders>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p>
        </w:tc>
        <w:tc>
          <w:tcPr>
            <w:tcW w:w="179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2025 год</w:t>
            </w:r>
          </w:p>
        </w:tc>
        <w:tc>
          <w:tcPr>
            <w:tcW w:w="191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2026 год</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2027 год</w:t>
            </w:r>
          </w:p>
        </w:tc>
      </w:tr>
      <w:tr w:rsidR="006D452D" w:rsidRPr="00F70A3E" w:rsidTr="00A86173">
        <w:trPr>
          <w:jc w:val="center"/>
        </w:trPr>
        <w:tc>
          <w:tcPr>
            <w:tcW w:w="356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 xml:space="preserve">000 01 00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0000 000</w:t>
            </w:r>
          </w:p>
        </w:tc>
        <w:tc>
          <w:tcPr>
            <w:tcW w:w="5336" w:type="dxa"/>
            <w:tcBorders>
              <w:top w:val="single" w:sz="4" w:space="0" w:color="auto"/>
              <w:left w:val="single" w:sz="4" w:space="0" w:color="auto"/>
              <w:right w:val="single" w:sz="4" w:space="0" w:color="auto"/>
            </w:tcBorders>
          </w:tcPr>
          <w:p w:rsidR="006D452D" w:rsidRPr="00F70A3E" w:rsidRDefault="006D452D" w:rsidP="006D452D">
            <w:pPr>
              <w:spacing w:after="0"/>
              <w:rPr>
                <w:rFonts w:ascii="Times New Roman" w:hAnsi="Times New Roman" w:cs="Times New Roman"/>
                <w:b/>
                <w:sz w:val="24"/>
                <w:szCs w:val="24"/>
              </w:rPr>
            </w:pPr>
            <w:r w:rsidRPr="00F70A3E">
              <w:rPr>
                <w:rFonts w:ascii="Times New Roman" w:hAnsi="Times New Roman" w:cs="Times New Roman"/>
                <w:b/>
                <w:sz w:val="24"/>
                <w:szCs w:val="24"/>
              </w:rPr>
              <w:t>Источники внутреннего финансирования дефицита бюджета – всего:</w:t>
            </w:r>
          </w:p>
        </w:tc>
        <w:tc>
          <w:tcPr>
            <w:tcW w:w="1796" w:type="dxa"/>
            <w:tcBorders>
              <w:top w:val="single" w:sz="4" w:space="0" w:color="auto"/>
              <w:left w:val="single" w:sz="4" w:space="0" w:color="auto"/>
              <w:right w:val="single" w:sz="4" w:space="0" w:color="auto"/>
            </w:tcBorders>
          </w:tcPr>
          <w:p w:rsidR="006D452D" w:rsidRPr="00A02729" w:rsidRDefault="00D420CF" w:rsidP="00891C37">
            <w:pPr>
              <w:spacing w:after="0"/>
              <w:jc w:val="center"/>
              <w:rPr>
                <w:rFonts w:ascii="Times New Roman" w:hAnsi="Times New Roman" w:cs="Times New Roman"/>
                <w:b/>
                <w:sz w:val="24"/>
                <w:szCs w:val="24"/>
              </w:rPr>
            </w:pPr>
            <w:r w:rsidRPr="00A02729">
              <w:rPr>
                <w:rFonts w:ascii="Times New Roman" w:hAnsi="Times New Roman" w:cs="Times New Roman"/>
                <w:b/>
                <w:sz w:val="24"/>
                <w:szCs w:val="24"/>
              </w:rPr>
              <w:t>49 441 527,50</w:t>
            </w:r>
          </w:p>
        </w:tc>
        <w:tc>
          <w:tcPr>
            <w:tcW w:w="191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 xml:space="preserve">000 01 05 00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0000 000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b/>
                <w:sz w:val="24"/>
                <w:szCs w:val="24"/>
              </w:rPr>
            </w:pPr>
            <w:r w:rsidRPr="00F70A3E">
              <w:rPr>
                <w:rFonts w:ascii="Times New Roman" w:hAnsi="Times New Roman" w:cs="Times New Roman"/>
                <w:b/>
                <w:sz w:val="24"/>
                <w:szCs w:val="24"/>
              </w:rPr>
              <w:t>Изменение остатков средств на счетах по учету средств бюджета</w:t>
            </w:r>
          </w:p>
        </w:tc>
        <w:tc>
          <w:tcPr>
            <w:tcW w:w="1796" w:type="dxa"/>
            <w:tcBorders>
              <w:top w:val="single" w:sz="4" w:space="0" w:color="auto"/>
              <w:left w:val="single" w:sz="4" w:space="0" w:color="auto"/>
              <w:right w:val="single" w:sz="4" w:space="0" w:color="auto"/>
            </w:tcBorders>
          </w:tcPr>
          <w:p w:rsidR="00D420CF" w:rsidRPr="00A02729" w:rsidRDefault="00D420CF" w:rsidP="00666791">
            <w:pPr>
              <w:spacing w:after="0"/>
              <w:jc w:val="center"/>
              <w:rPr>
                <w:rFonts w:ascii="Times New Roman" w:hAnsi="Times New Roman" w:cs="Times New Roman"/>
                <w:b/>
                <w:sz w:val="24"/>
                <w:szCs w:val="24"/>
              </w:rPr>
            </w:pPr>
            <w:r w:rsidRPr="00A02729">
              <w:rPr>
                <w:rFonts w:ascii="Times New Roman" w:hAnsi="Times New Roman" w:cs="Times New Roman"/>
                <w:b/>
                <w:sz w:val="24"/>
                <w:szCs w:val="24"/>
              </w:rPr>
              <w:t>49 441 527,50</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r>
      <w:tr w:rsidR="006D452D" w:rsidRPr="00F70A3E" w:rsidTr="00A86173">
        <w:trPr>
          <w:jc w:val="center"/>
        </w:trPr>
        <w:tc>
          <w:tcPr>
            <w:tcW w:w="356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sz w:val="24"/>
                <w:szCs w:val="24"/>
              </w:rPr>
              <w:t xml:space="preserve">000 01 05 02 00 </w:t>
            </w:r>
            <w:proofErr w:type="spellStart"/>
            <w:r w:rsidRPr="00F70A3E">
              <w:rPr>
                <w:rFonts w:ascii="Times New Roman" w:hAnsi="Times New Roman" w:cs="Times New Roman"/>
                <w:sz w:val="24"/>
                <w:szCs w:val="24"/>
              </w:rPr>
              <w:t>00</w:t>
            </w:r>
            <w:proofErr w:type="spellEnd"/>
            <w:r w:rsidRPr="00F70A3E">
              <w:rPr>
                <w:rFonts w:ascii="Times New Roman" w:hAnsi="Times New Roman" w:cs="Times New Roman"/>
                <w:sz w:val="24"/>
                <w:szCs w:val="24"/>
              </w:rPr>
              <w:t xml:space="preserve"> 0000 500</w:t>
            </w:r>
          </w:p>
        </w:tc>
        <w:tc>
          <w:tcPr>
            <w:tcW w:w="5336" w:type="dxa"/>
            <w:tcBorders>
              <w:top w:val="single" w:sz="4" w:space="0" w:color="auto"/>
              <w:left w:val="single" w:sz="4" w:space="0" w:color="auto"/>
              <w:right w:val="single" w:sz="4" w:space="0" w:color="auto"/>
            </w:tcBorders>
          </w:tcPr>
          <w:p w:rsidR="006D452D" w:rsidRPr="00F70A3E" w:rsidRDefault="006D452D" w:rsidP="006D452D">
            <w:pPr>
              <w:spacing w:after="0"/>
              <w:rPr>
                <w:rFonts w:ascii="Times New Roman" w:hAnsi="Times New Roman" w:cs="Times New Roman"/>
                <w:b/>
                <w:sz w:val="24"/>
                <w:szCs w:val="24"/>
              </w:rPr>
            </w:pPr>
            <w:r w:rsidRPr="00F70A3E">
              <w:rPr>
                <w:rFonts w:ascii="Times New Roman" w:hAnsi="Times New Roman" w:cs="Times New Roman"/>
                <w:sz w:val="24"/>
                <w:szCs w:val="24"/>
              </w:rPr>
              <w:t>Увеличение прочих остатков  средств бюджетов</w:t>
            </w:r>
          </w:p>
        </w:tc>
        <w:tc>
          <w:tcPr>
            <w:tcW w:w="1796" w:type="dxa"/>
            <w:tcBorders>
              <w:top w:val="single" w:sz="4" w:space="0" w:color="auto"/>
              <w:left w:val="single" w:sz="4" w:space="0" w:color="auto"/>
              <w:right w:val="single" w:sz="4" w:space="0" w:color="auto"/>
            </w:tcBorders>
          </w:tcPr>
          <w:p w:rsidR="006D452D" w:rsidRPr="00A02729" w:rsidRDefault="00D420CF" w:rsidP="006D452D">
            <w:pPr>
              <w:spacing w:after="0"/>
              <w:jc w:val="center"/>
              <w:rPr>
                <w:rFonts w:ascii="Times New Roman" w:hAnsi="Times New Roman" w:cs="Times New Roman"/>
                <w:sz w:val="24"/>
                <w:szCs w:val="24"/>
              </w:rPr>
            </w:pPr>
            <w:r w:rsidRPr="00A02729">
              <w:rPr>
                <w:rFonts w:ascii="Times New Roman" w:hAnsi="Times New Roman" w:cs="Times New Roman"/>
                <w:sz w:val="24"/>
                <w:szCs w:val="24"/>
              </w:rPr>
              <w:t>-488 025 782,06</w:t>
            </w:r>
          </w:p>
        </w:tc>
        <w:tc>
          <w:tcPr>
            <w:tcW w:w="191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000 01 05 02 01 00 0000 510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Увеличение прочих остатков денежных средств бюджетов</w:t>
            </w:r>
          </w:p>
        </w:tc>
        <w:tc>
          <w:tcPr>
            <w:tcW w:w="1796" w:type="dxa"/>
            <w:tcBorders>
              <w:top w:val="single" w:sz="4" w:space="0" w:color="auto"/>
              <w:left w:val="single" w:sz="4" w:space="0" w:color="auto"/>
              <w:right w:val="single" w:sz="4" w:space="0" w:color="auto"/>
            </w:tcBorders>
          </w:tcPr>
          <w:p w:rsidR="00D420CF" w:rsidRPr="00A02729" w:rsidRDefault="00D420CF" w:rsidP="00666791">
            <w:pPr>
              <w:spacing w:after="0"/>
              <w:jc w:val="center"/>
              <w:rPr>
                <w:rFonts w:ascii="Times New Roman" w:hAnsi="Times New Roman" w:cs="Times New Roman"/>
                <w:sz w:val="24"/>
                <w:szCs w:val="24"/>
              </w:rPr>
            </w:pPr>
            <w:r w:rsidRPr="00A02729">
              <w:rPr>
                <w:rFonts w:ascii="Times New Roman" w:hAnsi="Times New Roman" w:cs="Times New Roman"/>
                <w:sz w:val="24"/>
                <w:szCs w:val="24"/>
              </w:rPr>
              <w:t>-488 025 782,06</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w:t>
            </w:r>
            <w:r w:rsidRPr="00F70A3E">
              <w:rPr>
                <w:rFonts w:ascii="Times New Roman" w:hAnsi="Times New Roman" w:cs="Times New Roman"/>
                <w:sz w:val="24"/>
                <w:szCs w:val="24"/>
                <w:lang w:val="en-US"/>
              </w:rPr>
              <w:t>0</w:t>
            </w:r>
            <w:r w:rsidRPr="00F70A3E">
              <w:rPr>
                <w:rFonts w:ascii="Times New Roman" w:hAnsi="Times New Roman" w:cs="Times New Roman"/>
                <w:sz w:val="24"/>
                <w:szCs w:val="24"/>
              </w:rPr>
              <w:t xml:space="preserve"> 01 05 02 01 13 0000 510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Увеличение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D420CF" w:rsidRPr="00A02729" w:rsidRDefault="00D420CF" w:rsidP="00666791">
            <w:pPr>
              <w:spacing w:after="0"/>
              <w:jc w:val="center"/>
              <w:rPr>
                <w:rFonts w:ascii="Times New Roman" w:hAnsi="Times New Roman" w:cs="Times New Roman"/>
                <w:sz w:val="24"/>
                <w:szCs w:val="24"/>
              </w:rPr>
            </w:pPr>
            <w:r w:rsidRPr="00A02729">
              <w:rPr>
                <w:rFonts w:ascii="Times New Roman" w:hAnsi="Times New Roman" w:cs="Times New Roman"/>
                <w:sz w:val="24"/>
                <w:szCs w:val="24"/>
              </w:rPr>
              <w:t>-488 025 782,06</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007 01 05 02 01 13 0000 510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Увеличение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D420CF" w:rsidRPr="00A02729" w:rsidRDefault="00D420CF" w:rsidP="00666791">
            <w:pPr>
              <w:spacing w:after="0"/>
              <w:jc w:val="center"/>
              <w:rPr>
                <w:rFonts w:ascii="Times New Roman" w:hAnsi="Times New Roman" w:cs="Times New Roman"/>
                <w:sz w:val="24"/>
                <w:szCs w:val="24"/>
              </w:rPr>
            </w:pPr>
            <w:r w:rsidRPr="00A02729">
              <w:rPr>
                <w:rFonts w:ascii="Times New Roman" w:hAnsi="Times New Roman" w:cs="Times New Roman"/>
                <w:sz w:val="24"/>
                <w:szCs w:val="24"/>
              </w:rPr>
              <w:t>-488 025 782,06</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6D452D" w:rsidRPr="00F70A3E" w:rsidTr="00A86173">
        <w:trPr>
          <w:jc w:val="center"/>
        </w:trPr>
        <w:tc>
          <w:tcPr>
            <w:tcW w:w="356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 xml:space="preserve">000 01 05 02 00 </w:t>
            </w:r>
            <w:proofErr w:type="spellStart"/>
            <w:r w:rsidRPr="00F70A3E">
              <w:rPr>
                <w:rFonts w:ascii="Times New Roman" w:hAnsi="Times New Roman" w:cs="Times New Roman"/>
                <w:sz w:val="24"/>
                <w:szCs w:val="24"/>
              </w:rPr>
              <w:t>00</w:t>
            </w:r>
            <w:proofErr w:type="spellEnd"/>
            <w:r w:rsidRPr="00F70A3E">
              <w:rPr>
                <w:rFonts w:ascii="Times New Roman" w:hAnsi="Times New Roman" w:cs="Times New Roman"/>
                <w:sz w:val="24"/>
                <w:szCs w:val="24"/>
              </w:rPr>
              <w:t xml:space="preserve"> 0000 600</w:t>
            </w:r>
          </w:p>
        </w:tc>
        <w:tc>
          <w:tcPr>
            <w:tcW w:w="5336" w:type="dxa"/>
            <w:tcBorders>
              <w:top w:val="single" w:sz="4" w:space="0" w:color="auto"/>
              <w:left w:val="single" w:sz="4" w:space="0" w:color="auto"/>
              <w:right w:val="single" w:sz="4" w:space="0" w:color="auto"/>
            </w:tcBorders>
          </w:tcPr>
          <w:p w:rsidR="006D452D" w:rsidRPr="00F70A3E" w:rsidRDefault="006D452D" w:rsidP="006D452D">
            <w:pPr>
              <w:pStyle w:val="2"/>
              <w:rPr>
                <w:b w:val="0"/>
                <w:sz w:val="24"/>
                <w:szCs w:val="24"/>
              </w:rPr>
            </w:pPr>
            <w:r w:rsidRPr="00F70A3E">
              <w:rPr>
                <w:b w:val="0"/>
                <w:sz w:val="24"/>
                <w:szCs w:val="24"/>
              </w:rPr>
              <w:t>Уменьшение прочих остатков средств бюджетов</w:t>
            </w:r>
          </w:p>
        </w:tc>
        <w:tc>
          <w:tcPr>
            <w:tcW w:w="1796" w:type="dxa"/>
            <w:tcBorders>
              <w:top w:val="single" w:sz="4" w:space="0" w:color="auto"/>
              <w:left w:val="single" w:sz="4" w:space="0" w:color="auto"/>
              <w:right w:val="single" w:sz="4" w:space="0" w:color="auto"/>
            </w:tcBorders>
          </w:tcPr>
          <w:p w:rsidR="006D452D" w:rsidRPr="00F70A3E" w:rsidRDefault="00D420CF" w:rsidP="00891C37">
            <w:pPr>
              <w:spacing w:after="0"/>
              <w:jc w:val="center"/>
              <w:rPr>
                <w:rFonts w:ascii="Times New Roman" w:hAnsi="Times New Roman" w:cs="Times New Roman"/>
                <w:sz w:val="24"/>
                <w:szCs w:val="24"/>
              </w:rPr>
            </w:pPr>
            <w:r>
              <w:rPr>
                <w:rFonts w:ascii="Times New Roman" w:hAnsi="Times New Roman" w:cs="Times New Roman"/>
                <w:sz w:val="24"/>
                <w:szCs w:val="24"/>
              </w:rPr>
              <w:t>537 467 309,56</w:t>
            </w:r>
          </w:p>
        </w:tc>
        <w:tc>
          <w:tcPr>
            <w:tcW w:w="191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000 01 05 02 01 00 0000 610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Уменьшение прочих остатков денежных средств бюджетов</w:t>
            </w:r>
          </w:p>
        </w:tc>
        <w:tc>
          <w:tcPr>
            <w:tcW w:w="1796" w:type="dxa"/>
            <w:tcBorders>
              <w:top w:val="single" w:sz="4" w:space="0" w:color="auto"/>
              <w:left w:val="single" w:sz="4" w:space="0" w:color="auto"/>
              <w:right w:val="single" w:sz="4" w:space="0" w:color="auto"/>
            </w:tcBorders>
          </w:tcPr>
          <w:p w:rsidR="00D420CF" w:rsidRPr="00F70A3E" w:rsidRDefault="00D420CF" w:rsidP="00666791">
            <w:pPr>
              <w:spacing w:after="0"/>
              <w:jc w:val="center"/>
              <w:rPr>
                <w:rFonts w:ascii="Times New Roman" w:hAnsi="Times New Roman" w:cs="Times New Roman"/>
                <w:sz w:val="24"/>
                <w:szCs w:val="24"/>
              </w:rPr>
            </w:pPr>
            <w:r>
              <w:rPr>
                <w:rFonts w:ascii="Times New Roman" w:hAnsi="Times New Roman" w:cs="Times New Roman"/>
                <w:sz w:val="24"/>
                <w:szCs w:val="24"/>
              </w:rPr>
              <w:t>537 467 309,56</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w:t>
            </w:r>
            <w:r w:rsidRPr="00F70A3E">
              <w:rPr>
                <w:rFonts w:ascii="Times New Roman" w:hAnsi="Times New Roman" w:cs="Times New Roman"/>
                <w:sz w:val="24"/>
                <w:szCs w:val="24"/>
                <w:lang w:val="en-US"/>
              </w:rPr>
              <w:t>0</w:t>
            </w:r>
            <w:r w:rsidRPr="00F70A3E">
              <w:rPr>
                <w:rFonts w:ascii="Times New Roman" w:hAnsi="Times New Roman" w:cs="Times New Roman"/>
                <w:sz w:val="24"/>
                <w:szCs w:val="24"/>
              </w:rPr>
              <w:t xml:space="preserve"> 01 05 02 01 13 0000 610</w:t>
            </w:r>
          </w:p>
        </w:tc>
        <w:tc>
          <w:tcPr>
            <w:tcW w:w="5336" w:type="dxa"/>
            <w:tcBorders>
              <w:top w:val="single" w:sz="4" w:space="0" w:color="auto"/>
              <w:left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Уменьшение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D420CF" w:rsidRPr="00F70A3E" w:rsidRDefault="00D420CF" w:rsidP="00666791">
            <w:pPr>
              <w:spacing w:after="0"/>
              <w:jc w:val="center"/>
              <w:rPr>
                <w:rFonts w:ascii="Times New Roman" w:hAnsi="Times New Roman" w:cs="Times New Roman"/>
                <w:sz w:val="24"/>
                <w:szCs w:val="24"/>
              </w:rPr>
            </w:pPr>
            <w:r>
              <w:rPr>
                <w:rFonts w:ascii="Times New Roman" w:hAnsi="Times New Roman" w:cs="Times New Roman"/>
                <w:sz w:val="24"/>
                <w:szCs w:val="24"/>
              </w:rPr>
              <w:t>537 467 309,56</w:t>
            </w:r>
          </w:p>
        </w:tc>
        <w:tc>
          <w:tcPr>
            <w:tcW w:w="1916" w:type="dxa"/>
            <w:tcBorders>
              <w:top w:val="single" w:sz="4" w:space="0" w:color="auto"/>
              <w:left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D420CF" w:rsidRPr="00F70A3E"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007 01 05 02 01 13 0000 610</w:t>
            </w:r>
          </w:p>
        </w:tc>
        <w:tc>
          <w:tcPr>
            <w:tcW w:w="533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rPr>
                <w:rFonts w:ascii="Times New Roman" w:hAnsi="Times New Roman" w:cs="Times New Roman"/>
                <w:sz w:val="24"/>
                <w:szCs w:val="24"/>
              </w:rPr>
            </w:pPr>
            <w:r w:rsidRPr="00F70A3E">
              <w:rPr>
                <w:rFonts w:ascii="Times New Roman" w:hAnsi="Times New Roman" w:cs="Times New Roman"/>
                <w:sz w:val="24"/>
                <w:szCs w:val="24"/>
              </w:rPr>
              <w:t>Уменьшение прочих остатков денежных средств бюджетов городских поселений</w:t>
            </w:r>
          </w:p>
        </w:tc>
        <w:tc>
          <w:tcPr>
            <w:tcW w:w="1796" w:type="dxa"/>
            <w:tcBorders>
              <w:top w:val="single" w:sz="4" w:space="0" w:color="auto"/>
              <w:left w:val="single" w:sz="4" w:space="0" w:color="auto"/>
              <w:bottom w:val="single" w:sz="4" w:space="0" w:color="auto"/>
              <w:right w:val="single" w:sz="4" w:space="0" w:color="auto"/>
            </w:tcBorders>
          </w:tcPr>
          <w:p w:rsidR="00D420CF" w:rsidRPr="00F70A3E" w:rsidRDefault="00D420CF" w:rsidP="00666791">
            <w:pPr>
              <w:spacing w:after="0"/>
              <w:jc w:val="center"/>
              <w:rPr>
                <w:rFonts w:ascii="Times New Roman" w:hAnsi="Times New Roman" w:cs="Times New Roman"/>
                <w:sz w:val="24"/>
                <w:szCs w:val="24"/>
              </w:rPr>
            </w:pPr>
            <w:r>
              <w:rPr>
                <w:rFonts w:ascii="Times New Roman" w:hAnsi="Times New Roman" w:cs="Times New Roman"/>
                <w:sz w:val="24"/>
                <w:szCs w:val="24"/>
              </w:rPr>
              <w:t>537 467 309,56</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D420CF" w:rsidRPr="00F70A3E" w:rsidRDefault="00D420CF"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365 173 478,07</w:t>
            </w:r>
          </w:p>
        </w:tc>
      </w:tr>
      <w:tr w:rsidR="006D452D" w:rsidRPr="00F70A3E"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lastRenderedPageBreak/>
              <w:t xml:space="preserve">000 01 06 00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w:t>
            </w:r>
            <w:proofErr w:type="spellStart"/>
            <w:r w:rsidRPr="00F70A3E">
              <w:rPr>
                <w:rFonts w:ascii="Times New Roman" w:hAnsi="Times New Roman" w:cs="Times New Roman"/>
                <w:b/>
                <w:sz w:val="24"/>
                <w:szCs w:val="24"/>
              </w:rPr>
              <w:t>00</w:t>
            </w:r>
            <w:proofErr w:type="spellEnd"/>
            <w:r w:rsidRPr="00F70A3E">
              <w:rPr>
                <w:rFonts w:ascii="Times New Roman" w:hAnsi="Times New Roman" w:cs="Times New Roman"/>
                <w:b/>
                <w:sz w:val="24"/>
                <w:szCs w:val="24"/>
              </w:rPr>
              <w:t xml:space="preserve"> 0000 000</w:t>
            </w:r>
          </w:p>
        </w:tc>
        <w:tc>
          <w:tcPr>
            <w:tcW w:w="533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pStyle w:val="ConsPlusCell"/>
              <w:rPr>
                <w:rFonts w:ascii="Times New Roman" w:hAnsi="Times New Roman" w:cs="Times New Roman"/>
                <w:b/>
                <w:sz w:val="24"/>
                <w:szCs w:val="24"/>
              </w:rPr>
            </w:pPr>
            <w:r w:rsidRPr="00F70A3E">
              <w:rPr>
                <w:rFonts w:ascii="Times New Roman" w:hAnsi="Times New Roman" w:cs="Times New Roman"/>
                <w:b/>
                <w:sz w:val="24"/>
                <w:szCs w:val="24"/>
              </w:rPr>
              <w:t>Иные   источники   внутреннего    финансирования дефицитов бюджетов</w:t>
            </w:r>
          </w:p>
        </w:tc>
        <w:tc>
          <w:tcPr>
            <w:tcW w:w="179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autoSpaceDE w:val="0"/>
              <w:autoSpaceDN w:val="0"/>
              <w:adjustRightInd w:val="0"/>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b/>
                <w:sz w:val="24"/>
                <w:szCs w:val="24"/>
              </w:rPr>
            </w:pPr>
            <w:r w:rsidRPr="00F70A3E">
              <w:rPr>
                <w:rFonts w:ascii="Times New Roman" w:hAnsi="Times New Roman" w:cs="Times New Roman"/>
                <w:b/>
                <w:sz w:val="24"/>
                <w:szCs w:val="24"/>
              </w:rPr>
              <w:t>0,00</w:t>
            </w:r>
          </w:p>
        </w:tc>
      </w:tr>
      <w:tr w:rsidR="006D452D" w:rsidRPr="00F70A3E"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pStyle w:val="ConsPlusNormal"/>
              <w:ind w:firstLine="0"/>
              <w:jc w:val="center"/>
              <w:rPr>
                <w:rFonts w:ascii="Times New Roman" w:hAnsi="Times New Roman" w:cs="Times New Roman"/>
                <w:sz w:val="24"/>
                <w:szCs w:val="24"/>
              </w:rPr>
            </w:pPr>
            <w:r w:rsidRPr="00F70A3E">
              <w:rPr>
                <w:rFonts w:ascii="Times New Roman" w:hAnsi="Times New Roman" w:cs="Times New Roman"/>
                <w:sz w:val="24"/>
                <w:szCs w:val="24"/>
              </w:rPr>
              <w:t xml:space="preserve">000 01 06 10 00 </w:t>
            </w:r>
            <w:proofErr w:type="spellStart"/>
            <w:r w:rsidRPr="00F70A3E">
              <w:rPr>
                <w:rFonts w:ascii="Times New Roman" w:hAnsi="Times New Roman" w:cs="Times New Roman"/>
                <w:sz w:val="24"/>
                <w:szCs w:val="24"/>
              </w:rPr>
              <w:t>00</w:t>
            </w:r>
            <w:proofErr w:type="spellEnd"/>
            <w:r w:rsidRPr="00F70A3E">
              <w:rPr>
                <w:rFonts w:ascii="Times New Roman" w:hAnsi="Times New Roman" w:cs="Times New Roman"/>
                <w:sz w:val="24"/>
                <w:szCs w:val="24"/>
              </w:rPr>
              <w:t xml:space="preserve"> 0000 000</w:t>
            </w:r>
          </w:p>
        </w:tc>
        <w:tc>
          <w:tcPr>
            <w:tcW w:w="533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pStyle w:val="ConsPlusNormal"/>
              <w:ind w:firstLine="0"/>
              <w:rPr>
                <w:rFonts w:ascii="Times New Roman" w:hAnsi="Times New Roman" w:cs="Times New Roman"/>
                <w:sz w:val="24"/>
                <w:szCs w:val="24"/>
              </w:rPr>
            </w:pPr>
            <w:r w:rsidRPr="00F70A3E">
              <w:rPr>
                <w:rFonts w:ascii="Times New Roman" w:hAnsi="Times New Roman" w:cs="Times New Roman"/>
                <w:sz w:val="24"/>
                <w:szCs w:val="24"/>
              </w:rPr>
              <w:t>Операции по управлению остатками средств на единых счетах бюджетов</w:t>
            </w:r>
          </w:p>
        </w:tc>
        <w:tc>
          <w:tcPr>
            <w:tcW w:w="179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autoSpaceDE w:val="0"/>
              <w:autoSpaceDN w:val="0"/>
              <w:adjustRightInd w:val="0"/>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r>
      <w:tr w:rsidR="006D452D" w:rsidRPr="00F70A3E"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pStyle w:val="ConsPlusNormal"/>
              <w:ind w:firstLine="0"/>
              <w:jc w:val="center"/>
              <w:rPr>
                <w:rFonts w:ascii="Times New Roman" w:hAnsi="Times New Roman" w:cs="Times New Roman"/>
                <w:sz w:val="24"/>
                <w:szCs w:val="24"/>
              </w:rPr>
            </w:pPr>
            <w:r w:rsidRPr="00F70A3E">
              <w:rPr>
                <w:rFonts w:ascii="Times New Roman" w:hAnsi="Times New Roman" w:cs="Times New Roman"/>
                <w:sz w:val="24"/>
                <w:szCs w:val="24"/>
              </w:rPr>
              <w:t>000 01 06 10 02 00 0000 500</w:t>
            </w:r>
          </w:p>
        </w:tc>
        <w:tc>
          <w:tcPr>
            <w:tcW w:w="533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pStyle w:val="ConsPlusNormal"/>
              <w:ind w:firstLine="0"/>
              <w:rPr>
                <w:rFonts w:ascii="Times New Roman" w:hAnsi="Times New Roman" w:cs="Times New Roman"/>
                <w:sz w:val="24"/>
                <w:szCs w:val="24"/>
              </w:rPr>
            </w:pPr>
            <w:r w:rsidRPr="00F70A3E">
              <w:rPr>
                <w:rFonts w:ascii="Times New Roman" w:hAnsi="Times New Roman" w:cs="Times New Roman"/>
                <w:sz w:val="24"/>
                <w:szCs w:val="24"/>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79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autoSpaceDE w:val="0"/>
              <w:autoSpaceDN w:val="0"/>
              <w:adjustRightInd w:val="0"/>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r>
      <w:tr w:rsidR="006D452D" w:rsidRPr="00F70A3E" w:rsidTr="00A86173">
        <w:trPr>
          <w:jc w:val="center"/>
        </w:trPr>
        <w:tc>
          <w:tcPr>
            <w:tcW w:w="3566" w:type="dxa"/>
            <w:tcBorders>
              <w:top w:val="single" w:sz="4" w:space="0" w:color="auto"/>
              <w:left w:val="single" w:sz="4" w:space="0" w:color="auto"/>
              <w:right w:val="single" w:sz="4" w:space="0" w:color="auto"/>
            </w:tcBorders>
          </w:tcPr>
          <w:p w:rsidR="006D452D" w:rsidRPr="00F70A3E" w:rsidRDefault="006D452D" w:rsidP="006D452D">
            <w:pPr>
              <w:pStyle w:val="ConsPlusNormal"/>
              <w:ind w:firstLine="0"/>
              <w:jc w:val="center"/>
              <w:rPr>
                <w:rFonts w:ascii="Times New Roman" w:hAnsi="Times New Roman" w:cs="Times New Roman"/>
                <w:sz w:val="24"/>
                <w:szCs w:val="24"/>
              </w:rPr>
            </w:pPr>
            <w:r w:rsidRPr="00F70A3E">
              <w:rPr>
                <w:rFonts w:ascii="Times New Roman" w:hAnsi="Times New Roman" w:cs="Times New Roman"/>
                <w:sz w:val="24"/>
                <w:szCs w:val="24"/>
              </w:rPr>
              <w:t>007 01 06 10 02 13 0000 550</w:t>
            </w:r>
          </w:p>
        </w:tc>
        <w:tc>
          <w:tcPr>
            <w:tcW w:w="5336" w:type="dxa"/>
            <w:tcBorders>
              <w:top w:val="single" w:sz="4" w:space="0" w:color="auto"/>
              <w:left w:val="single" w:sz="4" w:space="0" w:color="auto"/>
              <w:right w:val="single" w:sz="4" w:space="0" w:color="auto"/>
            </w:tcBorders>
          </w:tcPr>
          <w:p w:rsidR="006D452D" w:rsidRPr="00F70A3E" w:rsidRDefault="006D452D" w:rsidP="006D452D">
            <w:pPr>
              <w:autoSpaceDE w:val="0"/>
              <w:autoSpaceDN w:val="0"/>
              <w:adjustRightInd w:val="0"/>
              <w:spacing w:after="0"/>
              <w:jc w:val="both"/>
              <w:rPr>
                <w:rFonts w:ascii="Times New Roman" w:hAnsi="Times New Roman" w:cs="Times New Roman"/>
                <w:sz w:val="24"/>
                <w:szCs w:val="24"/>
              </w:rPr>
            </w:pPr>
            <w:r w:rsidRPr="00F70A3E">
              <w:rPr>
                <w:rFonts w:ascii="Times New Roman" w:hAnsi="Times New Roman" w:cs="Times New Roman"/>
                <w:sz w:val="24"/>
                <w:szCs w:val="24"/>
              </w:rPr>
              <w:t xml:space="preserve">Увеличение финансовых активов в собственности городских поселений за счет средств организаций, учредителями которых являются городские </w:t>
            </w:r>
            <w:proofErr w:type="gramStart"/>
            <w:r w:rsidRPr="00F70A3E">
              <w:rPr>
                <w:rFonts w:ascii="Times New Roman" w:hAnsi="Times New Roman" w:cs="Times New Roman"/>
                <w:sz w:val="24"/>
                <w:szCs w:val="24"/>
              </w:rPr>
              <w:t>поселения</w:t>
            </w:r>
            <w:proofErr w:type="gramEnd"/>
            <w:r w:rsidRPr="00F70A3E">
              <w:rPr>
                <w:rFonts w:ascii="Times New Roman" w:hAnsi="Times New Roman" w:cs="Times New Roman"/>
                <w:sz w:val="24"/>
                <w:szCs w:val="24"/>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796" w:type="dxa"/>
            <w:tcBorders>
              <w:top w:val="single" w:sz="4" w:space="0" w:color="auto"/>
              <w:left w:val="single" w:sz="4" w:space="0" w:color="auto"/>
              <w:right w:val="single" w:sz="4" w:space="0" w:color="auto"/>
            </w:tcBorders>
          </w:tcPr>
          <w:p w:rsidR="006D452D" w:rsidRPr="00F70A3E" w:rsidRDefault="006D452D" w:rsidP="006D452D">
            <w:pPr>
              <w:autoSpaceDE w:val="0"/>
              <w:autoSpaceDN w:val="0"/>
              <w:adjustRightInd w:val="0"/>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F70A3E" w:rsidRDefault="006D452D" w:rsidP="006D452D">
            <w:pPr>
              <w:spacing w:after="0"/>
              <w:jc w:val="center"/>
              <w:rPr>
                <w:rFonts w:ascii="Times New Roman" w:hAnsi="Times New Roman" w:cs="Times New Roman"/>
                <w:sz w:val="24"/>
                <w:szCs w:val="24"/>
              </w:rPr>
            </w:pPr>
            <w:r w:rsidRPr="00F70A3E">
              <w:rPr>
                <w:rFonts w:ascii="Times New Roman" w:hAnsi="Times New Roman" w:cs="Times New Roman"/>
                <w:sz w:val="24"/>
                <w:szCs w:val="24"/>
              </w:rPr>
              <w:t>0,00</w:t>
            </w:r>
          </w:p>
        </w:tc>
      </w:tr>
    </w:tbl>
    <w:p w:rsidR="006D452D" w:rsidRDefault="006D452D" w:rsidP="006D452D"/>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tbl>
      <w:tblPr>
        <w:tblW w:w="149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3"/>
        <w:gridCol w:w="993"/>
        <w:gridCol w:w="942"/>
        <w:gridCol w:w="1074"/>
        <w:gridCol w:w="2379"/>
        <w:gridCol w:w="842"/>
        <w:gridCol w:w="818"/>
        <w:gridCol w:w="1520"/>
        <w:gridCol w:w="2438"/>
      </w:tblGrid>
      <w:tr w:rsidR="00FA3C0F" w:rsidRPr="000B70A6" w:rsidTr="0033757B">
        <w:trPr>
          <w:trHeight w:val="1380"/>
        </w:trPr>
        <w:tc>
          <w:tcPr>
            <w:tcW w:w="3983" w:type="dxa"/>
            <w:tcBorders>
              <w:top w:val="nil"/>
              <w:left w:val="nil"/>
              <w:bottom w:val="nil"/>
              <w:right w:val="nil"/>
            </w:tcBorders>
            <w:shd w:val="clear" w:color="auto" w:fill="auto"/>
            <w:noWrap/>
            <w:vAlign w:val="bottom"/>
            <w:hideMark/>
          </w:tcPr>
          <w:p w:rsidR="00FA3C0F" w:rsidRPr="000B70A6" w:rsidRDefault="00FA3C0F" w:rsidP="0033757B">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FA3C0F" w:rsidRPr="000B70A6" w:rsidRDefault="00FA3C0F" w:rsidP="0033757B">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FA3C0F" w:rsidRPr="000B70A6" w:rsidRDefault="00FA3C0F" w:rsidP="0033757B">
            <w:pPr>
              <w:spacing w:after="0" w:line="240" w:lineRule="auto"/>
              <w:rPr>
                <w:rFonts w:ascii="Calibri" w:eastAsia="Times New Roman" w:hAnsi="Calibri" w:cs="Times New Roman"/>
              </w:rPr>
            </w:pPr>
          </w:p>
        </w:tc>
        <w:tc>
          <w:tcPr>
            <w:tcW w:w="9071" w:type="dxa"/>
            <w:gridSpan w:val="6"/>
            <w:tcBorders>
              <w:top w:val="nil"/>
              <w:left w:val="nil"/>
              <w:bottom w:val="nil"/>
              <w:right w:val="nil"/>
            </w:tcBorders>
            <w:shd w:val="clear" w:color="auto" w:fill="auto"/>
            <w:vAlign w:val="center"/>
            <w:hideMark/>
          </w:tcPr>
          <w:p w:rsidR="00FA3C0F" w:rsidRPr="000B70A6" w:rsidRDefault="00FA3C0F" w:rsidP="00666791">
            <w:pPr>
              <w:spacing w:after="0" w:line="240" w:lineRule="auto"/>
              <w:jc w:val="right"/>
              <w:rPr>
                <w:rFonts w:ascii="Times New Roman" w:eastAsia="Times New Roman" w:hAnsi="Times New Roman" w:cs="Times New Roman"/>
                <w:sz w:val="24"/>
                <w:szCs w:val="24"/>
              </w:rPr>
            </w:pPr>
            <w:r w:rsidRPr="000B70A6">
              <w:rPr>
                <w:rFonts w:ascii="Times New Roman" w:eastAsia="Times New Roman" w:hAnsi="Times New Roman" w:cs="Times New Roman"/>
                <w:sz w:val="24"/>
                <w:szCs w:val="24"/>
              </w:rPr>
              <w:t xml:space="preserve">Приложение </w:t>
            </w:r>
            <w:r w:rsidR="00AF094F" w:rsidRPr="000B70A6">
              <w:rPr>
                <w:rFonts w:ascii="Times New Roman" w:eastAsia="Times New Roman" w:hAnsi="Times New Roman" w:cs="Times New Roman"/>
                <w:sz w:val="24"/>
                <w:szCs w:val="24"/>
              </w:rPr>
              <w:t>3</w:t>
            </w:r>
            <w:r w:rsidRPr="000B70A6">
              <w:rPr>
                <w:rFonts w:ascii="Times New Roman" w:eastAsia="Times New Roman" w:hAnsi="Times New Roman" w:cs="Times New Roman"/>
                <w:sz w:val="24"/>
                <w:szCs w:val="24"/>
              </w:rPr>
              <w:br/>
              <w:t xml:space="preserve">к решению Совета </w:t>
            </w:r>
            <w:r w:rsidRPr="000B70A6">
              <w:rPr>
                <w:rFonts w:ascii="Times New Roman" w:eastAsia="Times New Roman" w:hAnsi="Times New Roman" w:cs="Times New Roman"/>
                <w:sz w:val="24"/>
                <w:szCs w:val="24"/>
              </w:rPr>
              <w:br/>
              <w:t>Фурмановского городского поселения</w:t>
            </w:r>
            <w:r w:rsidRPr="000B70A6">
              <w:rPr>
                <w:rFonts w:ascii="Times New Roman" w:eastAsia="Times New Roman" w:hAnsi="Times New Roman" w:cs="Times New Roman"/>
                <w:sz w:val="24"/>
                <w:szCs w:val="24"/>
              </w:rPr>
              <w:br/>
              <w:t xml:space="preserve">от </w:t>
            </w:r>
            <w:r w:rsidR="00A67EA9" w:rsidRPr="000B70A6">
              <w:rPr>
                <w:rFonts w:ascii="Times New Roman" w:eastAsia="Times New Roman" w:hAnsi="Times New Roman" w:cs="Times New Roman"/>
                <w:sz w:val="24"/>
                <w:szCs w:val="24"/>
              </w:rPr>
              <w:t>2</w:t>
            </w:r>
            <w:r w:rsidR="00666791" w:rsidRPr="000B70A6">
              <w:rPr>
                <w:rFonts w:ascii="Times New Roman" w:eastAsia="Times New Roman" w:hAnsi="Times New Roman" w:cs="Times New Roman"/>
                <w:sz w:val="24"/>
                <w:szCs w:val="24"/>
              </w:rPr>
              <w:t>2</w:t>
            </w:r>
            <w:r w:rsidRPr="000B70A6">
              <w:rPr>
                <w:rFonts w:ascii="Times New Roman" w:eastAsia="Times New Roman" w:hAnsi="Times New Roman" w:cs="Times New Roman"/>
                <w:sz w:val="24"/>
                <w:szCs w:val="24"/>
              </w:rPr>
              <w:t>.0</w:t>
            </w:r>
            <w:r w:rsidR="00666791" w:rsidRPr="000B70A6">
              <w:rPr>
                <w:rFonts w:ascii="Times New Roman" w:eastAsia="Times New Roman" w:hAnsi="Times New Roman" w:cs="Times New Roman"/>
                <w:sz w:val="24"/>
                <w:szCs w:val="24"/>
              </w:rPr>
              <w:t>5</w:t>
            </w:r>
            <w:r w:rsidRPr="000B70A6">
              <w:rPr>
                <w:rFonts w:ascii="Times New Roman" w:eastAsia="Times New Roman" w:hAnsi="Times New Roman" w:cs="Times New Roman"/>
                <w:sz w:val="24"/>
                <w:szCs w:val="24"/>
              </w:rPr>
              <w:t xml:space="preserve">.2025 № </w:t>
            </w:r>
            <w:r w:rsidR="00666791" w:rsidRPr="000B70A6">
              <w:rPr>
                <w:rFonts w:ascii="Times New Roman" w:eastAsia="Times New Roman" w:hAnsi="Times New Roman" w:cs="Times New Roman"/>
                <w:sz w:val="24"/>
                <w:szCs w:val="24"/>
              </w:rPr>
              <w:t>__</w:t>
            </w:r>
            <w:r w:rsidRPr="000B70A6">
              <w:rPr>
                <w:rFonts w:ascii="Times New Roman" w:eastAsia="Times New Roman" w:hAnsi="Times New Roman" w:cs="Times New Roman"/>
                <w:sz w:val="24"/>
                <w:szCs w:val="24"/>
              </w:rPr>
              <w:t xml:space="preserve">   </w:t>
            </w:r>
          </w:p>
        </w:tc>
      </w:tr>
      <w:tr w:rsidR="006D452D" w:rsidRPr="000B70A6" w:rsidTr="006D452D">
        <w:trPr>
          <w:trHeight w:val="1380"/>
        </w:trPr>
        <w:tc>
          <w:tcPr>
            <w:tcW w:w="3983"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9071" w:type="dxa"/>
            <w:gridSpan w:val="6"/>
            <w:tcBorders>
              <w:top w:val="nil"/>
              <w:left w:val="nil"/>
              <w:bottom w:val="nil"/>
              <w:right w:val="nil"/>
            </w:tcBorders>
            <w:shd w:val="clear" w:color="auto" w:fill="auto"/>
            <w:vAlign w:val="center"/>
            <w:hideMark/>
          </w:tcPr>
          <w:p w:rsidR="006D452D" w:rsidRPr="000B70A6" w:rsidRDefault="006D452D" w:rsidP="006D452D">
            <w:pPr>
              <w:spacing w:after="0" w:line="240" w:lineRule="auto"/>
              <w:jc w:val="right"/>
              <w:rPr>
                <w:rFonts w:ascii="Times New Roman" w:eastAsia="Times New Roman" w:hAnsi="Times New Roman" w:cs="Times New Roman"/>
                <w:sz w:val="24"/>
                <w:szCs w:val="24"/>
              </w:rPr>
            </w:pPr>
            <w:r w:rsidRPr="000B70A6">
              <w:rPr>
                <w:rFonts w:ascii="Times New Roman" w:eastAsia="Times New Roman" w:hAnsi="Times New Roman" w:cs="Times New Roman"/>
                <w:sz w:val="24"/>
                <w:szCs w:val="24"/>
              </w:rPr>
              <w:t>Приложение 4</w:t>
            </w:r>
            <w:r w:rsidRPr="000B70A6">
              <w:rPr>
                <w:rFonts w:ascii="Times New Roman" w:eastAsia="Times New Roman" w:hAnsi="Times New Roman" w:cs="Times New Roman"/>
                <w:sz w:val="24"/>
                <w:szCs w:val="24"/>
              </w:rPr>
              <w:br/>
              <w:t xml:space="preserve">к решению Совета </w:t>
            </w:r>
            <w:r w:rsidRPr="000B70A6">
              <w:rPr>
                <w:rFonts w:ascii="Times New Roman" w:eastAsia="Times New Roman" w:hAnsi="Times New Roman" w:cs="Times New Roman"/>
                <w:sz w:val="24"/>
                <w:szCs w:val="24"/>
              </w:rPr>
              <w:br/>
              <w:t>Фурмановского городского поселения</w:t>
            </w:r>
            <w:r w:rsidRPr="000B70A6">
              <w:rPr>
                <w:rFonts w:ascii="Times New Roman" w:eastAsia="Times New Roman" w:hAnsi="Times New Roman" w:cs="Times New Roman"/>
                <w:sz w:val="24"/>
                <w:szCs w:val="24"/>
              </w:rPr>
              <w:br/>
              <w:t xml:space="preserve">от 17.12.2024 № 37   </w:t>
            </w:r>
          </w:p>
        </w:tc>
      </w:tr>
      <w:tr w:rsidR="006D452D" w:rsidRPr="000B70A6" w:rsidTr="006D452D">
        <w:trPr>
          <w:trHeight w:val="315"/>
        </w:trPr>
        <w:tc>
          <w:tcPr>
            <w:tcW w:w="3983"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ascii="Calibri" w:eastAsia="Times New Roman" w:hAnsi="Calibri" w:cs="Times New Roman"/>
              </w:rPr>
            </w:pPr>
          </w:p>
        </w:tc>
        <w:tc>
          <w:tcPr>
            <w:tcW w:w="1074" w:type="dxa"/>
            <w:tcBorders>
              <w:top w:val="nil"/>
              <w:left w:val="nil"/>
              <w:bottom w:val="nil"/>
              <w:right w:val="nil"/>
            </w:tcBorders>
            <w:shd w:val="clear" w:color="auto" w:fill="auto"/>
            <w:vAlign w:val="center"/>
            <w:hideMark/>
          </w:tcPr>
          <w:p w:rsidR="006D452D" w:rsidRPr="000B70A6" w:rsidRDefault="006D452D" w:rsidP="006D452D">
            <w:pPr>
              <w:spacing w:after="0" w:line="240" w:lineRule="auto"/>
              <w:jc w:val="right"/>
              <w:rPr>
                <w:rFonts w:ascii="Times New Roman" w:eastAsia="Times New Roman" w:hAnsi="Times New Roman" w:cs="Times New Roman"/>
                <w:sz w:val="24"/>
                <w:szCs w:val="24"/>
              </w:rPr>
            </w:pPr>
          </w:p>
        </w:tc>
        <w:tc>
          <w:tcPr>
            <w:tcW w:w="3221" w:type="dxa"/>
            <w:gridSpan w:val="2"/>
            <w:tcBorders>
              <w:top w:val="nil"/>
              <w:left w:val="nil"/>
              <w:bottom w:val="nil"/>
              <w:right w:val="nil"/>
            </w:tcBorders>
            <w:shd w:val="clear" w:color="auto" w:fill="auto"/>
            <w:noWrap/>
            <w:vAlign w:val="center"/>
            <w:hideMark/>
          </w:tcPr>
          <w:p w:rsidR="006D452D" w:rsidRPr="000B70A6" w:rsidRDefault="006D452D" w:rsidP="006D452D">
            <w:pPr>
              <w:spacing w:after="0" w:line="240" w:lineRule="auto"/>
              <w:jc w:val="right"/>
              <w:rPr>
                <w:rFonts w:ascii="Times New Roman" w:eastAsia="Times New Roman" w:hAnsi="Times New Roman" w:cs="Times New Roman"/>
                <w:sz w:val="24"/>
                <w:szCs w:val="24"/>
              </w:rPr>
            </w:pPr>
          </w:p>
        </w:tc>
        <w:tc>
          <w:tcPr>
            <w:tcW w:w="4776" w:type="dxa"/>
            <w:gridSpan w:val="3"/>
            <w:tcBorders>
              <w:top w:val="nil"/>
              <w:left w:val="nil"/>
              <w:bottom w:val="nil"/>
              <w:right w:val="nil"/>
            </w:tcBorders>
            <w:shd w:val="clear" w:color="auto" w:fill="auto"/>
            <w:noWrap/>
            <w:vAlign w:val="center"/>
            <w:hideMark/>
          </w:tcPr>
          <w:p w:rsidR="006D452D" w:rsidRPr="000B70A6" w:rsidRDefault="006D452D" w:rsidP="006D452D">
            <w:pPr>
              <w:spacing w:after="0" w:line="240" w:lineRule="auto"/>
              <w:jc w:val="right"/>
              <w:rPr>
                <w:rFonts w:ascii="Times New Roman" w:eastAsia="Times New Roman" w:hAnsi="Times New Roman" w:cs="Times New Roman"/>
                <w:sz w:val="24"/>
                <w:szCs w:val="24"/>
              </w:rPr>
            </w:pPr>
          </w:p>
        </w:tc>
      </w:tr>
      <w:tr w:rsidR="006D452D" w:rsidRPr="000B70A6" w:rsidTr="006D452D">
        <w:trPr>
          <w:trHeight w:val="315"/>
        </w:trPr>
        <w:tc>
          <w:tcPr>
            <w:tcW w:w="14989" w:type="dxa"/>
            <w:gridSpan w:val="9"/>
            <w:tcBorders>
              <w:top w:val="nil"/>
              <w:left w:val="nil"/>
              <w:right w:val="nil"/>
            </w:tcBorders>
            <w:shd w:val="clear" w:color="auto" w:fill="auto"/>
            <w:noWrap/>
            <w:vAlign w:val="center"/>
            <w:hideMark/>
          </w:tcPr>
          <w:p w:rsidR="006D452D" w:rsidRPr="000B70A6" w:rsidRDefault="006D452D" w:rsidP="006D452D">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w:t>
            </w:r>
            <w:proofErr w:type="gramStart"/>
            <w:r w:rsidRPr="000B70A6">
              <w:rPr>
                <w:rFonts w:ascii="Times New Roman" w:eastAsia="Times New Roman" w:hAnsi="Times New Roman" w:cs="Times New Roman"/>
                <w:b/>
                <w:bCs/>
                <w:sz w:val="24"/>
                <w:szCs w:val="24"/>
              </w:rPr>
              <w:t>видов расходов классификации расходов бюджета</w:t>
            </w:r>
            <w:proofErr w:type="gramEnd"/>
            <w:r w:rsidRPr="000B70A6">
              <w:rPr>
                <w:rFonts w:ascii="Times New Roman" w:eastAsia="Times New Roman" w:hAnsi="Times New Roman" w:cs="Times New Roman"/>
                <w:b/>
                <w:bCs/>
                <w:sz w:val="24"/>
                <w:szCs w:val="24"/>
              </w:rPr>
              <w:t xml:space="preserve"> Фурмановского городского поселения на 2025 год</w:t>
            </w:r>
          </w:p>
          <w:p w:rsidR="006D452D" w:rsidRPr="000B70A6" w:rsidRDefault="006D452D" w:rsidP="006D452D">
            <w:pPr>
              <w:spacing w:after="0" w:line="240" w:lineRule="auto"/>
              <w:jc w:val="center"/>
              <w:rPr>
                <w:rFonts w:ascii="Times New Roman" w:eastAsia="Times New Roman" w:hAnsi="Times New Roman" w:cs="Times New Roman"/>
                <w:b/>
                <w:bCs/>
                <w:sz w:val="24"/>
                <w:szCs w:val="24"/>
              </w:rPr>
            </w:pPr>
          </w:p>
        </w:tc>
      </w:tr>
      <w:tr w:rsidR="006D452D" w:rsidRPr="000B70A6" w:rsidTr="006D452D">
        <w:trPr>
          <w:trHeight w:val="630"/>
        </w:trPr>
        <w:tc>
          <w:tcPr>
            <w:tcW w:w="9371" w:type="dxa"/>
            <w:gridSpan w:val="5"/>
            <w:shd w:val="clear" w:color="auto" w:fill="auto"/>
            <w:vAlign w:val="center"/>
            <w:hideMark/>
          </w:tcPr>
          <w:p w:rsidR="006D452D" w:rsidRPr="000B70A6" w:rsidRDefault="006D452D" w:rsidP="006D452D">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Наименование</w:t>
            </w:r>
          </w:p>
        </w:tc>
        <w:tc>
          <w:tcPr>
            <w:tcW w:w="1660" w:type="dxa"/>
            <w:gridSpan w:val="2"/>
            <w:shd w:val="clear" w:color="auto" w:fill="auto"/>
            <w:vAlign w:val="center"/>
            <w:hideMark/>
          </w:tcPr>
          <w:p w:rsidR="006D452D" w:rsidRPr="000B70A6" w:rsidRDefault="006D452D" w:rsidP="006D452D">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Целевая статья</w:t>
            </w:r>
          </w:p>
        </w:tc>
        <w:tc>
          <w:tcPr>
            <w:tcW w:w="1520" w:type="dxa"/>
            <w:shd w:val="clear" w:color="auto" w:fill="auto"/>
            <w:vAlign w:val="center"/>
            <w:hideMark/>
          </w:tcPr>
          <w:p w:rsidR="006D452D" w:rsidRPr="000B70A6" w:rsidRDefault="006D452D" w:rsidP="006D452D">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Вид расхода</w:t>
            </w:r>
          </w:p>
        </w:tc>
        <w:tc>
          <w:tcPr>
            <w:tcW w:w="2438" w:type="dxa"/>
            <w:shd w:val="clear" w:color="auto" w:fill="auto"/>
            <w:hideMark/>
          </w:tcPr>
          <w:p w:rsidR="006D452D" w:rsidRPr="000B70A6" w:rsidRDefault="006D452D" w:rsidP="006D452D">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Сумма на 2025 год, руб.</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«Развитие культуры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0200000000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64 382 129,76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«Организация культурного досуга, библиотечного обслуживания и музейного дела»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63 183 725,21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«Организация культурного досуга»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36 632 972,25</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0220100020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29 557 876,11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0220100030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342 900,00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Организация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3 549 312,00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proofErr w:type="gramStart"/>
            <w:r w:rsidRPr="000B70A6">
              <w:rPr>
                <w:rFonts w:ascii="Times New Roman" w:eastAsia="Times New Roman" w:hAnsi="Times New Roman" w:cs="Times New Roman"/>
                <w:bCs/>
                <w:sz w:val="24"/>
                <w:szCs w:val="24"/>
              </w:rPr>
              <w:lastRenderedPageBreak/>
              <w:t>Восстановление  и содержание Летнего сада (Предоставление субсидий бюджетным, автономным учреждениям и иным некоммерческим организациям</w:t>
            </w:r>
            <w:proofErr w:type="gramEnd"/>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0220100070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24 989,40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02201S1980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3 157 894,74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«Организация библиотечного обслуживания»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13 258 071,96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Осуществление библиотечного, библиографического и информационного обслуживания пользователей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0220200050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9 587 237,00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0220200050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3 467 889,00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0220200060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64 100,00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02202L5191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98 845,96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«Организация музейного дела»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0220300000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6 279 081,00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0220300040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545 000,00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Развитие музейного дела и обеспечение сохранности музейных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0220300080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3 894 815,00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0220300080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1 764 066,00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0220300190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75 200,00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выполнения полномочий, переданных учредителем в целях стабильного функционирования учреждений культуры»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7 013 600,00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0220400090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6 680 700,00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0220400090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332 900,00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«Деятельность в области демонстрации кинофильмов»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1 198 404,55</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«Показ киновидеофильмов»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1 198 404,55</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0230100130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1 198 404,55</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«Забота и поддержка»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0400000000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25 108 733,20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«Субсидирование для предоставления коммунальных услуг»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25 101 010,00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предоставления коммунальных услуг»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25 101 010,00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Субсидия МУП Фурмановского муниципального района «Теплосеть»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042019Т001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15 000 000,00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042019Т003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10 000 000,00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Расходы для предоставления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04201СТ003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101 010,00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«Субсидирование захоронения умерших не имеющих супруга, близких родственников, иных родственников либо законного представителя умершего»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0440000000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7 723,20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xml:space="preserve">Основное мероприятие «Оказание поддержки в связи с погребением </w:t>
            </w:r>
            <w:proofErr w:type="gramStart"/>
            <w:r w:rsidRPr="000B70A6">
              <w:rPr>
                <w:rFonts w:ascii="Times New Roman" w:eastAsia="Times New Roman" w:hAnsi="Times New Roman" w:cs="Times New Roman"/>
                <w:bCs/>
                <w:sz w:val="24"/>
                <w:szCs w:val="24"/>
              </w:rPr>
              <w:t>умерших</w:t>
            </w:r>
            <w:proofErr w:type="gramEnd"/>
            <w:r w:rsidRPr="000B70A6">
              <w:rPr>
                <w:rFonts w:ascii="Times New Roman" w:eastAsia="Times New Roman" w:hAnsi="Times New Roman" w:cs="Times New Roman"/>
                <w:bCs/>
                <w:sz w:val="24"/>
                <w:szCs w:val="24"/>
              </w:rPr>
              <w: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0440100000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7 723,20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0440125030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7 723,20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«Совершенствование местного самоуправления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0500000000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108 988 411,74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«Обеспечение деятельности администрации, ее структурных подразделений и органов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0510000000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108 988 411,74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деятельности исполнительных органов местного самоуправления»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0510200000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108 988 411,74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0510200300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108 988 411,74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«Безопасный район»</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0700000000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1 302 020,16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«Осуществление мероприятий по участию в предупреждении и ликвидации последствий чрезвычайных ситуаций, в том числе по обеспечению безопасности людей на водных объектах, охране их жизни и здоровья»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«Гражданская оборона»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0720600000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Осуществление мероприятий по гражданской обороне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0720620980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«Осуществление мероприятий по обеспечению первичных мер пожарной безопасности»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1 152 020,16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«Пожарная безопасность»</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1 152 020,16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0730120300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1 142 020,16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Разработка и осуществление мер пожарной безопасности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0730120300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«Обеспечение доступным и комфортным жильем населения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0800000000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1 130 000,00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«Градостроительство и территориальное планирование»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0850000000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«Территориальное планирование»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0850100000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0850120530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«Документация по планировке территории»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0850200000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0850221000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«Переселение граждан из аварийного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0870000000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480 000,00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устойчивого сокращения непригодного для проживания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0870100000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480 000,00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xml:space="preserve">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w:t>
            </w:r>
            <w:r w:rsidRPr="000B70A6">
              <w:rPr>
                <w:rFonts w:ascii="Times New Roman" w:eastAsia="Times New Roman" w:hAnsi="Times New Roman" w:cs="Times New Roman"/>
                <w:bCs/>
                <w:sz w:val="24"/>
                <w:szCs w:val="24"/>
              </w:rPr>
              <w:lastRenderedPageBreak/>
              <w:t>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0870120910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Переселение граждан в приобретенные жилые помещения (Капитальные вложения в объекты государственно (муниципальной) собственности)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0870110120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0870190150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0870190160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«Развитие транспортной системы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0900000000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213 432 578,88</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«Ремонт автомобильных дорог»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143 895 854,19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«Ремонт улично-дорожной сети»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143 895 854,19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Ремонт автомобильных дорог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0910120130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13 391 630,74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Ремонт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091019Д001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0,12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строительство (реконструкцию), капитальный ремонт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091019Д003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3 823 462,51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Строительство (реконструкцию), капитальный ремонт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09101SД004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51 122 827,72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proofErr w:type="gramStart"/>
            <w:r w:rsidRPr="000B70A6">
              <w:rPr>
                <w:rFonts w:ascii="Times New Roman" w:eastAsia="Times New Roman" w:hAnsi="Times New Roman" w:cs="Times New Roman"/>
                <w:bCs/>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услуг для обеспечения государственных </w:t>
            </w:r>
            <w:r w:rsidRPr="000B70A6">
              <w:rPr>
                <w:rFonts w:ascii="Times New Roman" w:eastAsia="Times New Roman" w:hAnsi="Times New Roman" w:cs="Times New Roman"/>
                <w:bCs/>
                <w:sz w:val="24"/>
                <w:szCs w:val="24"/>
              </w:rPr>
              <w:lastRenderedPageBreak/>
              <w:t>(муниципальных) нужд)</w:t>
            </w:r>
            <w:proofErr w:type="gramEnd"/>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09101SД007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42 009 107,29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09101S1060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33 548 825,81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«Организация функционирования автомобильных дорог общего пользования»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69 536 724,69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«Содержание дорог»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69 536 724,69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Содержание автомобильных дорог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0920120420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42 260 482,52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092019Д002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27 276 242,17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«Развитие малого и среднего предпринимательства в Фурмановском муниципальном районе»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300 000,00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«Финансовая поддержка субъектов малого и среднего предпринимательства»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«Развитие малого и среднего предпринимательства»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1010125140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«Благоустройство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1300000000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54 751 246,15</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«Уличное освещение»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32 247 799,13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«Содержание и обслуживание уличного освещения»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32 247 799,13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Оплата электрической энергии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1310120030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26 947 799,13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Содержание уличного освещения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1310120040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5 300 000,00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«Капитальный ремонт и ремонт объектов уличного освещения в Фурмановском муниципальном районе"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13200000000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15 194 754,12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«Сохранение и модернизация объектов уличного освещения»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15 194 754,12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Капитальный ремонт и ремонт объектов уличного освещения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1320120230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15 125 000,00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Капитальный ремонт и ремонт объектов уличного освещения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1320120230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69 754,12</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«Благоустройство территорий общего пользования»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7 308 692,90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мер по благоустройству»</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7 308 692,90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Прочее благоустройство территории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1330120050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5 892 903,43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мероприятий по борьбе с борщевиком Сосновского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13301S3300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15 789,47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1330120080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Обеспечение услугами водоснабжения и водоотведения (Капитальные вложения в объекты государственно (муниципальной) собственности)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1330120080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«Управление муниципальным имуществом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1500000000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994 000,00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«Управление муниципальным имуществом»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994 000,00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«Управление и распоряжение муниципальным имуществом»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994 000,00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Оплата технических заключений специализированных организаций о признании муниципальных жилых помещений непригодных для проживания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1510120390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625 000,00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1510120400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369 000,00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«Обеспечение безопасности граждан и профилактика правонарушений на территории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1600000000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19 600,00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«Профилактика правонарушений, терроризма и экстремизма на территории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19 600,00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«Борьба с преступностью»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19 600,00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1610120450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4 600,00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1610120450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Приобретение и установка видеокамер системы видеонаблюдения на территории Фурмановского муниципального района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1610120460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1610120630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«Формирование современной городской среды на территории Фурмановского городского поселения»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1800000000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42 371 754,29</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«Благоустройство общественных территорий»</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37 133 960,48</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«Обеспечение благоустройства городских территорий»</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18 625 276,27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1820120650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18 625 276,27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Региональный проект «Формирование комфортной городской среды»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182И400000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18 508 684,21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Реализация программы формирования современной городской среды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182И455550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16 508 684,21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Содержание объектов благоустройства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182И4S1170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2 000 000,00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«Благоустройство территорий в рамках поддержки местных инициатив»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5 237 793,81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Региональный проект «Формирование комфортной городской среды»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183И400000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5 237 793,81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cs="Times New Roman"/>
                <w:bCs/>
                <w:sz w:val="24"/>
                <w:szCs w:val="24"/>
              </w:rPr>
              <w:t>)(</w:t>
            </w:r>
            <w:proofErr w:type="gramEnd"/>
            <w:r w:rsidRPr="000B70A6">
              <w:rPr>
                <w:rFonts w:ascii="Times New Roman" w:eastAsia="Times New Roman" w:hAnsi="Times New Roman" w:cs="Times New Roman"/>
                <w:bCs/>
                <w:sz w:val="24"/>
                <w:szCs w:val="24"/>
              </w:rPr>
              <w:t>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183И4S5100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828 236,73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cs="Times New Roman"/>
                <w:bCs/>
                <w:sz w:val="24"/>
                <w:szCs w:val="24"/>
              </w:rPr>
              <w:t>)(</w:t>
            </w:r>
            <w:proofErr w:type="gramEnd"/>
            <w:r w:rsidRPr="000B70A6">
              <w:rPr>
                <w:rFonts w:ascii="Times New Roman" w:eastAsia="Times New Roman" w:hAnsi="Times New Roman" w:cs="Times New Roman"/>
                <w:bCs/>
                <w:sz w:val="24"/>
                <w:szCs w:val="24"/>
              </w:rPr>
              <w:t>Благоустройство дворовой территории: асфальтирование парковки около хоккейного корта по адресу: г. Фурманов, ул. Тимирязева, 36)(Закупка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183И4S5106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2 578 112,24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cs="Times New Roman"/>
                <w:bCs/>
                <w:sz w:val="24"/>
                <w:szCs w:val="24"/>
              </w:rPr>
              <w:t>)(</w:t>
            </w:r>
            <w:proofErr w:type="gramEnd"/>
            <w:r w:rsidRPr="000B70A6">
              <w:rPr>
                <w:rFonts w:ascii="Times New Roman" w:eastAsia="Times New Roman" w:hAnsi="Times New Roman" w:cs="Times New Roman"/>
                <w:bCs/>
                <w:sz w:val="24"/>
                <w:szCs w:val="24"/>
              </w:rPr>
              <w:t>Благоустройство общественной территории: пруда и стелы по адресу: г. Фурманов, ул. Девятнадцати, напротив д. 23A)(Закупка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183И4S5107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1 060 882,34</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cs="Times New Roman"/>
                <w:bCs/>
                <w:sz w:val="24"/>
                <w:szCs w:val="24"/>
              </w:rPr>
              <w:t>)(</w:t>
            </w:r>
            <w:proofErr w:type="gramEnd"/>
            <w:r w:rsidRPr="000B70A6">
              <w:rPr>
                <w:rFonts w:ascii="Times New Roman" w:eastAsia="Times New Roman" w:hAnsi="Times New Roman" w:cs="Times New Roman"/>
                <w:bCs/>
                <w:sz w:val="24"/>
                <w:szCs w:val="24"/>
              </w:rPr>
              <w:t>Благоустройство общественной территории: асфальтирование парковки у Детской поликлиники по адресу: г. Фурманов, ул. Тимирязева, д. 1)(Закупка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183И4S5108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770 562,50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Муниципальная программа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2000000000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11 561 987,67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Подпрограмма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11 561 987,67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Основное мероприятие «Текущий ремонт и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11 561 987,67</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Оплата услуг по начислению, сбору платежей за наем жилищного помещения муниципального жилищного фонда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2010120190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283 238,81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2010120200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11 278 748,86</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Непрограммные направления деятельности исполнительных органов Фурмановского городского поселения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4000000000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13 124 847,71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Иные непрограммные мероприятия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13 124 847,71</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Резервный фонд администрации Фурмановского муниципального района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4090020310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1 291 724,10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Актуализация топографической съемки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4090020330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4090020590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Подготовка и проведение выборов депутатов Совета Фурмановского городского поселения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4090020700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4 559 530,00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оплату аварийно-восстановительных работ на инженерных сетях и коммуникациях ЖКХ многоквартирных домов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4090020790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188 575,90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оплату проживания и питания граждан в гостинице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4090020870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19 700,00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4090020930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140 000,00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Оказание юридических услуг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4090020970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487 496,00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 xml:space="preserve">Межбюджетные трансферты бюджету Фурмановского муниципального района на исполнение полномочий по осуществлению внешнего муниципального финансового </w:t>
            </w:r>
            <w:r w:rsidRPr="000B70A6">
              <w:rPr>
                <w:rFonts w:ascii="Times New Roman" w:eastAsia="Times New Roman" w:hAnsi="Times New Roman" w:cs="Times New Roman"/>
                <w:bCs/>
                <w:sz w:val="24"/>
                <w:szCs w:val="24"/>
              </w:rPr>
              <w:lastRenderedPageBreak/>
              <w:t>контроля (Межбюджетные трансферты)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lastRenderedPageBreak/>
              <w:t>4090061010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500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proofErr w:type="gramStart"/>
            <w:r w:rsidRPr="000B70A6">
              <w:rPr>
                <w:rFonts w:ascii="Times New Roman" w:eastAsia="Times New Roman" w:hAnsi="Times New Roman" w:cs="Times New Roman"/>
                <w:bCs/>
                <w:sz w:val="24"/>
                <w:szCs w:val="24"/>
              </w:rPr>
              <w:lastRenderedPageBreak/>
              <w:t>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городского поселения (за</w:t>
            </w:r>
            <w:proofErr w:type="gramEnd"/>
            <w:r w:rsidRPr="000B70A6">
              <w:rPr>
                <w:rFonts w:ascii="Times New Roman" w:eastAsia="Times New Roman" w:hAnsi="Times New Roman" w:cs="Times New Roman"/>
                <w:bCs/>
                <w:sz w:val="24"/>
                <w:szCs w:val="24"/>
              </w:rPr>
              <w:t xml:space="preserve"> исключением судебных актов о взыскании денежных сре</w:t>
            </w:r>
            <w:proofErr w:type="gramStart"/>
            <w:r w:rsidRPr="000B70A6">
              <w:rPr>
                <w:rFonts w:ascii="Times New Roman" w:eastAsia="Times New Roman" w:hAnsi="Times New Roman" w:cs="Times New Roman"/>
                <w:bCs/>
                <w:sz w:val="24"/>
                <w:szCs w:val="24"/>
              </w:rPr>
              <w:t>дств в п</w:t>
            </w:r>
            <w:proofErr w:type="gramEnd"/>
            <w:r w:rsidRPr="000B70A6">
              <w:rPr>
                <w:rFonts w:ascii="Times New Roman" w:eastAsia="Times New Roman" w:hAnsi="Times New Roman" w:cs="Times New Roman"/>
                <w:bCs/>
                <w:sz w:val="24"/>
                <w:szCs w:val="24"/>
              </w:rPr>
              <w:t>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4090090030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850 000,00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Вступительные и членские взносы в Совет муниципальных образований Ивановской области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4090090060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96 902,10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4090090070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4 370 867,03</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Расходы на выплату премии Почётному гражданину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4090090130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67 320,00</w:t>
            </w:r>
          </w:p>
        </w:tc>
      </w:tr>
      <w:tr w:rsidR="00B34890" w:rsidRPr="000B70A6" w:rsidTr="00B34890">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Благоустройство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40900S2000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Cs/>
                <w:sz w:val="24"/>
                <w:szCs w:val="24"/>
              </w:rPr>
            </w:pPr>
            <w:r w:rsidRPr="000B70A6">
              <w:rPr>
                <w:rFonts w:ascii="Times New Roman" w:eastAsia="Times New Roman" w:hAnsi="Times New Roman" w:cs="Times New Roman"/>
                <w:bCs/>
                <w:sz w:val="24"/>
                <w:szCs w:val="24"/>
              </w:rPr>
              <w:t>1 052 631,58</w:t>
            </w:r>
          </w:p>
        </w:tc>
      </w:tr>
      <w:tr w:rsidR="00B34890" w:rsidRPr="000B70A6" w:rsidTr="000B70A6">
        <w:trPr>
          <w:trHeight w:val="404"/>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ВСЕГО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B34890" w:rsidRPr="000B70A6" w:rsidRDefault="00B34890" w:rsidP="00B34890">
            <w:pPr>
              <w:spacing w:after="0" w:line="240" w:lineRule="auto"/>
              <w:jc w:val="center"/>
              <w:rPr>
                <w:rFonts w:ascii="Times New Roman" w:eastAsia="Times New Roman" w:hAnsi="Times New Roman" w:cs="Times New Roman"/>
                <w:b/>
                <w:bCs/>
                <w:sz w:val="24"/>
                <w:szCs w:val="24"/>
              </w:rPr>
            </w:pPr>
            <w:r w:rsidRPr="000B70A6">
              <w:rPr>
                <w:rFonts w:ascii="Times New Roman" w:eastAsia="Times New Roman" w:hAnsi="Times New Roman" w:cs="Times New Roman"/>
                <w:b/>
                <w:bCs/>
                <w:sz w:val="24"/>
                <w:szCs w:val="24"/>
              </w:rPr>
              <w:t>537 467 309,56</w:t>
            </w:r>
          </w:p>
        </w:tc>
      </w:tr>
    </w:tbl>
    <w:p w:rsidR="00A67EA9" w:rsidRDefault="00A67EA9" w:rsidP="006D452D">
      <w:pPr>
        <w:spacing w:line="240" w:lineRule="auto"/>
        <w:rPr>
          <w:rFonts w:ascii="Calibri" w:eastAsia="Times New Roman" w:hAnsi="Calibri" w:cs="Times New Roman"/>
        </w:rPr>
      </w:pPr>
    </w:p>
    <w:p w:rsidR="00666791" w:rsidRDefault="00666791" w:rsidP="006D452D">
      <w:pPr>
        <w:spacing w:line="240" w:lineRule="auto"/>
        <w:rPr>
          <w:rFonts w:ascii="Calibri" w:eastAsia="Times New Roman" w:hAnsi="Calibri" w:cs="Times New Roman"/>
        </w:rPr>
      </w:pPr>
    </w:p>
    <w:p w:rsidR="00666791" w:rsidRDefault="00666791" w:rsidP="006D452D">
      <w:pPr>
        <w:spacing w:line="240" w:lineRule="auto"/>
        <w:rPr>
          <w:rFonts w:ascii="Calibri" w:eastAsia="Times New Roman" w:hAnsi="Calibri" w:cs="Times New Roman"/>
        </w:rPr>
      </w:pPr>
    </w:p>
    <w:p w:rsidR="00666791" w:rsidRDefault="00666791" w:rsidP="006D452D">
      <w:pPr>
        <w:spacing w:line="240" w:lineRule="auto"/>
        <w:rPr>
          <w:rFonts w:ascii="Calibri" w:eastAsia="Times New Roman" w:hAnsi="Calibri" w:cs="Times New Roman"/>
        </w:rPr>
      </w:pPr>
    </w:p>
    <w:p w:rsidR="00A67EA9" w:rsidRDefault="00A67EA9" w:rsidP="006D452D">
      <w:pPr>
        <w:spacing w:line="240" w:lineRule="auto"/>
        <w:rPr>
          <w:rFonts w:ascii="Calibri" w:eastAsia="Times New Roman" w:hAnsi="Calibri" w:cs="Times New Roman"/>
        </w:rPr>
      </w:pPr>
    </w:p>
    <w:p w:rsidR="00FA3C0F" w:rsidRPr="00E40DE6" w:rsidRDefault="00FA3C0F" w:rsidP="006D452D">
      <w:pPr>
        <w:spacing w:line="240" w:lineRule="auto"/>
        <w:rPr>
          <w:rFonts w:ascii="Calibri" w:eastAsia="Times New Roman" w:hAnsi="Calibri" w:cs="Times New Roman"/>
        </w:rPr>
      </w:pPr>
    </w:p>
    <w:tbl>
      <w:tblPr>
        <w:tblW w:w="153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5"/>
        <w:gridCol w:w="1276"/>
        <w:gridCol w:w="1261"/>
        <w:gridCol w:w="323"/>
        <w:gridCol w:w="1074"/>
        <w:gridCol w:w="263"/>
        <w:gridCol w:w="1167"/>
        <w:gridCol w:w="333"/>
        <w:gridCol w:w="725"/>
        <w:gridCol w:w="1235"/>
        <w:gridCol w:w="610"/>
        <w:gridCol w:w="1430"/>
        <w:gridCol w:w="17"/>
      </w:tblGrid>
      <w:tr w:rsidR="00666791" w:rsidRPr="00586675" w:rsidTr="00666791">
        <w:trPr>
          <w:trHeight w:val="1560"/>
        </w:trPr>
        <w:tc>
          <w:tcPr>
            <w:tcW w:w="5685"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276"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584" w:type="dxa"/>
            <w:gridSpan w:val="2"/>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6854" w:type="dxa"/>
            <w:gridSpan w:val="9"/>
            <w:tcBorders>
              <w:top w:val="nil"/>
              <w:left w:val="nil"/>
              <w:bottom w:val="nil"/>
              <w:right w:val="nil"/>
            </w:tcBorders>
            <w:shd w:val="clear" w:color="auto" w:fill="auto"/>
            <w:vAlign w:val="center"/>
            <w:hideMark/>
          </w:tcPr>
          <w:p w:rsidR="00666791" w:rsidRPr="00F70A3E" w:rsidRDefault="00666791" w:rsidP="00666791">
            <w:pPr>
              <w:spacing w:after="0" w:line="240" w:lineRule="auto"/>
              <w:jc w:val="right"/>
              <w:rPr>
                <w:rFonts w:ascii="Times New Roman" w:eastAsia="Times New Roman" w:hAnsi="Times New Roman" w:cs="Times New Roman"/>
                <w:sz w:val="24"/>
                <w:szCs w:val="24"/>
              </w:rPr>
            </w:pPr>
            <w:r w:rsidRPr="00F70A3E">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r w:rsidRPr="00F70A3E">
              <w:rPr>
                <w:rFonts w:ascii="Times New Roman" w:eastAsia="Times New Roman" w:hAnsi="Times New Roman" w:cs="Times New Roman"/>
                <w:sz w:val="24"/>
                <w:szCs w:val="24"/>
              </w:rPr>
              <w:br/>
              <w:t xml:space="preserve">к решению Совета </w:t>
            </w:r>
            <w:r w:rsidRPr="00F70A3E">
              <w:rPr>
                <w:rFonts w:ascii="Times New Roman" w:eastAsia="Times New Roman" w:hAnsi="Times New Roman" w:cs="Times New Roman"/>
                <w:sz w:val="24"/>
                <w:szCs w:val="24"/>
              </w:rPr>
              <w:br/>
              <w:t>Фурмановского городского поселения</w:t>
            </w:r>
            <w:r w:rsidRPr="00F70A3E">
              <w:rPr>
                <w:rFonts w:ascii="Times New Roman" w:eastAsia="Times New Roman" w:hAnsi="Times New Roman" w:cs="Times New Roman"/>
                <w:sz w:val="24"/>
                <w:szCs w:val="24"/>
              </w:rPr>
              <w:br/>
              <w:t>от 2</w:t>
            </w:r>
            <w:r>
              <w:rPr>
                <w:rFonts w:ascii="Times New Roman" w:eastAsia="Times New Roman" w:hAnsi="Times New Roman" w:cs="Times New Roman"/>
                <w:sz w:val="24"/>
                <w:szCs w:val="24"/>
              </w:rPr>
              <w:t>2</w:t>
            </w:r>
            <w:r w:rsidRPr="00F70A3E">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F70A3E">
              <w:rPr>
                <w:rFonts w:ascii="Times New Roman" w:eastAsia="Times New Roman" w:hAnsi="Times New Roman" w:cs="Times New Roman"/>
                <w:sz w:val="24"/>
                <w:szCs w:val="24"/>
              </w:rPr>
              <w:t xml:space="preserve">.2025 № </w:t>
            </w:r>
            <w:r>
              <w:rPr>
                <w:rFonts w:ascii="Times New Roman" w:eastAsia="Times New Roman" w:hAnsi="Times New Roman" w:cs="Times New Roman"/>
                <w:sz w:val="24"/>
                <w:szCs w:val="24"/>
              </w:rPr>
              <w:t>__</w:t>
            </w:r>
            <w:r w:rsidRPr="00F70A3E">
              <w:rPr>
                <w:rFonts w:ascii="Times New Roman" w:eastAsia="Times New Roman" w:hAnsi="Times New Roman" w:cs="Times New Roman"/>
                <w:sz w:val="24"/>
                <w:szCs w:val="24"/>
              </w:rPr>
              <w:t xml:space="preserve">   </w:t>
            </w:r>
          </w:p>
        </w:tc>
      </w:tr>
      <w:tr w:rsidR="00666791" w:rsidRPr="00586675" w:rsidTr="00666791">
        <w:trPr>
          <w:trHeight w:val="1560"/>
        </w:trPr>
        <w:tc>
          <w:tcPr>
            <w:tcW w:w="5685"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276"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584" w:type="dxa"/>
            <w:gridSpan w:val="2"/>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6854" w:type="dxa"/>
            <w:gridSpan w:val="9"/>
            <w:tcBorders>
              <w:top w:val="nil"/>
              <w:left w:val="nil"/>
              <w:bottom w:val="nil"/>
              <w:right w:val="nil"/>
            </w:tcBorders>
            <w:shd w:val="clear" w:color="auto" w:fill="auto"/>
            <w:vAlign w:val="center"/>
            <w:hideMark/>
          </w:tcPr>
          <w:p w:rsidR="00666791" w:rsidRPr="00586675" w:rsidRDefault="00666791" w:rsidP="00666791">
            <w:pPr>
              <w:spacing w:line="240" w:lineRule="auto"/>
              <w:jc w:val="right"/>
              <w:rPr>
                <w:rFonts w:ascii="Times New Roman" w:eastAsia="Times New Roman" w:hAnsi="Times New Roman"/>
                <w:sz w:val="24"/>
                <w:szCs w:val="24"/>
              </w:rPr>
            </w:pPr>
            <w:r w:rsidRPr="00586675">
              <w:rPr>
                <w:rFonts w:ascii="Times New Roman" w:eastAsia="Times New Roman" w:hAnsi="Times New Roman"/>
                <w:sz w:val="24"/>
                <w:szCs w:val="24"/>
              </w:rPr>
              <w:t>Приложение 5</w:t>
            </w:r>
            <w:r w:rsidRPr="00586675">
              <w:rPr>
                <w:rFonts w:ascii="Times New Roman" w:eastAsia="Times New Roman" w:hAnsi="Times New Roman"/>
                <w:sz w:val="24"/>
                <w:szCs w:val="24"/>
              </w:rPr>
              <w:br/>
              <w:t xml:space="preserve">к решению Совета </w:t>
            </w:r>
            <w:r w:rsidRPr="00586675">
              <w:rPr>
                <w:rFonts w:ascii="Times New Roman" w:eastAsia="Times New Roman" w:hAnsi="Times New Roman"/>
                <w:sz w:val="24"/>
                <w:szCs w:val="24"/>
              </w:rPr>
              <w:br/>
              <w:t>Фурмановского городского поселения</w:t>
            </w:r>
            <w:r w:rsidRPr="00586675">
              <w:rPr>
                <w:rFonts w:ascii="Times New Roman" w:eastAsia="Times New Roman" w:hAnsi="Times New Roman"/>
                <w:sz w:val="24"/>
                <w:szCs w:val="24"/>
              </w:rPr>
              <w:br/>
              <w:t>от</w:t>
            </w:r>
            <w:r>
              <w:rPr>
                <w:rFonts w:ascii="Times New Roman" w:eastAsia="Times New Roman" w:hAnsi="Times New Roman"/>
                <w:sz w:val="24"/>
                <w:szCs w:val="24"/>
              </w:rPr>
              <w:t xml:space="preserve"> 17.12.</w:t>
            </w:r>
            <w:r w:rsidRPr="00586675">
              <w:rPr>
                <w:rFonts w:ascii="Times New Roman" w:eastAsia="Times New Roman" w:hAnsi="Times New Roman"/>
                <w:sz w:val="24"/>
                <w:szCs w:val="24"/>
              </w:rPr>
              <w:t xml:space="preserve">2024 № </w:t>
            </w:r>
            <w:r>
              <w:rPr>
                <w:rFonts w:ascii="Times New Roman" w:eastAsia="Times New Roman" w:hAnsi="Times New Roman"/>
                <w:sz w:val="24"/>
                <w:szCs w:val="24"/>
              </w:rPr>
              <w:t>37</w:t>
            </w:r>
          </w:p>
        </w:tc>
      </w:tr>
      <w:tr w:rsidR="00666791" w:rsidRPr="00586675" w:rsidTr="00666791">
        <w:trPr>
          <w:trHeight w:val="80"/>
        </w:trPr>
        <w:tc>
          <w:tcPr>
            <w:tcW w:w="5685"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276" w:type="dxa"/>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584" w:type="dxa"/>
            <w:gridSpan w:val="2"/>
            <w:tcBorders>
              <w:top w:val="nil"/>
              <w:left w:val="nil"/>
              <w:bottom w:val="nil"/>
              <w:right w:val="nil"/>
            </w:tcBorders>
            <w:shd w:val="clear" w:color="auto" w:fill="auto"/>
            <w:noWrap/>
            <w:vAlign w:val="bottom"/>
            <w:hideMark/>
          </w:tcPr>
          <w:p w:rsidR="00666791" w:rsidRPr="00586675" w:rsidRDefault="00666791" w:rsidP="00666791">
            <w:pPr>
              <w:spacing w:after="0" w:line="240" w:lineRule="auto"/>
              <w:rPr>
                <w:rFonts w:eastAsia="Times New Roman"/>
              </w:rPr>
            </w:pPr>
          </w:p>
        </w:tc>
        <w:tc>
          <w:tcPr>
            <w:tcW w:w="1074" w:type="dxa"/>
            <w:tcBorders>
              <w:top w:val="nil"/>
              <w:left w:val="nil"/>
              <w:bottom w:val="nil"/>
              <w:right w:val="nil"/>
            </w:tcBorders>
            <w:shd w:val="clear" w:color="auto" w:fill="auto"/>
            <w:vAlign w:val="center"/>
            <w:hideMark/>
          </w:tcPr>
          <w:p w:rsidR="00666791" w:rsidRPr="00586675" w:rsidRDefault="00666791" w:rsidP="00666791">
            <w:pPr>
              <w:spacing w:after="0" w:line="240" w:lineRule="auto"/>
              <w:jc w:val="right"/>
              <w:rPr>
                <w:rFonts w:ascii="Times New Roman" w:eastAsia="Times New Roman" w:hAnsi="Times New Roman"/>
                <w:sz w:val="24"/>
                <w:szCs w:val="24"/>
              </w:rPr>
            </w:pPr>
          </w:p>
        </w:tc>
        <w:tc>
          <w:tcPr>
            <w:tcW w:w="1430" w:type="dxa"/>
            <w:gridSpan w:val="2"/>
            <w:tcBorders>
              <w:top w:val="nil"/>
              <w:left w:val="nil"/>
              <w:bottom w:val="nil"/>
              <w:right w:val="nil"/>
            </w:tcBorders>
            <w:shd w:val="clear" w:color="auto" w:fill="auto"/>
            <w:noWrap/>
            <w:vAlign w:val="center"/>
            <w:hideMark/>
          </w:tcPr>
          <w:p w:rsidR="00666791" w:rsidRPr="00586675" w:rsidRDefault="00666791" w:rsidP="00666791">
            <w:pPr>
              <w:spacing w:after="0" w:line="240" w:lineRule="auto"/>
              <w:jc w:val="right"/>
              <w:rPr>
                <w:rFonts w:ascii="Times New Roman" w:eastAsia="Times New Roman" w:hAnsi="Times New Roman"/>
                <w:sz w:val="24"/>
                <w:szCs w:val="24"/>
              </w:rPr>
            </w:pPr>
          </w:p>
        </w:tc>
        <w:tc>
          <w:tcPr>
            <w:tcW w:w="1058" w:type="dxa"/>
            <w:gridSpan w:val="2"/>
            <w:tcBorders>
              <w:top w:val="nil"/>
              <w:left w:val="nil"/>
              <w:bottom w:val="nil"/>
              <w:right w:val="nil"/>
            </w:tcBorders>
            <w:shd w:val="clear" w:color="auto" w:fill="auto"/>
            <w:noWrap/>
            <w:vAlign w:val="center"/>
            <w:hideMark/>
          </w:tcPr>
          <w:p w:rsidR="00666791" w:rsidRPr="00586675" w:rsidRDefault="00666791" w:rsidP="00666791">
            <w:pPr>
              <w:spacing w:after="0" w:line="240" w:lineRule="auto"/>
              <w:jc w:val="right"/>
              <w:rPr>
                <w:rFonts w:ascii="Times New Roman" w:eastAsia="Times New Roman" w:hAnsi="Times New Roman"/>
                <w:sz w:val="24"/>
                <w:szCs w:val="24"/>
              </w:rPr>
            </w:pPr>
          </w:p>
        </w:tc>
        <w:tc>
          <w:tcPr>
            <w:tcW w:w="1845" w:type="dxa"/>
            <w:gridSpan w:val="2"/>
            <w:tcBorders>
              <w:top w:val="nil"/>
              <w:left w:val="nil"/>
              <w:bottom w:val="nil"/>
              <w:right w:val="nil"/>
            </w:tcBorders>
            <w:shd w:val="clear" w:color="auto" w:fill="auto"/>
            <w:noWrap/>
            <w:vAlign w:val="center"/>
            <w:hideMark/>
          </w:tcPr>
          <w:p w:rsidR="00666791" w:rsidRPr="00586675" w:rsidRDefault="00666791" w:rsidP="00666791">
            <w:pPr>
              <w:spacing w:after="0" w:line="240" w:lineRule="auto"/>
              <w:jc w:val="right"/>
              <w:rPr>
                <w:rFonts w:ascii="Times New Roman" w:eastAsia="Times New Roman" w:hAnsi="Times New Roman"/>
                <w:sz w:val="24"/>
                <w:szCs w:val="24"/>
              </w:rPr>
            </w:pPr>
          </w:p>
        </w:tc>
        <w:tc>
          <w:tcPr>
            <w:tcW w:w="1447" w:type="dxa"/>
            <w:gridSpan w:val="2"/>
            <w:tcBorders>
              <w:top w:val="nil"/>
              <w:left w:val="nil"/>
              <w:bottom w:val="nil"/>
              <w:right w:val="nil"/>
            </w:tcBorders>
            <w:shd w:val="clear" w:color="auto" w:fill="auto"/>
            <w:noWrap/>
            <w:vAlign w:val="center"/>
            <w:hideMark/>
          </w:tcPr>
          <w:p w:rsidR="00666791" w:rsidRPr="00586675" w:rsidRDefault="00666791" w:rsidP="00666791">
            <w:pPr>
              <w:spacing w:after="0" w:line="240" w:lineRule="auto"/>
              <w:jc w:val="right"/>
              <w:rPr>
                <w:rFonts w:ascii="Times New Roman" w:eastAsia="Times New Roman" w:hAnsi="Times New Roman"/>
                <w:sz w:val="24"/>
                <w:szCs w:val="24"/>
              </w:rPr>
            </w:pPr>
          </w:p>
        </w:tc>
      </w:tr>
      <w:tr w:rsidR="00666791" w:rsidRPr="00586675" w:rsidTr="00666791">
        <w:trPr>
          <w:trHeight w:val="315"/>
        </w:trPr>
        <w:tc>
          <w:tcPr>
            <w:tcW w:w="15399" w:type="dxa"/>
            <w:gridSpan w:val="13"/>
            <w:tcBorders>
              <w:top w:val="nil"/>
              <w:left w:val="nil"/>
              <w:right w:val="nil"/>
            </w:tcBorders>
            <w:shd w:val="clear" w:color="auto" w:fill="auto"/>
            <w:noWrap/>
            <w:vAlign w:val="center"/>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w:t>
            </w:r>
            <w:proofErr w:type="gramStart"/>
            <w:r w:rsidRPr="00586675">
              <w:rPr>
                <w:rFonts w:ascii="Times New Roman" w:eastAsia="Times New Roman" w:hAnsi="Times New Roman"/>
                <w:b/>
                <w:bCs/>
                <w:sz w:val="24"/>
                <w:szCs w:val="24"/>
              </w:rPr>
              <w:t>видов расходов классификации расходов бюджета</w:t>
            </w:r>
            <w:proofErr w:type="gramEnd"/>
            <w:r w:rsidRPr="00586675">
              <w:rPr>
                <w:rFonts w:ascii="Times New Roman" w:eastAsia="Times New Roman" w:hAnsi="Times New Roman"/>
                <w:b/>
                <w:bCs/>
                <w:sz w:val="24"/>
                <w:szCs w:val="24"/>
              </w:rPr>
              <w:t xml:space="preserve"> Фурмановского городского поселения на плановый период 2026 и 2027 годов</w:t>
            </w:r>
          </w:p>
          <w:p w:rsidR="00666791" w:rsidRPr="00586675" w:rsidRDefault="00666791" w:rsidP="00666791">
            <w:pPr>
              <w:spacing w:after="0" w:line="240" w:lineRule="auto"/>
              <w:jc w:val="center"/>
              <w:rPr>
                <w:rFonts w:ascii="Times New Roman" w:eastAsia="Times New Roman" w:hAnsi="Times New Roman"/>
                <w:b/>
                <w:bCs/>
                <w:sz w:val="24"/>
                <w:szCs w:val="24"/>
              </w:rPr>
            </w:pPr>
          </w:p>
        </w:tc>
      </w:tr>
      <w:tr w:rsidR="00666791" w:rsidRPr="00586675" w:rsidTr="00666791">
        <w:trPr>
          <w:gridAfter w:val="1"/>
          <w:wAfter w:w="17" w:type="dxa"/>
          <w:trHeight w:val="630"/>
        </w:trPr>
        <w:tc>
          <w:tcPr>
            <w:tcW w:w="8222" w:type="dxa"/>
            <w:gridSpan w:val="3"/>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Наименование</w:t>
            </w:r>
          </w:p>
        </w:tc>
        <w:tc>
          <w:tcPr>
            <w:tcW w:w="1660" w:type="dxa"/>
            <w:gridSpan w:val="3"/>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Целевая статья</w:t>
            </w:r>
          </w:p>
        </w:tc>
        <w:tc>
          <w:tcPr>
            <w:tcW w:w="1500" w:type="dxa"/>
            <w:gridSpan w:val="2"/>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Вид расхода</w:t>
            </w:r>
          </w:p>
        </w:tc>
        <w:tc>
          <w:tcPr>
            <w:tcW w:w="1960" w:type="dxa"/>
            <w:gridSpan w:val="2"/>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Сумма на 2026 год, руб.</w:t>
            </w:r>
          </w:p>
        </w:tc>
        <w:tc>
          <w:tcPr>
            <w:tcW w:w="2040" w:type="dxa"/>
            <w:gridSpan w:val="2"/>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Сумма на 2027 год, руб.</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«Развитие культуры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0200000000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51 555 503,20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50 843 416,71</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«Организация культурного досуга, библиотечного обслуживания и музейного дела»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50 357 098,65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49 645 012,16</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«Организация культурного досуга»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26 584 193,66</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25 868 987,86</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0220100020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B34890" w:rsidRDefault="00B34890" w:rsidP="00B34890">
            <w:pPr>
              <w:jc w:val="center"/>
              <w:rPr>
                <w:rFonts w:ascii="Times New Roman" w:eastAsia="Times New Roman" w:hAnsi="Times New Roman" w:cs="Times New Roman"/>
                <w:bCs/>
                <w:color w:val="FF0000"/>
                <w:sz w:val="24"/>
                <w:szCs w:val="24"/>
              </w:rPr>
            </w:pPr>
            <w:r w:rsidRPr="00B34890">
              <w:rPr>
                <w:rFonts w:ascii="Times New Roman" w:hAnsi="Times New Roman" w:cs="Times New Roman"/>
                <w:sz w:val="24"/>
                <w:szCs w:val="24"/>
              </w:rPr>
              <w:t>26 531 693,66</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B34890" w:rsidRDefault="00B34890" w:rsidP="00B34890">
            <w:pPr>
              <w:jc w:val="center"/>
              <w:rPr>
                <w:rFonts w:ascii="Times New Roman" w:eastAsia="Times New Roman" w:hAnsi="Times New Roman" w:cs="Times New Roman"/>
                <w:bCs/>
                <w:color w:val="FF0000"/>
                <w:sz w:val="24"/>
                <w:szCs w:val="24"/>
              </w:rPr>
            </w:pPr>
            <w:r w:rsidRPr="00B34890">
              <w:rPr>
                <w:rFonts w:ascii="Times New Roman" w:hAnsi="Times New Roman" w:cs="Times New Roman"/>
                <w:sz w:val="24"/>
                <w:szCs w:val="24"/>
              </w:rPr>
              <w:t>25 816 487,86</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0220100030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52 500,00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52 500,00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«Организация библиотечного обслуживания»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0220200000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12 518 569,79</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12 521 689,10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Осуществление библиотечного, библиографического и информационного обслуживания пользователей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0220200050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9 587 236,38</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9 587 236,38</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0220200050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2 816 328,64</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2 816 328,64</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0220200060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16 775,00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16 775,00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02202L5191</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98 229,77</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101 349,08</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«Организация музейного дела»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0220300000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5 477 735,20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5 477 735,20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Развитие музейного дела и обеспечение сохранности музейных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0220300080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3 894 815,20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3 894 815,20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0220300080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1 567 620,00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1 567 620,00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0220300190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15 300,00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15 300,00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«Обеспечение выполнения полномочий, переданных учредителем в целях стабильного функционирования учреждений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0220400000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5 776 600,00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5 776 600,00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xml:space="preserve">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6675">
              <w:rPr>
                <w:rFonts w:ascii="Times New Roman" w:eastAsia="Times New Roman" w:hAnsi="Times New Roman"/>
                <w:bCs/>
                <w:color w:val="000000"/>
                <w:sz w:val="24"/>
                <w:szCs w:val="24"/>
              </w:rPr>
              <w:lastRenderedPageBreak/>
              <w:t>государственными внебюджетными фондами)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0220400090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5 539 800,00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5 539 800,00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0220400090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236 800,00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236 800,00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«Деятельность в области демонстрации кинофильмов»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0230000000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«Показ киновидеофильмов»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0230100000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0230100130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1 198 404,55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«Забота и поддержка»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0400000000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5 684,00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3 730,80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«Субсидирование захоронения умерших не имеющих супруга, близких родственников, иных родственников либо законного представителя умершего»</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0440000000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5 684,00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3 730,80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xml:space="preserve">Основное мероприятие «Оказание поддержки в связи с погребением </w:t>
            </w:r>
            <w:proofErr w:type="gramStart"/>
            <w:r w:rsidRPr="00586675">
              <w:rPr>
                <w:rFonts w:ascii="Times New Roman" w:eastAsia="Times New Roman" w:hAnsi="Times New Roman"/>
                <w:bCs/>
                <w:color w:val="000000"/>
                <w:sz w:val="24"/>
                <w:szCs w:val="24"/>
              </w:rPr>
              <w:t>умерших</w:t>
            </w:r>
            <w:proofErr w:type="gramEnd"/>
            <w:r w:rsidRPr="00586675">
              <w:rPr>
                <w:rFonts w:ascii="Times New Roman" w:eastAsia="Times New Roman" w:hAnsi="Times New Roman"/>
                <w:bCs/>
                <w:color w:val="000000"/>
                <w:sz w:val="24"/>
                <w:szCs w:val="24"/>
              </w:rPr>
              <w: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0440100000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5 684,00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3 730,80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0440125030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5 684,00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3 730,80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«Совершенствование местного самоуправления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0500000000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85 102 481,33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85 102 481,33</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«Обеспечение деятельности администрации, ее структурных подразделений и органов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0510000000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«Обеспечение деятельности исполнительных органов местного самоуправления»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0510200000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0510200300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85 102 481,33</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«Безопасный район»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0700000000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1 383 117,00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1 383 117,00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«Осуществление мероприятий по участию в предупреждении и ликвидации последствий чрезвычайных ситуаций, в том числе по обеспечению безопасности людей на водных объектах, охране их жизни и здоровья»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0720000000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«Гражданская оборона»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0720600000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Осуществление мероприятий по гражданской обороне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0720620980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«Осуществление мероприятий по обеспечению первичных мер пожарной безопасности»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0730000000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1 233 117,00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1 233 117,00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«Пожарная безопасность»</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0730100000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1 233 117,00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1 233 117,00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0730120300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1 223 117,00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1 223 117,00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Разработка и осуществление мер пожарной безопасности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0730120300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«Обеспечение доступным и комфортным жильем населения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0800000000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27 641 264,00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58 024 080,00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«Градостроительство и территориальное планирование»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0850000000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«Территориальное планирование»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0850100000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0850120530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Основное мероприятие «Документация по планировке территории»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0850200000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0850221000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«Переселение граждан из аварийного жилищного фонда»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26 991 264,00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57 374 080,00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«Обеспечение устойчивого сокращения непригодного для проживания жилищного фонда»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26 991 264,00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57 374 080,00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0870120910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120 000,00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Переселение граждан в приобретенные жилые помещения (Капитальные вложения в объекты государственно (муниципальной) собственности)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0870110120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25 941 264,00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13 123 128,00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0870190150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1 000 000,00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0870190160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43 130 952,00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«Развитие транспортной системы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0900000000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169 140 689,93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93 956 642,78</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«Ремонт автомобильных дорог»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105 490 848,46</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39 538 834,27</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«Ремонт улично-дорожной сети»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105 490 848,46</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39 538 834,27</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proofErr w:type="gramStart"/>
            <w:r w:rsidRPr="00586675">
              <w:rPr>
                <w:rFonts w:ascii="Times New Roman" w:eastAsia="Times New Roman" w:hAnsi="Times New Roman"/>
                <w:bCs/>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w:t>
            </w:r>
            <w:r w:rsidRPr="00586675">
              <w:rPr>
                <w:rFonts w:ascii="Times New Roman" w:eastAsia="Times New Roman" w:hAnsi="Times New Roman"/>
                <w:bCs/>
                <w:color w:val="000000"/>
                <w:sz w:val="24"/>
                <w:szCs w:val="24"/>
              </w:rPr>
              <w:lastRenderedPageBreak/>
              <w:t>формирование муниципальных дорожных фондов (Закупка товаров, работ, услуг для обеспечения государственных (муниципальных) нужд)</w:t>
            </w:r>
            <w:proofErr w:type="gramEnd"/>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09101SД007</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39 538 834,27</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39 538 834,27</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09101S1060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65 952 014,19</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«Организация функционирования автомобильных дорог общего пользования»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0920000000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63 649 841,47</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54 417 808,51</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«Содержание дорог»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0920100000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63 649 841,47</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54 417 808,51</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Содержание автомобильных дорог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0920120420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35 368 478,81</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22 942 352,85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092019Д002</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28 281 362,66</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31 475 455,66</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«Развитие малого и среднего предпринимательства в Фурмановском муниципальном районе»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1000000000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«Финансовая поддержка субъектов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«Развитие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1010125140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«Благоустройство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1300000000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39 500 530,00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39 694 250,00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«Уличное освещение»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33 854 530,00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35 548 250,00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«Содержание и обслуживание уличного освещения»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33 854 530,00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35 548 250,00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Оплата электрической энергии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1310120030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28 289 530,00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29 705 000,00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Содержание уличного освещения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1310120040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5 565 000,00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5 843 250,00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«Капитальный ремонт и ремонт объектов уличного освещения в Фурмановском муниципальном районе"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13200000000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1 500 000,00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«Сохранение и модернизация объектов уличного освещения»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1320100000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1 500 000,00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Капитальный ремонт и ремонт объектов уличного освещения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1320120230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1 500 000,00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«Благоустройство территорий общего пользования»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1330000000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4 146 000,00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4 146 000,00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«Обеспечение мер по благоустройству»</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1330100000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4 146 000,00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4 146 000,00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Прочее благоустройство территории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1330120050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2 746 000,00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2 746 000,00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1330120080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Обеспечение услугами водоснабжения и водоотведения (Капитальные вложения в объекты государственно (муниципальной) собственности)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1330120080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«Управление муниципальным имуществом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1500000000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250 000,00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250 000,00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«Управление муниципальным имуществом»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1510000000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«Управление и распоряжение муниципальным имуществом»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1510100000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1510120400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lastRenderedPageBreak/>
              <w:t>Муниципальная программа «Обеспечение безопасности граждан и профилактика правонарушений на территории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1600000000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19 600,00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19 600,00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«Профилактика правонарушений, терроризма и экстремизма на территории Фурмановского муниципального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1610000000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19 600,00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19 600,00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«Борьба с преступностью»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1610100000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19 600,00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19 600,00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1610120450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1610120450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1610120630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«Формирование современной городской среды на территории Фурмановского городского поселения»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1800000000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30 000 000,00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5 000 000,00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«Благоустройство общественных территорий»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1820000000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30 000 000,00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5 000 000,00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«Обеспечение благоустройства городских территорий»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1820100000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30 000 000,00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5 000 000,00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1820120650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30 000 000,00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5 000 000,00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Муниципальная программа «Содержание муниципального жилищного фонда»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2000000000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8 068 793,00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8 068 793,00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Подпрограмма «Содержание муниципального жилищного фонда»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2010000000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8 068 793,00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8 068 793,00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Основное мероприятие «Текущий ремонт и содержание муниципального жилищного фонда»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2010100000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8 068 793,00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8 068 793,00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xml:space="preserve">Оплата услуг по начислению, сбору платежей за наем жилищного помещения муниципального жилищного фонда (Закупка товаров, работ, </w:t>
            </w:r>
            <w:r w:rsidRPr="00586675">
              <w:rPr>
                <w:rFonts w:ascii="Times New Roman" w:eastAsia="Times New Roman" w:hAnsi="Times New Roman"/>
                <w:bCs/>
                <w:color w:val="000000"/>
                <w:sz w:val="24"/>
                <w:szCs w:val="24"/>
              </w:rPr>
              <w:lastRenderedPageBreak/>
              <w:t>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2010120190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249 600,00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249 600,00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2010120200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7 819 193,00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7 819 193,00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Непрограммные направления деятельности исполнительных органов Фурмановского городского поселения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4000000000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6 214 926,45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6 227 366,45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Иные непрограммные мероприятия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4090000000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6 214 926,45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6 227 366,45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Резервный фонд администрации Фурмановского муниципального района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4090020310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500 000,00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Актуализация топографической съемки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4090020330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200 000,00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200 000,00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4090020590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4090020930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160 000,00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(Межбюджетные трансферты)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4090061010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100,00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proofErr w:type="gramStart"/>
            <w:r w:rsidRPr="00586675">
              <w:rPr>
                <w:rFonts w:ascii="Times New Roman" w:eastAsia="Times New Roman" w:hAnsi="Times New Roman"/>
                <w:bCs/>
                <w:color w:val="000000"/>
                <w:sz w:val="24"/>
                <w:szCs w:val="24"/>
              </w:rPr>
              <w:t>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городского поселения (за</w:t>
            </w:r>
            <w:proofErr w:type="gramEnd"/>
            <w:r w:rsidRPr="00586675">
              <w:rPr>
                <w:rFonts w:ascii="Times New Roman" w:eastAsia="Times New Roman" w:hAnsi="Times New Roman"/>
                <w:bCs/>
                <w:color w:val="000000"/>
                <w:sz w:val="24"/>
                <w:szCs w:val="24"/>
              </w:rPr>
              <w:t xml:space="preserve"> исключением судебных актов о взыскании денежных сре</w:t>
            </w:r>
            <w:proofErr w:type="gramStart"/>
            <w:r w:rsidRPr="00586675">
              <w:rPr>
                <w:rFonts w:ascii="Times New Roman" w:eastAsia="Times New Roman" w:hAnsi="Times New Roman"/>
                <w:bCs/>
                <w:color w:val="000000"/>
                <w:sz w:val="24"/>
                <w:szCs w:val="24"/>
              </w:rPr>
              <w:t>дств в п</w:t>
            </w:r>
            <w:proofErr w:type="gramEnd"/>
            <w:r w:rsidRPr="00586675">
              <w:rPr>
                <w:rFonts w:ascii="Times New Roman" w:eastAsia="Times New Roman" w:hAnsi="Times New Roman"/>
                <w:bCs/>
                <w:color w:val="000000"/>
                <w:sz w:val="24"/>
                <w:szCs w:val="24"/>
              </w:rPr>
              <w:t xml:space="preserve">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w:t>
            </w:r>
            <w:r w:rsidRPr="00586675">
              <w:rPr>
                <w:rFonts w:ascii="Times New Roman" w:eastAsia="Times New Roman" w:hAnsi="Times New Roman"/>
                <w:bCs/>
                <w:color w:val="000000"/>
                <w:sz w:val="24"/>
                <w:szCs w:val="24"/>
              </w:rPr>
              <w:lastRenderedPageBreak/>
              <w:t>исполнение судебного акта в разумный срок за счет средств бюджета Фурмановского городского поселения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4090090030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850 000,00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850 000,00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lastRenderedPageBreak/>
              <w:t>Вступительные и членские взносы в Совет муниципальных образований Ивановской области (Иные бюджетные ассигнования)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4090090060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86 778,00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86 778,00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4090090070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4 360 727,45</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4 340 727,45</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Расходы на выплату премии Почётному гражданину (Социальное обеспечение и иные выплаты населению)</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4090090130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Cs/>
                <w:color w:val="000000"/>
                <w:sz w:val="24"/>
                <w:szCs w:val="24"/>
              </w:rPr>
            </w:pPr>
            <w:r w:rsidRPr="00586675">
              <w:rPr>
                <w:rFonts w:ascii="Times New Roman" w:eastAsia="Times New Roman" w:hAnsi="Times New Roman"/>
                <w:bCs/>
                <w:color w:val="000000"/>
                <w:sz w:val="24"/>
                <w:szCs w:val="24"/>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67 320,00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Cs/>
                <w:sz w:val="24"/>
                <w:szCs w:val="24"/>
              </w:rPr>
            </w:pPr>
            <w:r w:rsidRPr="00586675">
              <w:rPr>
                <w:rFonts w:ascii="Times New Roman" w:eastAsia="Times New Roman" w:hAnsi="Times New Roman"/>
                <w:bCs/>
                <w:sz w:val="24"/>
                <w:szCs w:val="24"/>
              </w:rPr>
              <w:t>89 760,00</w:t>
            </w:r>
          </w:p>
        </w:tc>
      </w:tr>
      <w:tr w:rsidR="00666791" w:rsidRPr="00586675" w:rsidTr="00666791">
        <w:trPr>
          <w:gridAfter w:val="1"/>
          <w:wAfter w:w="17" w:type="dxa"/>
          <w:trHeight w:val="63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ВСЕГО</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6791" w:rsidRPr="00586675" w:rsidRDefault="00666791" w:rsidP="00666791">
            <w:pPr>
              <w:spacing w:after="0" w:line="240" w:lineRule="auto"/>
              <w:jc w:val="center"/>
              <w:rPr>
                <w:rFonts w:ascii="Times New Roman" w:eastAsia="Times New Roman" w:hAnsi="Times New Roman"/>
                <w:b/>
                <w:bCs/>
                <w:color w:val="000000"/>
                <w:sz w:val="24"/>
                <w:szCs w:val="24"/>
              </w:rPr>
            </w:pPr>
            <w:r w:rsidRPr="00586675">
              <w:rPr>
                <w:rFonts w:ascii="Times New Roman" w:eastAsia="Times New Roman" w:hAnsi="Times New Roman"/>
                <w:b/>
                <w:bCs/>
                <w:color w:val="000000"/>
                <w:sz w:val="24"/>
                <w:szCs w:val="24"/>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418 982 588,91</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791" w:rsidRPr="00586675" w:rsidRDefault="00666791" w:rsidP="00666791">
            <w:pPr>
              <w:spacing w:after="0" w:line="240" w:lineRule="auto"/>
              <w:jc w:val="center"/>
              <w:rPr>
                <w:rFonts w:ascii="Times New Roman" w:eastAsia="Times New Roman" w:hAnsi="Times New Roman"/>
                <w:b/>
                <w:bCs/>
                <w:sz w:val="24"/>
                <w:szCs w:val="24"/>
              </w:rPr>
            </w:pPr>
            <w:r w:rsidRPr="00586675">
              <w:rPr>
                <w:rFonts w:ascii="Times New Roman" w:eastAsia="Times New Roman" w:hAnsi="Times New Roman"/>
                <w:b/>
                <w:bCs/>
                <w:sz w:val="24"/>
                <w:szCs w:val="24"/>
              </w:rPr>
              <w:t>348 673 478,07</w:t>
            </w:r>
          </w:p>
        </w:tc>
      </w:tr>
    </w:tbl>
    <w:p w:rsidR="006D452D" w:rsidRDefault="006D452D" w:rsidP="00560518">
      <w:pPr>
        <w:rPr>
          <w:rFonts w:ascii="Times New Roman" w:hAnsi="Times New Roman" w:cs="Times New Roman"/>
          <w:sz w:val="24"/>
          <w:szCs w:val="24"/>
        </w:rPr>
      </w:pPr>
    </w:p>
    <w:p w:rsidR="00666791" w:rsidRDefault="00666791"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0B70A6" w:rsidRDefault="000B70A6" w:rsidP="00560518">
      <w:pPr>
        <w:rPr>
          <w:rFonts w:ascii="Times New Roman" w:hAnsi="Times New Roman" w:cs="Times New Roman"/>
          <w:sz w:val="24"/>
          <w:szCs w:val="24"/>
        </w:rPr>
      </w:pPr>
    </w:p>
    <w:p w:rsidR="00666791" w:rsidRDefault="00666791" w:rsidP="00560518">
      <w:pPr>
        <w:rPr>
          <w:rFonts w:ascii="Times New Roman" w:hAnsi="Times New Roman" w:cs="Times New Roman"/>
          <w:sz w:val="24"/>
          <w:szCs w:val="24"/>
        </w:rPr>
      </w:pPr>
    </w:p>
    <w:p w:rsidR="008323A7" w:rsidRDefault="008323A7" w:rsidP="00560518">
      <w:pPr>
        <w:rPr>
          <w:rFonts w:ascii="Times New Roman" w:hAnsi="Times New Roman" w:cs="Times New Roman"/>
          <w:sz w:val="24"/>
          <w:szCs w:val="24"/>
        </w:rPr>
      </w:pPr>
    </w:p>
    <w:tbl>
      <w:tblPr>
        <w:tblW w:w="149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gridCol w:w="1847"/>
        <w:gridCol w:w="959"/>
        <w:gridCol w:w="1074"/>
        <w:gridCol w:w="276"/>
        <w:gridCol w:w="1260"/>
        <w:gridCol w:w="494"/>
        <w:gridCol w:w="564"/>
        <w:gridCol w:w="541"/>
        <w:gridCol w:w="1687"/>
      </w:tblGrid>
      <w:tr w:rsidR="00FA3C0F" w:rsidRPr="000B70A6" w:rsidTr="0033757B">
        <w:trPr>
          <w:trHeight w:val="1410"/>
        </w:trPr>
        <w:tc>
          <w:tcPr>
            <w:tcW w:w="10386" w:type="dxa"/>
            <w:gridSpan w:val="5"/>
            <w:tcBorders>
              <w:top w:val="nil"/>
              <w:left w:val="nil"/>
              <w:bottom w:val="nil"/>
              <w:right w:val="nil"/>
            </w:tcBorders>
            <w:shd w:val="clear" w:color="auto" w:fill="auto"/>
            <w:noWrap/>
            <w:vAlign w:val="bottom"/>
            <w:hideMark/>
          </w:tcPr>
          <w:p w:rsidR="00FA3C0F" w:rsidRPr="000B70A6" w:rsidRDefault="00FA3C0F" w:rsidP="0033757B">
            <w:pPr>
              <w:spacing w:after="0" w:line="240" w:lineRule="auto"/>
              <w:rPr>
                <w:rFonts w:eastAsia="Times New Roman"/>
              </w:rPr>
            </w:pPr>
          </w:p>
        </w:tc>
        <w:tc>
          <w:tcPr>
            <w:tcW w:w="4546" w:type="dxa"/>
            <w:gridSpan w:val="5"/>
            <w:tcBorders>
              <w:top w:val="nil"/>
              <w:left w:val="nil"/>
              <w:bottom w:val="nil"/>
              <w:right w:val="nil"/>
            </w:tcBorders>
            <w:shd w:val="clear" w:color="auto" w:fill="auto"/>
            <w:vAlign w:val="center"/>
            <w:hideMark/>
          </w:tcPr>
          <w:p w:rsidR="00FA3C0F" w:rsidRPr="000B70A6" w:rsidRDefault="00FA3C0F" w:rsidP="00FE7EC9">
            <w:pPr>
              <w:spacing w:after="0" w:line="240" w:lineRule="auto"/>
              <w:jc w:val="right"/>
              <w:rPr>
                <w:rFonts w:ascii="Times New Roman" w:eastAsia="Times New Roman" w:hAnsi="Times New Roman"/>
                <w:sz w:val="24"/>
                <w:szCs w:val="24"/>
              </w:rPr>
            </w:pPr>
            <w:r w:rsidRPr="000B70A6">
              <w:rPr>
                <w:rFonts w:ascii="Times New Roman" w:eastAsia="Times New Roman" w:hAnsi="Times New Roman"/>
                <w:sz w:val="24"/>
                <w:szCs w:val="24"/>
              </w:rPr>
              <w:t xml:space="preserve">Приложение </w:t>
            </w:r>
            <w:r w:rsidR="00FE7EC9" w:rsidRPr="000B70A6">
              <w:rPr>
                <w:rFonts w:ascii="Times New Roman" w:eastAsia="Times New Roman" w:hAnsi="Times New Roman"/>
                <w:sz w:val="24"/>
                <w:szCs w:val="24"/>
              </w:rPr>
              <w:t>5</w:t>
            </w:r>
            <w:r w:rsidRPr="000B70A6">
              <w:rPr>
                <w:rFonts w:ascii="Times New Roman" w:eastAsia="Times New Roman" w:hAnsi="Times New Roman"/>
                <w:sz w:val="24"/>
                <w:szCs w:val="24"/>
              </w:rPr>
              <w:br/>
              <w:t xml:space="preserve">к решению Совета </w:t>
            </w:r>
            <w:r w:rsidRPr="000B70A6">
              <w:rPr>
                <w:rFonts w:ascii="Times New Roman" w:eastAsia="Times New Roman" w:hAnsi="Times New Roman"/>
                <w:sz w:val="24"/>
                <w:szCs w:val="24"/>
              </w:rPr>
              <w:br/>
              <w:t>Фурмановского городского поселения</w:t>
            </w:r>
            <w:r w:rsidRPr="000B70A6">
              <w:rPr>
                <w:rFonts w:ascii="Times New Roman" w:eastAsia="Times New Roman" w:hAnsi="Times New Roman"/>
                <w:sz w:val="24"/>
                <w:szCs w:val="24"/>
              </w:rPr>
              <w:br/>
              <w:t xml:space="preserve">от </w:t>
            </w:r>
            <w:r w:rsidR="00A67EA9" w:rsidRPr="000B70A6">
              <w:rPr>
                <w:rFonts w:ascii="Times New Roman" w:eastAsia="Times New Roman" w:hAnsi="Times New Roman"/>
                <w:sz w:val="24"/>
                <w:szCs w:val="24"/>
              </w:rPr>
              <w:t>2</w:t>
            </w:r>
            <w:r w:rsidR="00666791" w:rsidRPr="000B70A6">
              <w:rPr>
                <w:rFonts w:ascii="Times New Roman" w:eastAsia="Times New Roman" w:hAnsi="Times New Roman"/>
                <w:sz w:val="24"/>
                <w:szCs w:val="24"/>
              </w:rPr>
              <w:t>2</w:t>
            </w:r>
            <w:r w:rsidRPr="000B70A6">
              <w:rPr>
                <w:rFonts w:ascii="Times New Roman" w:eastAsia="Times New Roman" w:hAnsi="Times New Roman"/>
                <w:sz w:val="24"/>
                <w:szCs w:val="24"/>
              </w:rPr>
              <w:t>.0</w:t>
            </w:r>
            <w:r w:rsidR="00666791" w:rsidRPr="000B70A6">
              <w:rPr>
                <w:rFonts w:ascii="Times New Roman" w:eastAsia="Times New Roman" w:hAnsi="Times New Roman"/>
                <w:sz w:val="24"/>
                <w:szCs w:val="24"/>
              </w:rPr>
              <w:t>5</w:t>
            </w:r>
            <w:r w:rsidRPr="000B70A6">
              <w:rPr>
                <w:rFonts w:ascii="Times New Roman" w:eastAsia="Times New Roman" w:hAnsi="Times New Roman"/>
                <w:sz w:val="24"/>
                <w:szCs w:val="24"/>
              </w:rPr>
              <w:t xml:space="preserve">.2025 № </w:t>
            </w:r>
            <w:r w:rsidR="00666791" w:rsidRPr="000B70A6">
              <w:rPr>
                <w:rFonts w:ascii="Times New Roman" w:eastAsia="Times New Roman" w:hAnsi="Times New Roman"/>
                <w:sz w:val="24"/>
                <w:szCs w:val="24"/>
              </w:rPr>
              <w:t>__</w:t>
            </w:r>
            <w:r w:rsidRPr="000B70A6">
              <w:rPr>
                <w:rFonts w:ascii="Times New Roman" w:eastAsia="Times New Roman" w:hAnsi="Times New Roman"/>
                <w:sz w:val="24"/>
                <w:szCs w:val="24"/>
              </w:rPr>
              <w:t xml:space="preserve">  </w:t>
            </w:r>
          </w:p>
        </w:tc>
      </w:tr>
      <w:tr w:rsidR="006D452D" w:rsidRPr="000B70A6" w:rsidTr="006D452D">
        <w:trPr>
          <w:trHeight w:val="1410"/>
        </w:trPr>
        <w:tc>
          <w:tcPr>
            <w:tcW w:w="10386" w:type="dxa"/>
            <w:gridSpan w:val="5"/>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eastAsia="Times New Roman"/>
              </w:rPr>
            </w:pPr>
          </w:p>
        </w:tc>
        <w:tc>
          <w:tcPr>
            <w:tcW w:w="4546" w:type="dxa"/>
            <w:gridSpan w:val="5"/>
            <w:tcBorders>
              <w:top w:val="nil"/>
              <w:left w:val="nil"/>
              <w:bottom w:val="nil"/>
              <w:right w:val="nil"/>
            </w:tcBorders>
            <w:shd w:val="clear" w:color="auto" w:fill="auto"/>
            <w:vAlign w:val="center"/>
            <w:hideMark/>
          </w:tcPr>
          <w:p w:rsidR="006D452D" w:rsidRPr="000B70A6" w:rsidRDefault="006D452D" w:rsidP="00B23AD5">
            <w:pPr>
              <w:spacing w:after="0" w:line="240" w:lineRule="auto"/>
              <w:jc w:val="right"/>
              <w:rPr>
                <w:rFonts w:ascii="Times New Roman" w:eastAsia="Times New Roman" w:hAnsi="Times New Roman"/>
                <w:sz w:val="24"/>
                <w:szCs w:val="24"/>
              </w:rPr>
            </w:pPr>
            <w:r w:rsidRPr="000B70A6">
              <w:rPr>
                <w:rFonts w:ascii="Times New Roman" w:eastAsia="Times New Roman" w:hAnsi="Times New Roman"/>
                <w:sz w:val="24"/>
                <w:szCs w:val="24"/>
              </w:rPr>
              <w:t>Приложение 6</w:t>
            </w:r>
            <w:r w:rsidRPr="000B70A6">
              <w:rPr>
                <w:rFonts w:ascii="Times New Roman" w:eastAsia="Times New Roman" w:hAnsi="Times New Roman"/>
                <w:sz w:val="24"/>
                <w:szCs w:val="24"/>
              </w:rPr>
              <w:br/>
              <w:t xml:space="preserve">к решению Совета </w:t>
            </w:r>
            <w:r w:rsidRPr="000B70A6">
              <w:rPr>
                <w:rFonts w:ascii="Times New Roman" w:eastAsia="Times New Roman" w:hAnsi="Times New Roman"/>
                <w:sz w:val="24"/>
                <w:szCs w:val="24"/>
              </w:rPr>
              <w:br/>
              <w:t>Фурмановского городского поселения</w:t>
            </w:r>
            <w:r w:rsidRPr="000B70A6">
              <w:rPr>
                <w:rFonts w:ascii="Times New Roman" w:eastAsia="Times New Roman" w:hAnsi="Times New Roman"/>
                <w:sz w:val="24"/>
                <w:szCs w:val="24"/>
              </w:rPr>
              <w:br/>
              <w:t>от</w:t>
            </w:r>
            <w:r w:rsidR="00B23AD5" w:rsidRPr="000B70A6">
              <w:rPr>
                <w:rFonts w:ascii="Times New Roman" w:eastAsia="Times New Roman" w:hAnsi="Times New Roman"/>
                <w:sz w:val="24"/>
                <w:szCs w:val="24"/>
              </w:rPr>
              <w:t xml:space="preserve"> 17.12.</w:t>
            </w:r>
            <w:r w:rsidRPr="000B70A6">
              <w:rPr>
                <w:rFonts w:ascii="Times New Roman" w:eastAsia="Times New Roman" w:hAnsi="Times New Roman"/>
                <w:sz w:val="24"/>
                <w:szCs w:val="24"/>
              </w:rPr>
              <w:t xml:space="preserve">2024 № </w:t>
            </w:r>
            <w:r w:rsidR="00B23AD5" w:rsidRPr="000B70A6">
              <w:rPr>
                <w:rFonts w:ascii="Times New Roman" w:eastAsia="Times New Roman" w:hAnsi="Times New Roman"/>
                <w:sz w:val="24"/>
                <w:szCs w:val="24"/>
              </w:rPr>
              <w:t>37</w:t>
            </w:r>
            <w:r w:rsidRPr="000B70A6">
              <w:rPr>
                <w:rFonts w:ascii="Times New Roman" w:eastAsia="Times New Roman" w:hAnsi="Times New Roman"/>
                <w:sz w:val="24"/>
                <w:szCs w:val="24"/>
              </w:rPr>
              <w:t xml:space="preserve">  </w:t>
            </w:r>
          </w:p>
        </w:tc>
      </w:tr>
      <w:tr w:rsidR="006D452D" w:rsidRPr="000B70A6" w:rsidTr="006D452D">
        <w:trPr>
          <w:trHeight w:val="210"/>
        </w:trPr>
        <w:tc>
          <w:tcPr>
            <w:tcW w:w="10386" w:type="dxa"/>
            <w:gridSpan w:val="5"/>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eastAsia="Times New Roman"/>
              </w:rPr>
            </w:pPr>
          </w:p>
        </w:tc>
        <w:tc>
          <w:tcPr>
            <w:tcW w:w="1754" w:type="dxa"/>
            <w:gridSpan w:val="2"/>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eastAsia="Times New Roman"/>
              </w:rPr>
            </w:pPr>
          </w:p>
        </w:tc>
        <w:tc>
          <w:tcPr>
            <w:tcW w:w="1105" w:type="dxa"/>
            <w:gridSpan w:val="2"/>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eastAsia="Times New Roman"/>
              </w:rPr>
            </w:pPr>
          </w:p>
        </w:tc>
        <w:tc>
          <w:tcPr>
            <w:tcW w:w="1687" w:type="dxa"/>
            <w:tcBorders>
              <w:top w:val="nil"/>
              <w:left w:val="nil"/>
              <w:bottom w:val="nil"/>
              <w:right w:val="nil"/>
            </w:tcBorders>
            <w:shd w:val="clear" w:color="auto" w:fill="auto"/>
            <w:noWrap/>
            <w:vAlign w:val="bottom"/>
            <w:hideMark/>
          </w:tcPr>
          <w:p w:rsidR="006D452D" w:rsidRPr="000B70A6" w:rsidRDefault="006D452D" w:rsidP="006D452D">
            <w:pPr>
              <w:spacing w:after="0" w:line="240" w:lineRule="auto"/>
              <w:rPr>
                <w:rFonts w:eastAsia="Times New Roman"/>
              </w:rPr>
            </w:pPr>
          </w:p>
        </w:tc>
      </w:tr>
      <w:tr w:rsidR="006D452D" w:rsidRPr="000B70A6" w:rsidTr="006D452D">
        <w:trPr>
          <w:trHeight w:val="786"/>
        </w:trPr>
        <w:tc>
          <w:tcPr>
            <w:tcW w:w="14932" w:type="dxa"/>
            <w:gridSpan w:val="10"/>
            <w:tcBorders>
              <w:top w:val="nil"/>
              <w:left w:val="nil"/>
              <w:right w:val="nil"/>
            </w:tcBorders>
            <w:shd w:val="clear" w:color="auto" w:fill="auto"/>
            <w:vAlign w:val="center"/>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Ведомственная структура расходов бюджета Фурмановского городского поселения на 2025 год</w:t>
            </w:r>
          </w:p>
          <w:p w:rsidR="006D452D" w:rsidRPr="000B70A6" w:rsidRDefault="006D452D" w:rsidP="006D452D">
            <w:pPr>
              <w:spacing w:after="0" w:line="240" w:lineRule="auto"/>
              <w:jc w:val="center"/>
              <w:rPr>
                <w:rFonts w:ascii="Times New Roman" w:eastAsia="Times New Roman" w:hAnsi="Times New Roman"/>
                <w:b/>
                <w:bCs/>
                <w:sz w:val="24"/>
                <w:szCs w:val="24"/>
              </w:rPr>
            </w:pPr>
          </w:p>
        </w:tc>
      </w:tr>
      <w:tr w:rsidR="006D452D" w:rsidRPr="000B70A6" w:rsidTr="006D452D">
        <w:trPr>
          <w:trHeight w:val="703"/>
        </w:trPr>
        <w:tc>
          <w:tcPr>
            <w:tcW w:w="6230" w:type="dxa"/>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Наименование</w:t>
            </w:r>
          </w:p>
        </w:tc>
        <w:tc>
          <w:tcPr>
            <w:tcW w:w="1847" w:type="dxa"/>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Код главного распорядителя</w:t>
            </w:r>
          </w:p>
        </w:tc>
        <w:tc>
          <w:tcPr>
            <w:tcW w:w="959" w:type="dxa"/>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Раздел</w:t>
            </w:r>
          </w:p>
        </w:tc>
        <w:tc>
          <w:tcPr>
            <w:tcW w:w="1074" w:type="dxa"/>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Подраз</w:t>
            </w:r>
            <w:r w:rsidRPr="000B70A6">
              <w:rPr>
                <w:rFonts w:ascii="Times New Roman" w:eastAsia="Times New Roman" w:hAnsi="Times New Roman"/>
                <w:b/>
                <w:bCs/>
                <w:sz w:val="24"/>
                <w:szCs w:val="24"/>
              </w:rPr>
              <w:softHyphen/>
              <w:t>дел</w:t>
            </w:r>
          </w:p>
        </w:tc>
        <w:tc>
          <w:tcPr>
            <w:tcW w:w="1536" w:type="dxa"/>
            <w:gridSpan w:val="2"/>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Целевая статья</w:t>
            </w:r>
          </w:p>
        </w:tc>
        <w:tc>
          <w:tcPr>
            <w:tcW w:w="1058" w:type="dxa"/>
            <w:gridSpan w:val="2"/>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Вид расхода</w:t>
            </w:r>
          </w:p>
        </w:tc>
        <w:tc>
          <w:tcPr>
            <w:tcW w:w="2228" w:type="dxa"/>
            <w:gridSpan w:val="2"/>
            <w:shd w:val="clear" w:color="auto" w:fill="auto"/>
            <w:hideMark/>
          </w:tcPr>
          <w:p w:rsidR="006D452D" w:rsidRPr="000B70A6" w:rsidRDefault="006D452D" w:rsidP="006D452D">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Сумма на 2025 год, руб.</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Муниципальное казенное учреждение «Отдел культуры администрации Фурмановского муниципального района»</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
                <w:bCs/>
                <w:sz w:val="24"/>
                <w:szCs w:val="24"/>
              </w:rPr>
            </w:pPr>
            <w:r w:rsidRPr="000B70A6">
              <w:rPr>
                <w:rFonts w:ascii="Times New Roman" w:eastAsia="Times New Roman" w:hAnsi="Times New Roman"/>
                <w:b/>
                <w:bCs/>
                <w:sz w:val="24"/>
                <w:szCs w:val="24"/>
              </w:rPr>
              <w:t>64 382 129,76</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0220100020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29 557 876,11</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0220100030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342 900,00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Организация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0220100040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3 549 312,00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proofErr w:type="gramStart"/>
            <w:r w:rsidRPr="000B70A6">
              <w:rPr>
                <w:rFonts w:ascii="Times New Roman" w:eastAsia="Times New Roman" w:hAnsi="Times New Roman"/>
                <w:bCs/>
                <w:sz w:val="24"/>
                <w:szCs w:val="24"/>
              </w:rPr>
              <w:t>Восстановление  и содержание Летнего сада (Предоставление субсидий бюджетным, автономным учреждениям и иным некоммерческим организациям</w:t>
            </w:r>
            <w:proofErr w:type="gramEnd"/>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0220100070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24 989,40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02201S1980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3 157 894,74</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0220200040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Осуществление библиотечного, библиографического и информационного обслуживания пользователей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0220200050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9 587 237,00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0220200050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3 467 889,00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0220200060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64 100,00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02202L5191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98 845,96</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0220300040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545 000,00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xml:space="preserve">Развитие музейного дела и обеспечение сохранности музейных фондов (Расходы на выплаты персоналу в целях обеспечения выполнения функций </w:t>
            </w:r>
            <w:r w:rsidRPr="000B70A6">
              <w:rPr>
                <w:rFonts w:ascii="Times New Roman" w:eastAsia="Times New Roman" w:hAnsi="Times New Roman"/>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0220300080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3 894 815,00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0220300080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1 764 066,00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0220300190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75 200,00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0230100130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1 198 404,55</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0220400090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6 680 700,00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0220400090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332 900,00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Администрация Фурмановского муниципального района</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473 085 179,80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(Межбюджетные трансферты)</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4090061010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Подготовка и проведение выборов депутатов Совета Фурмановского городского поселения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4090020700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4 559 530,00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Резервный фонд администрации Фурмановского муниципального района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4090020310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1 291 724,10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0510200300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108 988 411,74</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0870120910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xml:space="preserve">Оплата технических заключений специализированных организаций о признании муниципальных жилых помещений </w:t>
            </w:r>
            <w:proofErr w:type="gramStart"/>
            <w:r w:rsidRPr="000B70A6">
              <w:rPr>
                <w:rFonts w:ascii="Times New Roman" w:eastAsia="Times New Roman" w:hAnsi="Times New Roman"/>
                <w:bCs/>
                <w:sz w:val="24"/>
                <w:szCs w:val="24"/>
              </w:rPr>
              <w:t>непригодными</w:t>
            </w:r>
            <w:proofErr w:type="gramEnd"/>
            <w:r w:rsidRPr="000B70A6">
              <w:rPr>
                <w:rFonts w:ascii="Times New Roman" w:eastAsia="Times New Roman" w:hAnsi="Times New Roman"/>
                <w:bCs/>
                <w:sz w:val="24"/>
                <w:szCs w:val="24"/>
              </w:rPr>
              <w:t xml:space="preserve"> для проживания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1510120390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625 000,00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1510120400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369 000,00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4090020930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140 000,00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Оказание юридических услуг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4090020970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487 496,00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proofErr w:type="gramStart"/>
            <w:r w:rsidRPr="000B70A6">
              <w:rPr>
                <w:rFonts w:ascii="Times New Roman" w:eastAsia="Times New Roman" w:hAnsi="Times New Roman"/>
                <w:bCs/>
                <w:sz w:val="24"/>
                <w:szCs w:val="24"/>
              </w:rPr>
              <w:t xml:space="preserve">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w:t>
            </w:r>
            <w:r w:rsidRPr="000B70A6">
              <w:rPr>
                <w:rFonts w:ascii="Times New Roman" w:eastAsia="Times New Roman" w:hAnsi="Times New Roman"/>
                <w:bCs/>
                <w:sz w:val="24"/>
                <w:szCs w:val="24"/>
              </w:rPr>
              <w:lastRenderedPageBreak/>
              <w:t>актов по иным искам о взыскании денежных средств за счет средств казны Фурмановского городского поселения (за</w:t>
            </w:r>
            <w:proofErr w:type="gramEnd"/>
            <w:r w:rsidRPr="000B70A6">
              <w:rPr>
                <w:rFonts w:ascii="Times New Roman" w:eastAsia="Times New Roman" w:hAnsi="Times New Roman"/>
                <w:bCs/>
                <w:sz w:val="24"/>
                <w:szCs w:val="24"/>
              </w:rPr>
              <w:t xml:space="preserve"> исключением судебных актов о взыскании денежных сре</w:t>
            </w:r>
            <w:proofErr w:type="gramStart"/>
            <w:r w:rsidRPr="000B70A6">
              <w:rPr>
                <w:rFonts w:ascii="Times New Roman" w:eastAsia="Times New Roman" w:hAnsi="Times New Roman"/>
                <w:bCs/>
                <w:sz w:val="24"/>
                <w:szCs w:val="24"/>
              </w:rPr>
              <w:t>дств в п</w:t>
            </w:r>
            <w:proofErr w:type="gramEnd"/>
            <w:r w:rsidRPr="000B70A6">
              <w:rPr>
                <w:rFonts w:ascii="Times New Roman" w:eastAsia="Times New Roman" w:hAnsi="Times New Roman"/>
                <w:bCs/>
                <w:sz w:val="24"/>
                <w:szCs w:val="24"/>
              </w:rPr>
              <w:t>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4090090030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850 000,00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Вступительные и членские взносы в Совет муниципальных образований Ивановской области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4090090060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96 902,10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4090090070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4 370 867,03</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на выплату премии Почётному гражданину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4090090130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67 320,00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Осуществление мероприятий по гражданской обороне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0720620980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1610120450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4 600,00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1610120450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Приобретение и установка видеокамер системы видеонаблюдения на территории Фурмановского муниципального района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1610120460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1610120630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0730120300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1 142 020,16</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Разработка и осуществление мер пожарной безопасности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0730120300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Субсидия МУП Фурмановского муниципального района «Теплосеть»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042019Т001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15 000 000,00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042019Т003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10 000 000,00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для предоставления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04201СТ003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101 010,00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Ремонт автомобильных дорог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0910120130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13 391 630,74</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Ремонт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091019Д001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0,12</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Расходы на строительство (реконструкцию), капитальный ремонт и ремонт автомобильных дорог общего пользования местного значения за счет средств дорожного фонда Фурмановского городского поселения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091019Д003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3 823 462,51</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09101S1060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33 548 825,81</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Строительство (реконструкцию), капитальный ремонт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09101SД004</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51 122 827,72</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proofErr w:type="gramStart"/>
            <w:r w:rsidRPr="000B70A6">
              <w:rPr>
                <w:rFonts w:ascii="Times New Roman" w:eastAsia="Times New Roman" w:hAnsi="Times New Roman"/>
                <w:bCs/>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услуг для обеспечения государственных (муниципальных) нужд)</w:t>
            </w:r>
            <w:proofErr w:type="gramEnd"/>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09101SД007</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42 009 107,29</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Содержание автомобильных дорог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0920120420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42 260 482,52</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092019Д002</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27 276 242,17</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xml:space="preserve">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w:t>
            </w:r>
            <w:r w:rsidRPr="000B70A6">
              <w:rPr>
                <w:rFonts w:ascii="Times New Roman" w:eastAsia="Times New Roman" w:hAnsi="Times New Roman"/>
                <w:bCs/>
                <w:sz w:val="24"/>
                <w:szCs w:val="24"/>
              </w:rPr>
              <w:lastRenderedPageBreak/>
              <w:t>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4090020590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0850120530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0850221000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550 000,00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1010125140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Актуализация топографической съемки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4090020330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Переселение граждан в приобретенные жилые помещения (Капитальные вложения в объекты государственно (муниципальной) собственности)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0870110120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0870190150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0870190160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Оплата услуг по начислению, сбору платежей за наём жилого помещения муниципального жилищного фонда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2010120190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283 238,81</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2010120200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11 278 748,86</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на оплату проживания и питания граждан в гостинице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4090020870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19 700,00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0440125030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7 723,20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1330120080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Обеспечение услугами водоснабжения и водоотведения (Капитальные вложения в объекты государственно (муниципальной) собственности)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1330120080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на оплату аварийно-восстановительных работ на инженерных сетях и коммуникациях ЖКХ многоквартирных домов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4090020790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188 575,90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Оплата электрической энергии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1310120030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26 947 799,13</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Содержание уличного освещения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1310120040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5 300 000,00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Капитальный ремонт и ремонт объектов уличного освещения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1320120230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15 125 000,00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Капитальный ремонт и ремонт объектов уличного освещения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1320120230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69 754,12</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Прочее благоустройство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1330120050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5 892 903,43</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мероприятий по борьбе с борщевиком Сосновского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13301S3300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15 789,47</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1820120650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18 625 276,27</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программы формирования современной городской среды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182И455550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16 508 684,21</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bCs/>
                <w:sz w:val="24"/>
                <w:szCs w:val="24"/>
              </w:rPr>
              <w:t>)(</w:t>
            </w:r>
            <w:proofErr w:type="gramEnd"/>
            <w:r w:rsidRPr="000B70A6">
              <w:rPr>
                <w:rFonts w:ascii="Times New Roman" w:eastAsia="Times New Roman" w:hAnsi="Times New Roman"/>
                <w:bCs/>
                <w:sz w:val="24"/>
                <w:szCs w:val="24"/>
              </w:rPr>
              <w:t>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183И4S5100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828 236,73</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bCs/>
                <w:sz w:val="24"/>
                <w:szCs w:val="24"/>
              </w:rPr>
              <w:t>)(</w:t>
            </w:r>
            <w:proofErr w:type="gramEnd"/>
            <w:r w:rsidRPr="000B70A6">
              <w:rPr>
                <w:rFonts w:ascii="Times New Roman" w:eastAsia="Times New Roman" w:hAnsi="Times New Roman"/>
                <w:bCs/>
                <w:sz w:val="24"/>
                <w:szCs w:val="24"/>
              </w:rPr>
              <w:t>Благоустройство дворовой территории: асфальтирование парковки около хоккейного корта по адресу: г. Фурманов, ул. Тимирязева, 36)(Закупка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183И4S5106</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2 578 112,24</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bCs/>
                <w:sz w:val="24"/>
                <w:szCs w:val="24"/>
              </w:rPr>
              <w:t>)(</w:t>
            </w:r>
            <w:proofErr w:type="gramEnd"/>
            <w:r w:rsidRPr="000B70A6">
              <w:rPr>
                <w:rFonts w:ascii="Times New Roman" w:eastAsia="Times New Roman" w:hAnsi="Times New Roman"/>
                <w:bCs/>
                <w:sz w:val="24"/>
                <w:szCs w:val="24"/>
              </w:rPr>
              <w:t xml:space="preserve">Благоустройство общественной территории: </w:t>
            </w:r>
            <w:r w:rsidRPr="000B70A6">
              <w:rPr>
                <w:rFonts w:ascii="Times New Roman" w:eastAsia="Times New Roman" w:hAnsi="Times New Roman"/>
                <w:bCs/>
                <w:sz w:val="24"/>
                <w:szCs w:val="24"/>
              </w:rPr>
              <w:lastRenderedPageBreak/>
              <w:t>пруда и стелы по адресу: г. Фурманов, ул. Девятнадцати, напротив д. 23A)(Закупка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183И4S5107</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1 060 882,34</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B70A6">
              <w:rPr>
                <w:rFonts w:ascii="Times New Roman" w:eastAsia="Times New Roman" w:hAnsi="Times New Roman"/>
                <w:bCs/>
                <w:sz w:val="24"/>
                <w:szCs w:val="24"/>
              </w:rPr>
              <w:t>)(</w:t>
            </w:r>
            <w:proofErr w:type="gramEnd"/>
            <w:r w:rsidRPr="000B70A6">
              <w:rPr>
                <w:rFonts w:ascii="Times New Roman" w:eastAsia="Times New Roman" w:hAnsi="Times New Roman"/>
                <w:bCs/>
                <w:sz w:val="24"/>
                <w:szCs w:val="24"/>
              </w:rPr>
              <w:t>Благоустройство общественной территории: асфальтирование парковки у Детской поликлиники по адресу: г. Фурманов, ул. Тимирязева, д. 1)(Закупка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183И4S5108</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770 562,50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Благоустройство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40900S2000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1 052 631,58</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Содержание объектов благоустройства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05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182И4S1170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2 000 000,00</w:t>
            </w:r>
          </w:p>
        </w:tc>
      </w:tr>
      <w:tr w:rsidR="009E183C" w:rsidRPr="000B70A6" w:rsidTr="009E183C">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ВСЕГО</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0B70A6" w:rsidRDefault="009E183C" w:rsidP="009E183C">
            <w:pPr>
              <w:spacing w:after="0" w:line="240" w:lineRule="auto"/>
              <w:jc w:val="center"/>
              <w:rPr>
                <w:rFonts w:ascii="Times New Roman" w:eastAsia="Times New Roman" w:hAnsi="Times New Roman"/>
                <w:bCs/>
                <w:sz w:val="24"/>
                <w:szCs w:val="24"/>
              </w:rPr>
            </w:pPr>
            <w:r w:rsidRPr="000B70A6">
              <w:rPr>
                <w:rFonts w:ascii="Times New Roman" w:eastAsia="Times New Roman" w:hAnsi="Times New Roman"/>
                <w:bCs/>
                <w:sz w:val="24"/>
                <w:szCs w:val="24"/>
              </w:rPr>
              <w:t>537 467 309,56</w:t>
            </w:r>
          </w:p>
        </w:tc>
      </w:tr>
    </w:tbl>
    <w:p w:rsidR="00C82F8E" w:rsidRDefault="00C82F8E"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tbl>
      <w:tblPr>
        <w:tblW w:w="50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9"/>
        <w:gridCol w:w="1086"/>
        <w:gridCol w:w="218"/>
        <w:gridCol w:w="1009"/>
        <w:gridCol w:w="1160"/>
        <w:gridCol w:w="1590"/>
        <w:gridCol w:w="1160"/>
        <w:gridCol w:w="1916"/>
        <w:gridCol w:w="1883"/>
      </w:tblGrid>
      <w:tr w:rsidR="00FE7EC9" w:rsidRPr="00720B3C" w:rsidTr="00B26D26">
        <w:trPr>
          <w:trHeight w:val="992"/>
        </w:trPr>
        <w:tc>
          <w:tcPr>
            <w:tcW w:w="2095" w:type="pct"/>
            <w:gridSpan w:val="2"/>
            <w:tcBorders>
              <w:top w:val="nil"/>
              <w:left w:val="nil"/>
              <w:bottom w:val="nil"/>
              <w:right w:val="nil"/>
            </w:tcBorders>
            <w:shd w:val="clear" w:color="auto" w:fill="auto"/>
            <w:noWrap/>
            <w:vAlign w:val="bottom"/>
            <w:hideMark/>
          </w:tcPr>
          <w:p w:rsidR="00FE7EC9" w:rsidRPr="00720B3C" w:rsidRDefault="00FE7EC9" w:rsidP="00B26D26">
            <w:pPr>
              <w:spacing w:after="0" w:line="240" w:lineRule="auto"/>
              <w:rPr>
                <w:rFonts w:eastAsia="Times New Roman"/>
              </w:rPr>
            </w:pPr>
          </w:p>
        </w:tc>
        <w:tc>
          <w:tcPr>
            <w:tcW w:w="2905" w:type="pct"/>
            <w:gridSpan w:val="7"/>
            <w:tcBorders>
              <w:top w:val="nil"/>
              <w:left w:val="nil"/>
              <w:bottom w:val="nil"/>
              <w:right w:val="nil"/>
            </w:tcBorders>
            <w:shd w:val="clear" w:color="auto" w:fill="auto"/>
            <w:vAlign w:val="center"/>
            <w:hideMark/>
          </w:tcPr>
          <w:p w:rsidR="00FE7EC9" w:rsidRPr="00F70A3E" w:rsidRDefault="00FE7EC9" w:rsidP="00FE7EC9">
            <w:pPr>
              <w:spacing w:after="0" w:line="240" w:lineRule="auto"/>
              <w:jc w:val="right"/>
              <w:rPr>
                <w:rFonts w:ascii="Times New Roman" w:eastAsia="Times New Roman" w:hAnsi="Times New Roman"/>
                <w:sz w:val="24"/>
                <w:szCs w:val="24"/>
              </w:rPr>
            </w:pPr>
            <w:r w:rsidRPr="00F70A3E">
              <w:rPr>
                <w:rFonts w:ascii="Times New Roman" w:eastAsia="Times New Roman" w:hAnsi="Times New Roman"/>
                <w:sz w:val="24"/>
                <w:szCs w:val="24"/>
              </w:rPr>
              <w:t xml:space="preserve">Приложение </w:t>
            </w:r>
            <w:r>
              <w:rPr>
                <w:rFonts w:ascii="Times New Roman" w:eastAsia="Times New Roman" w:hAnsi="Times New Roman"/>
                <w:sz w:val="24"/>
                <w:szCs w:val="24"/>
              </w:rPr>
              <w:t>6</w:t>
            </w:r>
            <w:r w:rsidRPr="00F70A3E">
              <w:rPr>
                <w:rFonts w:ascii="Times New Roman" w:eastAsia="Times New Roman" w:hAnsi="Times New Roman"/>
                <w:sz w:val="24"/>
                <w:szCs w:val="24"/>
              </w:rPr>
              <w:br/>
              <w:t xml:space="preserve">к решению Совета </w:t>
            </w:r>
            <w:r w:rsidRPr="00F70A3E">
              <w:rPr>
                <w:rFonts w:ascii="Times New Roman" w:eastAsia="Times New Roman" w:hAnsi="Times New Roman"/>
                <w:sz w:val="24"/>
                <w:szCs w:val="24"/>
              </w:rPr>
              <w:br/>
              <w:t>Фурмановского городского поселения</w:t>
            </w:r>
            <w:r w:rsidRPr="00F70A3E">
              <w:rPr>
                <w:rFonts w:ascii="Times New Roman" w:eastAsia="Times New Roman" w:hAnsi="Times New Roman"/>
                <w:sz w:val="24"/>
                <w:szCs w:val="24"/>
              </w:rPr>
              <w:br/>
              <w:t>от 2</w:t>
            </w:r>
            <w:r>
              <w:rPr>
                <w:rFonts w:ascii="Times New Roman" w:eastAsia="Times New Roman" w:hAnsi="Times New Roman"/>
                <w:sz w:val="24"/>
                <w:szCs w:val="24"/>
              </w:rPr>
              <w:t>2</w:t>
            </w:r>
            <w:r w:rsidRPr="00F70A3E">
              <w:rPr>
                <w:rFonts w:ascii="Times New Roman" w:eastAsia="Times New Roman" w:hAnsi="Times New Roman"/>
                <w:sz w:val="24"/>
                <w:szCs w:val="24"/>
              </w:rPr>
              <w:t>.0</w:t>
            </w:r>
            <w:r>
              <w:rPr>
                <w:rFonts w:ascii="Times New Roman" w:eastAsia="Times New Roman" w:hAnsi="Times New Roman"/>
                <w:sz w:val="24"/>
                <w:szCs w:val="24"/>
              </w:rPr>
              <w:t>5</w:t>
            </w:r>
            <w:r w:rsidRPr="00F70A3E">
              <w:rPr>
                <w:rFonts w:ascii="Times New Roman" w:eastAsia="Times New Roman" w:hAnsi="Times New Roman"/>
                <w:sz w:val="24"/>
                <w:szCs w:val="24"/>
              </w:rPr>
              <w:t xml:space="preserve">.2025 № </w:t>
            </w:r>
            <w:r>
              <w:rPr>
                <w:rFonts w:ascii="Times New Roman" w:eastAsia="Times New Roman" w:hAnsi="Times New Roman"/>
                <w:sz w:val="24"/>
                <w:szCs w:val="24"/>
              </w:rPr>
              <w:t>__</w:t>
            </w:r>
            <w:r w:rsidRPr="00F70A3E">
              <w:rPr>
                <w:rFonts w:ascii="Times New Roman" w:eastAsia="Times New Roman" w:hAnsi="Times New Roman"/>
                <w:sz w:val="24"/>
                <w:szCs w:val="24"/>
              </w:rPr>
              <w:t xml:space="preserve">  </w:t>
            </w:r>
          </w:p>
        </w:tc>
      </w:tr>
      <w:tr w:rsidR="00FE7EC9" w:rsidRPr="00720B3C" w:rsidTr="00B26D26">
        <w:trPr>
          <w:trHeight w:val="992"/>
        </w:trPr>
        <w:tc>
          <w:tcPr>
            <w:tcW w:w="2095" w:type="pct"/>
            <w:gridSpan w:val="2"/>
            <w:tcBorders>
              <w:top w:val="nil"/>
              <w:left w:val="nil"/>
              <w:bottom w:val="nil"/>
              <w:right w:val="nil"/>
            </w:tcBorders>
            <w:shd w:val="clear" w:color="auto" w:fill="auto"/>
            <w:noWrap/>
            <w:vAlign w:val="bottom"/>
            <w:hideMark/>
          </w:tcPr>
          <w:p w:rsidR="00FE7EC9" w:rsidRPr="00720B3C" w:rsidRDefault="00FE7EC9" w:rsidP="00B26D26">
            <w:pPr>
              <w:spacing w:after="0" w:line="240" w:lineRule="auto"/>
              <w:rPr>
                <w:rFonts w:eastAsia="Times New Roman"/>
              </w:rPr>
            </w:pPr>
          </w:p>
        </w:tc>
        <w:tc>
          <w:tcPr>
            <w:tcW w:w="2905" w:type="pct"/>
            <w:gridSpan w:val="7"/>
            <w:tcBorders>
              <w:top w:val="nil"/>
              <w:left w:val="nil"/>
              <w:bottom w:val="nil"/>
              <w:right w:val="nil"/>
            </w:tcBorders>
            <w:shd w:val="clear" w:color="auto" w:fill="auto"/>
            <w:vAlign w:val="center"/>
            <w:hideMark/>
          </w:tcPr>
          <w:p w:rsidR="00FE7EC9" w:rsidRDefault="00FE7EC9" w:rsidP="00B26D26">
            <w:pPr>
              <w:spacing w:after="0" w:line="240" w:lineRule="auto"/>
              <w:jc w:val="right"/>
              <w:rPr>
                <w:rFonts w:ascii="Times New Roman" w:eastAsia="Times New Roman" w:hAnsi="Times New Roman"/>
                <w:sz w:val="24"/>
                <w:szCs w:val="24"/>
              </w:rPr>
            </w:pPr>
          </w:p>
          <w:p w:rsidR="00FE7EC9" w:rsidRPr="00720B3C" w:rsidRDefault="00FE7EC9" w:rsidP="00B26D26">
            <w:pPr>
              <w:spacing w:after="0" w:line="240" w:lineRule="auto"/>
              <w:jc w:val="right"/>
              <w:rPr>
                <w:rFonts w:ascii="Times New Roman" w:eastAsia="Times New Roman" w:hAnsi="Times New Roman"/>
                <w:sz w:val="24"/>
                <w:szCs w:val="24"/>
              </w:rPr>
            </w:pPr>
            <w:r w:rsidRPr="00720B3C">
              <w:rPr>
                <w:rFonts w:ascii="Times New Roman" w:eastAsia="Times New Roman" w:hAnsi="Times New Roman"/>
                <w:sz w:val="24"/>
                <w:szCs w:val="24"/>
              </w:rPr>
              <w:t>Приложение 7</w:t>
            </w:r>
            <w:r w:rsidRPr="00720B3C">
              <w:rPr>
                <w:rFonts w:ascii="Times New Roman" w:eastAsia="Times New Roman" w:hAnsi="Times New Roman"/>
                <w:sz w:val="24"/>
                <w:szCs w:val="24"/>
              </w:rPr>
              <w:br/>
              <w:t xml:space="preserve">к решению Совета </w:t>
            </w:r>
            <w:r w:rsidRPr="00720B3C">
              <w:rPr>
                <w:rFonts w:ascii="Times New Roman" w:eastAsia="Times New Roman" w:hAnsi="Times New Roman"/>
                <w:sz w:val="24"/>
                <w:szCs w:val="24"/>
              </w:rPr>
              <w:br/>
              <w:t>Фурмановского городского поселения</w:t>
            </w:r>
            <w:r w:rsidRPr="00720B3C">
              <w:rPr>
                <w:rFonts w:ascii="Times New Roman" w:eastAsia="Times New Roman" w:hAnsi="Times New Roman"/>
                <w:sz w:val="24"/>
                <w:szCs w:val="24"/>
              </w:rPr>
              <w:br/>
              <w:t>от</w:t>
            </w:r>
            <w:r>
              <w:rPr>
                <w:rFonts w:ascii="Times New Roman" w:eastAsia="Times New Roman" w:hAnsi="Times New Roman"/>
                <w:sz w:val="24"/>
                <w:szCs w:val="24"/>
              </w:rPr>
              <w:t xml:space="preserve"> 17.12.</w:t>
            </w:r>
            <w:r w:rsidRPr="00720B3C">
              <w:rPr>
                <w:rFonts w:ascii="Times New Roman" w:eastAsia="Times New Roman" w:hAnsi="Times New Roman"/>
                <w:sz w:val="24"/>
                <w:szCs w:val="24"/>
              </w:rPr>
              <w:t xml:space="preserve">2024 № </w:t>
            </w:r>
            <w:r>
              <w:rPr>
                <w:rFonts w:ascii="Times New Roman" w:eastAsia="Times New Roman" w:hAnsi="Times New Roman"/>
                <w:sz w:val="24"/>
                <w:szCs w:val="24"/>
              </w:rPr>
              <w:t>37</w:t>
            </w:r>
          </w:p>
        </w:tc>
      </w:tr>
      <w:tr w:rsidR="00FE7EC9" w:rsidRPr="00720B3C" w:rsidTr="00B26D26">
        <w:trPr>
          <w:trHeight w:val="970"/>
        </w:trPr>
        <w:tc>
          <w:tcPr>
            <w:tcW w:w="5000" w:type="pct"/>
            <w:gridSpan w:val="9"/>
            <w:tcBorders>
              <w:top w:val="nil"/>
              <w:left w:val="nil"/>
              <w:bottom w:val="single" w:sz="4" w:space="0" w:color="auto"/>
              <w:right w:val="nil"/>
            </w:tcBorders>
            <w:shd w:val="clear" w:color="auto" w:fill="auto"/>
            <w:vAlign w:val="center"/>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Ведомственная структура расходов бюджета Фурмановского городского поселения на плановый период 2026 и 2027 годов</w:t>
            </w:r>
          </w:p>
          <w:p w:rsidR="00FE7EC9" w:rsidRPr="00720B3C" w:rsidRDefault="00FE7EC9" w:rsidP="00B26D26">
            <w:pPr>
              <w:spacing w:after="0" w:line="240" w:lineRule="auto"/>
              <w:jc w:val="center"/>
              <w:rPr>
                <w:rFonts w:ascii="Times New Roman" w:eastAsia="Times New Roman" w:hAnsi="Times New Roman"/>
                <w:b/>
                <w:bCs/>
                <w:sz w:val="24"/>
                <w:szCs w:val="24"/>
              </w:rPr>
            </w:pPr>
          </w:p>
        </w:tc>
      </w:tr>
      <w:tr w:rsidR="00FE7EC9" w:rsidRPr="00720B3C" w:rsidTr="00B26D26">
        <w:trPr>
          <w:trHeight w:val="1180"/>
        </w:trPr>
        <w:tc>
          <w:tcPr>
            <w:tcW w:w="1742"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Наименование</w:t>
            </w:r>
          </w:p>
        </w:tc>
        <w:tc>
          <w:tcPr>
            <w:tcW w:w="424" w:type="pct"/>
            <w:gridSpan w:val="2"/>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Код главного распорядителя</w:t>
            </w:r>
          </w:p>
        </w:tc>
        <w:tc>
          <w:tcPr>
            <w:tcW w:w="328"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Раздел</w:t>
            </w:r>
          </w:p>
        </w:tc>
        <w:tc>
          <w:tcPr>
            <w:tcW w:w="377"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Подраз</w:t>
            </w:r>
            <w:r w:rsidRPr="00720B3C">
              <w:rPr>
                <w:rFonts w:ascii="Times New Roman" w:eastAsia="Times New Roman" w:hAnsi="Times New Roman"/>
                <w:b/>
                <w:bCs/>
                <w:sz w:val="24"/>
                <w:szCs w:val="24"/>
              </w:rPr>
              <w:softHyphen/>
              <w:t>дел</w:t>
            </w:r>
          </w:p>
        </w:tc>
        <w:tc>
          <w:tcPr>
            <w:tcW w:w="517"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Целевая статья</w:t>
            </w:r>
          </w:p>
        </w:tc>
        <w:tc>
          <w:tcPr>
            <w:tcW w:w="377"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Вид расхода</w:t>
            </w:r>
          </w:p>
        </w:tc>
        <w:tc>
          <w:tcPr>
            <w:tcW w:w="623"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Сумма на 2026 год, руб.</w:t>
            </w:r>
          </w:p>
        </w:tc>
        <w:tc>
          <w:tcPr>
            <w:tcW w:w="612" w:type="pct"/>
            <w:tcBorders>
              <w:top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Сумма на 2027 год, руб.</w:t>
            </w:r>
          </w:p>
        </w:tc>
      </w:tr>
      <w:tr w:rsidR="00FE7EC9" w:rsidRPr="00720B3C" w:rsidTr="00B26D26">
        <w:trPr>
          <w:trHeight w:val="984"/>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Муниципальное казенное учреждение «Отдел культуры администрации Фурмановского муниципального района»</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51 555 503,20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FE7EC9" w:rsidRPr="00720B3C" w:rsidRDefault="00FE7EC9"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50 843 416,71</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0220100020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B34890" w:rsidRDefault="009E183C" w:rsidP="00B26D26">
            <w:pPr>
              <w:jc w:val="center"/>
              <w:rPr>
                <w:rFonts w:ascii="Times New Roman" w:eastAsia="Times New Roman" w:hAnsi="Times New Roman" w:cs="Times New Roman"/>
                <w:bCs/>
                <w:color w:val="FF0000"/>
                <w:sz w:val="24"/>
                <w:szCs w:val="24"/>
              </w:rPr>
            </w:pPr>
            <w:r w:rsidRPr="00B34890">
              <w:rPr>
                <w:rFonts w:ascii="Times New Roman" w:hAnsi="Times New Roman" w:cs="Times New Roman"/>
                <w:sz w:val="24"/>
                <w:szCs w:val="24"/>
              </w:rPr>
              <w:t>26 531 693,66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B34890" w:rsidRDefault="009E183C" w:rsidP="00B26D26">
            <w:pPr>
              <w:jc w:val="center"/>
              <w:rPr>
                <w:rFonts w:ascii="Times New Roman" w:eastAsia="Times New Roman" w:hAnsi="Times New Roman" w:cs="Times New Roman"/>
                <w:bCs/>
                <w:color w:val="FF0000"/>
                <w:sz w:val="24"/>
                <w:szCs w:val="24"/>
              </w:rPr>
            </w:pPr>
            <w:r w:rsidRPr="00B34890">
              <w:rPr>
                <w:rFonts w:ascii="Times New Roman" w:hAnsi="Times New Roman" w:cs="Times New Roman"/>
                <w:sz w:val="24"/>
                <w:szCs w:val="24"/>
              </w:rPr>
              <w:t>25 816 487,86</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0220100030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52 500,00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52 500,00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 xml:space="preserve">Осуществление библиотечного, библиографического и информационного обслуживания пользователей библиотек (Расходы на выплаты персоналу в целях </w:t>
            </w:r>
            <w:r w:rsidRPr="00720B3C">
              <w:rPr>
                <w:rFonts w:ascii="Times New Roman" w:eastAsia="Times New Roman" w:hAnsi="Times New Roman"/>
                <w:bCs/>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0220200050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9 587 236,38</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9 587 236,38</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0220200050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2 816 328,64</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2 816 328,64</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0220200060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16 775,00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16 775,00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02202L5191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98 229,77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101 349,08</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Развитие музейного дела и обеспечение сохранности музейных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0220300080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3 894 815,20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3 894 815,20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0220300080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1 567 620,00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1 567 620,00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0220300190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15 300,00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15 300,00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0230100130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1 198 404,55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1 198 404,55</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0220400090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5 539 800,00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5 539 800,00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004</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0220400090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236 800,00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236 800,00</w:t>
            </w:r>
          </w:p>
        </w:tc>
      </w:tr>
      <w:tr w:rsidR="009E183C" w:rsidRPr="00720B3C" w:rsidTr="00B26D26">
        <w:trPr>
          <w:trHeight w:val="718"/>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Администрация Фурмановского муниципального района</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367 427 085,71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297 830 061,36</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(Межбюджетные трансферты)</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06</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4090061010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Резервный фонд администрации Фурмановского муниципального района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4090020310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0510200300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85 102 481,33</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85 102 481,33</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0870120910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120 000,00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1510120400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250 000,00</w:t>
            </w:r>
          </w:p>
        </w:tc>
      </w:tr>
      <w:tr w:rsidR="009E183C" w:rsidRPr="00720B3C" w:rsidTr="00B26D26">
        <w:trPr>
          <w:trHeight w:val="286"/>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proofErr w:type="gramStart"/>
            <w:r w:rsidRPr="00720B3C">
              <w:rPr>
                <w:rFonts w:ascii="Times New Roman" w:eastAsia="Times New Roman" w:hAnsi="Times New Roman"/>
                <w:bCs/>
                <w:sz w:val="24"/>
                <w:szCs w:val="24"/>
              </w:rPr>
              <w:t>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городского поселения (за</w:t>
            </w:r>
            <w:proofErr w:type="gramEnd"/>
            <w:r w:rsidRPr="00720B3C">
              <w:rPr>
                <w:rFonts w:ascii="Times New Roman" w:eastAsia="Times New Roman" w:hAnsi="Times New Roman"/>
                <w:bCs/>
                <w:sz w:val="24"/>
                <w:szCs w:val="24"/>
              </w:rPr>
              <w:t xml:space="preserve"> исключением судебных актов о взыскании денежных сре</w:t>
            </w:r>
            <w:proofErr w:type="gramStart"/>
            <w:r w:rsidRPr="00720B3C">
              <w:rPr>
                <w:rFonts w:ascii="Times New Roman" w:eastAsia="Times New Roman" w:hAnsi="Times New Roman"/>
                <w:bCs/>
                <w:sz w:val="24"/>
                <w:szCs w:val="24"/>
              </w:rPr>
              <w:t>дств в п</w:t>
            </w:r>
            <w:proofErr w:type="gramEnd"/>
            <w:r w:rsidRPr="00720B3C">
              <w:rPr>
                <w:rFonts w:ascii="Times New Roman" w:eastAsia="Times New Roman" w:hAnsi="Times New Roman"/>
                <w:bCs/>
                <w:sz w:val="24"/>
                <w:szCs w:val="24"/>
              </w:rPr>
              <w:t>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4090090030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850 000,00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 xml:space="preserve">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w:t>
            </w:r>
            <w:r w:rsidRPr="00720B3C">
              <w:rPr>
                <w:rFonts w:ascii="Times New Roman" w:eastAsia="Times New Roman" w:hAnsi="Times New Roman"/>
                <w:bCs/>
                <w:sz w:val="24"/>
                <w:szCs w:val="24"/>
              </w:rPr>
              <w:lastRenderedPageBreak/>
              <w:t>(муниципальных)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4090020930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Вступительные и членские взносы в Совет муниципальных образований Ивановской области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4090090060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86 778,00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86 778,00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4090090070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4 360 727,45</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4 340 727,45</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Расходы на выплату премии Почётному гражданину (Социальное обеспечение и иные выплаты населению)</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4090090130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67 320,00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89 760,00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Осуществление мероприятий по гражданской обороне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0720620980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150 000,00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1610120450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4 600,00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4 600,00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1610120450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10 000,00</w:t>
            </w:r>
          </w:p>
        </w:tc>
      </w:tr>
      <w:tr w:rsidR="009E183C" w:rsidRPr="00720B3C" w:rsidTr="00B26D26">
        <w:trPr>
          <w:trHeight w:val="286"/>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 xml:space="preserve">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w:t>
            </w:r>
            <w:r w:rsidRPr="00720B3C">
              <w:rPr>
                <w:rFonts w:ascii="Times New Roman" w:eastAsia="Times New Roman" w:hAnsi="Times New Roman"/>
                <w:bCs/>
                <w:sz w:val="24"/>
                <w:szCs w:val="24"/>
              </w:rPr>
              <w:lastRenderedPageBreak/>
              <w:t>обеспечение и иные выплаты населению)</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1610120630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0730120300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1 223 117,00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1 223 117,00</w:t>
            </w:r>
          </w:p>
        </w:tc>
      </w:tr>
      <w:tr w:rsidR="009E183C" w:rsidRPr="00720B3C" w:rsidTr="00B26D26">
        <w:trPr>
          <w:trHeight w:val="633"/>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Разработка и осуществление мер пожарной безопасности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0730120300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09101S1060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65 952 014,19</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 </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proofErr w:type="gramStart"/>
            <w:r w:rsidRPr="00720B3C">
              <w:rPr>
                <w:rFonts w:ascii="Times New Roman" w:eastAsia="Times New Roman" w:hAnsi="Times New Roman"/>
                <w:bCs/>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услуг для обеспечения государственных (муниципальных) нужд)</w:t>
            </w:r>
            <w:proofErr w:type="gramEnd"/>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09101SД007</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39 538 834,27</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39 538 834,27</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Содержание автомобильных дорог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0920120420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35 368 478,81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22 942 352,85</w:t>
            </w:r>
          </w:p>
        </w:tc>
      </w:tr>
      <w:tr w:rsidR="009E183C" w:rsidRPr="00720B3C" w:rsidTr="00B26D26">
        <w:trPr>
          <w:trHeight w:val="428"/>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092019Д002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28 281 362,66</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31 475 455,66</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09</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4090020590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0850120530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0850221000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550 000,00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550 000,00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1010125140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Актуализация топографической съемки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4090020330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Переселение граждан в приобретенные жилые помещения (Капитальные вложения в объекты государственно (муниципальной) собственности)</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0870110120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25 941 264,00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13 123 128,00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0870190150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1 000 000,00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0870190160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43 130 952,00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Оплата услуг по начислению, сбору платежей за наём жилого помещения муниципального жилищного фонда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2010120190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249 600,00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249 600,00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01</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2010120200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7 819 193,00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7 819 193,00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0440125030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5 684,00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3 730,80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1330120080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800 000,00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lastRenderedPageBreak/>
              <w:t>Обеспечение услугами водоснабжения и водоотведения (Капитальные вложения в объекты государственно (муниципальной) собственности)</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02</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1330120080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400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600 000,00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Оплата электрической энергии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1310120030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28 289 530,00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29 705 000,00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Содержание уличного освещения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1310120040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5 565 000,00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5 843 250,00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Прочее благоустройство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1330120050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2 746 000,00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2 746 000,00</w:t>
            </w:r>
          </w:p>
        </w:tc>
      </w:tr>
      <w:tr w:rsidR="009E183C" w:rsidRPr="00720B3C" w:rsidTr="00B26D26">
        <w:trPr>
          <w:trHeight w:val="118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007</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05</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03</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1820120650</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200</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30 000 000,00</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Cs/>
                <w:sz w:val="24"/>
                <w:szCs w:val="24"/>
              </w:rPr>
            </w:pPr>
            <w:r w:rsidRPr="00720B3C">
              <w:rPr>
                <w:rFonts w:ascii="Times New Roman" w:eastAsia="Times New Roman" w:hAnsi="Times New Roman"/>
                <w:bCs/>
                <w:sz w:val="24"/>
                <w:szCs w:val="24"/>
              </w:rPr>
              <w:t>5 000 000,00</w:t>
            </w:r>
          </w:p>
        </w:tc>
      </w:tr>
      <w:tr w:rsidR="009E183C" w:rsidRPr="00720B3C" w:rsidTr="00B26D26">
        <w:trPr>
          <w:trHeight w:val="360"/>
        </w:trPr>
        <w:tc>
          <w:tcPr>
            <w:tcW w:w="174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ВСЕГО</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51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 </w:t>
            </w:r>
          </w:p>
        </w:tc>
        <w:tc>
          <w:tcPr>
            <w:tcW w:w="623"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418 982 588,91</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9E183C" w:rsidRPr="00720B3C" w:rsidRDefault="009E183C" w:rsidP="00B26D26">
            <w:pPr>
              <w:spacing w:after="0" w:line="240" w:lineRule="auto"/>
              <w:jc w:val="center"/>
              <w:rPr>
                <w:rFonts w:ascii="Times New Roman" w:eastAsia="Times New Roman" w:hAnsi="Times New Roman"/>
                <w:b/>
                <w:bCs/>
                <w:sz w:val="24"/>
                <w:szCs w:val="24"/>
              </w:rPr>
            </w:pPr>
            <w:r w:rsidRPr="00720B3C">
              <w:rPr>
                <w:rFonts w:ascii="Times New Roman" w:eastAsia="Times New Roman" w:hAnsi="Times New Roman"/>
                <w:b/>
                <w:bCs/>
                <w:sz w:val="24"/>
                <w:szCs w:val="24"/>
              </w:rPr>
              <w:t>348 673 478,07</w:t>
            </w:r>
          </w:p>
        </w:tc>
      </w:tr>
    </w:tbl>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pPr>
    </w:p>
    <w:p w:rsidR="00FE7EC9" w:rsidRDefault="00FE7EC9" w:rsidP="00D05141">
      <w:pPr>
        <w:spacing w:after="0" w:line="240" w:lineRule="auto"/>
        <w:jc w:val="right"/>
        <w:rPr>
          <w:rFonts w:ascii="Times New Roman" w:eastAsia="Times New Roman" w:hAnsi="Times New Roman"/>
          <w:color w:val="000000"/>
          <w:sz w:val="24"/>
          <w:szCs w:val="24"/>
        </w:rPr>
        <w:sectPr w:rsidR="00FE7EC9" w:rsidSect="00E971EE">
          <w:pgSz w:w="16838" w:h="11906" w:orient="landscape"/>
          <w:pgMar w:top="1134" w:right="536" w:bottom="1134" w:left="1418" w:header="709" w:footer="709" w:gutter="0"/>
          <w:cols w:space="708"/>
          <w:docGrid w:linePitch="360"/>
        </w:sectPr>
      </w:pPr>
    </w:p>
    <w:tbl>
      <w:tblPr>
        <w:tblW w:w="10490" w:type="dxa"/>
        <w:tblInd w:w="-34" w:type="dxa"/>
        <w:tblLayout w:type="fixed"/>
        <w:tblLook w:val="04A0"/>
      </w:tblPr>
      <w:tblGrid>
        <w:gridCol w:w="142"/>
        <w:gridCol w:w="3018"/>
        <w:gridCol w:w="1348"/>
        <w:gridCol w:w="1886"/>
        <w:gridCol w:w="1821"/>
        <w:gridCol w:w="2275"/>
      </w:tblGrid>
      <w:tr w:rsidR="00FA3C0F" w:rsidRPr="00F70A3E" w:rsidTr="0033757B">
        <w:trPr>
          <w:gridBefore w:val="1"/>
          <w:wBefore w:w="142" w:type="dxa"/>
          <w:trHeight w:val="1470"/>
        </w:trPr>
        <w:tc>
          <w:tcPr>
            <w:tcW w:w="10348" w:type="dxa"/>
            <w:gridSpan w:val="5"/>
            <w:tcBorders>
              <w:top w:val="nil"/>
              <w:left w:val="nil"/>
              <w:bottom w:val="nil"/>
              <w:right w:val="nil"/>
            </w:tcBorders>
            <w:shd w:val="clear" w:color="auto" w:fill="auto"/>
            <w:vAlign w:val="center"/>
            <w:hideMark/>
          </w:tcPr>
          <w:p w:rsidR="00FA3C0F" w:rsidRPr="00F70A3E" w:rsidRDefault="00FA3C0F" w:rsidP="00FE7EC9">
            <w:pPr>
              <w:spacing w:after="0" w:line="240" w:lineRule="auto"/>
              <w:jc w:val="right"/>
              <w:rPr>
                <w:rFonts w:ascii="Times New Roman" w:eastAsia="Times New Roman" w:hAnsi="Times New Roman"/>
                <w:color w:val="000000"/>
                <w:sz w:val="24"/>
                <w:szCs w:val="24"/>
              </w:rPr>
            </w:pPr>
            <w:r w:rsidRPr="00F70A3E">
              <w:rPr>
                <w:rFonts w:ascii="Times New Roman" w:eastAsia="Times New Roman" w:hAnsi="Times New Roman"/>
                <w:color w:val="000000"/>
                <w:sz w:val="24"/>
                <w:szCs w:val="24"/>
              </w:rPr>
              <w:lastRenderedPageBreak/>
              <w:t xml:space="preserve">Приложение </w:t>
            </w:r>
            <w:r w:rsidR="00FE7EC9">
              <w:rPr>
                <w:rFonts w:ascii="Times New Roman" w:eastAsia="Times New Roman" w:hAnsi="Times New Roman"/>
                <w:color w:val="000000"/>
                <w:sz w:val="24"/>
                <w:szCs w:val="24"/>
              </w:rPr>
              <w:t>7</w:t>
            </w:r>
            <w:r w:rsidRPr="00F70A3E">
              <w:rPr>
                <w:rFonts w:ascii="Times New Roman" w:eastAsia="Times New Roman" w:hAnsi="Times New Roman"/>
                <w:color w:val="000000"/>
                <w:sz w:val="24"/>
                <w:szCs w:val="24"/>
              </w:rPr>
              <w:br/>
              <w:t xml:space="preserve">к решению Совета </w:t>
            </w:r>
            <w:r w:rsidRPr="00F70A3E">
              <w:rPr>
                <w:rFonts w:ascii="Times New Roman" w:eastAsia="Times New Roman" w:hAnsi="Times New Roman"/>
                <w:color w:val="000000"/>
                <w:sz w:val="24"/>
                <w:szCs w:val="24"/>
              </w:rPr>
              <w:br/>
              <w:t>Фурмановского городского поселения</w:t>
            </w:r>
            <w:r w:rsidRPr="00F70A3E">
              <w:rPr>
                <w:rFonts w:ascii="Times New Roman" w:eastAsia="Times New Roman" w:hAnsi="Times New Roman"/>
                <w:color w:val="000000"/>
                <w:sz w:val="24"/>
                <w:szCs w:val="24"/>
              </w:rPr>
              <w:br/>
              <w:t xml:space="preserve">от </w:t>
            </w:r>
            <w:r w:rsidR="00A67EA9" w:rsidRPr="00F70A3E">
              <w:rPr>
                <w:rFonts w:ascii="Times New Roman" w:eastAsia="Times New Roman" w:hAnsi="Times New Roman"/>
                <w:color w:val="000000"/>
                <w:sz w:val="24"/>
                <w:szCs w:val="24"/>
              </w:rPr>
              <w:t>2</w:t>
            </w:r>
            <w:r w:rsidR="00FE7EC9">
              <w:rPr>
                <w:rFonts w:ascii="Times New Roman" w:eastAsia="Times New Roman" w:hAnsi="Times New Roman"/>
                <w:color w:val="000000"/>
                <w:sz w:val="24"/>
                <w:szCs w:val="24"/>
              </w:rPr>
              <w:t>2</w:t>
            </w:r>
            <w:r w:rsidRPr="00F70A3E">
              <w:rPr>
                <w:rFonts w:ascii="Times New Roman" w:eastAsia="Times New Roman" w:hAnsi="Times New Roman"/>
                <w:color w:val="000000"/>
                <w:sz w:val="24"/>
                <w:szCs w:val="24"/>
              </w:rPr>
              <w:t>.0</w:t>
            </w:r>
            <w:r w:rsidR="00FE7EC9">
              <w:rPr>
                <w:rFonts w:ascii="Times New Roman" w:eastAsia="Times New Roman" w:hAnsi="Times New Roman"/>
                <w:color w:val="000000"/>
                <w:sz w:val="24"/>
                <w:szCs w:val="24"/>
              </w:rPr>
              <w:t>5</w:t>
            </w:r>
            <w:r w:rsidRPr="00F70A3E">
              <w:rPr>
                <w:rFonts w:ascii="Times New Roman" w:eastAsia="Times New Roman" w:hAnsi="Times New Roman"/>
                <w:color w:val="000000"/>
                <w:sz w:val="24"/>
                <w:szCs w:val="24"/>
              </w:rPr>
              <w:t xml:space="preserve">.2025 № </w:t>
            </w:r>
            <w:r w:rsidR="00FE7EC9">
              <w:rPr>
                <w:rFonts w:ascii="Times New Roman" w:eastAsia="Times New Roman" w:hAnsi="Times New Roman"/>
                <w:color w:val="000000"/>
                <w:sz w:val="24"/>
                <w:szCs w:val="24"/>
              </w:rPr>
              <w:t>__</w:t>
            </w:r>
            <w:r w:rsidRPr="00F70A3E">
              <w:rPr>
                <w:rFonts w:ascii="Times New Roman" w:eastAsia="Times New Roman" w:hAnsi="Times New Roman"/>
                <w:color w:val="000000"/>
                <w:sz w:val="24"/>
                <w:szCs w:val="24"/>
              </w:rPr>
              <w:t xml:space="preserve">   </w:t>
            </w:r>
          </w:p>
        </w:tc>
      </w:tr>
      <w:tr w:rsidR="006D452D" w:rsidRPr="00F70A3E" w:rsidTr="00377440">
        <w:trPr>
          <w:gridBefore w:val="1"/>
          <w:wBefore w:w="142" w:type="dxa"/>
          <w:trHeight w:val="1470"/>
        </w:trPr>
        <w:tc>
          <w:tcPr>
            <w:tcW w:w="10348" w:type="dxa"/>
            <w:gridSpan w:val="5"/>
            <w:tcBorders>
              <w:top w:val="nil"/>
              <w:left w:val="nil"/>
              <w:bottom w:val="nil"/>
              <w:right w:val="nil"/>
            </w:tcBorders>
            <w:shd w:val="clear" w:color="auto" w:fill="auto"/>
            <w:vAlign w:val="center"/>
            <w:hideMark/>
          </w:tcPr>
          <w:p w:rsidR="006D452D" w:rsidRPr="00F70A3E" w:rsidRDefault="006D452D" w:rsidP="00D05141">
            <w:pPr>
              <w:spacing w:after="0" w:line="240" w:lineRule="auto"/>
              <w:jc w:val="right"/>
              <w:rPr>
                <w:rFonts w:ascii="Times New Roman" w:eastAsia="Times New Roman" w:hAnsi="Times New Roman"/>
                <w:color w:val="000000"/>
                <w:sz w:val="24"/>
                <w:szCs w:val="24"/>
              </w:rPr>
            </w:pPr>
            <w:r w:rsidRPr="00F70A3E">
              <w:rPr>
                <w:rFonts w:ascii="Times New Roman" w:eastAsia="Times New Roman" w:hAnsi="Times New Roman"/>
                <w:color w:val="000000"/>
                <w:sz w:val="24"/>
                <w:szCs w:val="24"/>
              </w:rPr>
              <w:t>Приложение 8</w:t>
            </w:r>
            <w:r w:rsidRPr="00F70A3E">
              <w:rPr>
                <w:rFonts w:ascii="Times New Roman" w:eastAsia="Times New Roman" w:hAnsi="Times New Roman"/>
                <w:color w:val="000000"/>
                <w:sz w:val="24"/>
                <w:szCs w:val="24"/>
              </w:rPr>
              <w:br/>
              <w:t xml:space="preserve">к решению Совета </w:t>
            </w:r>
            <w:r w:rsidRPr="00F70A3E">
              <w:rPr>
                <w:rFonts w:ascii="Times New Roman" w:eastAsia="Times New Roman" w:hAnsi="Times New Roman"/>
                <w:color w:val="000000"/>
                <w:sz w:val="24"/>
                <w:szCs w:val="24"/>
              </w:rPr>
              <w:br/>
              <w:t>Фурмановского городского поселения</w:t>
            </w:r>
            <w:r w:rsidRPr="00F70A3E">
              <w:rPr>
                <w:rFonts w:ascii="Times New Roman" w:eastAsia="Times New Roman" w:hAnsi="Times New Roman"/>
                <w:color w:val="000000"/>
                <w:sz w:val="24"/>
                <w:szCs w:val="24"/>
              </w:rPr>
              <w:br/>
              <w:t>от</w:t>
            </w:r>
            <w:r w:rsidR="00D05141" w:rsidRPr="00F70A3E">
              <w:rPr>
                <w:rFonts w:ascii="Times New Roman" w:eastAsia="Times New Roman" w:hAnsi="Times New Roman"/>
                <w:color w:val="000000"/>
                <w:sz w:val="24"/>
                <w:szCs w:val="24"/>
              </w:rPr>
              <w:t xml:space="preserve"> 17.12.</w:t>
            </w:r>
            <w:r w:rsidRPr="00F70A3E">
              <w:rPr>
                <w:rFonts w:ascii="Times New Roman" w:eastAsia="Times New Roman" w:hAnsi="Times New Roman"/>
                <w:color w:val="000000"/>
                <w:sz w:val="24"/>
                <w:szCs w:val="24"/>
              </w:rPr>
              <w:t xml:space="preserve">2024 № </w:t>
            </w:r>
            <w:r w:rsidR="00D05141" w:rsidRPr="00F70A3E">
              <w:rPr>
                <w:rFonts w:ascii="Times New Roman" w:eastAsia="Times New Roman" w:hAnsi="Times New Roman"/>
                <w:color w:val="000000"/>
                <w:sz w:val="24"/>
                <w:szCs w:val="24"/>
              </w:rPr>
              <w:t>37</w:t>
            </w:r>
            <w:r w:rsidRPr="00F70A3E">
              <w:rPr>
                <w:rFonts w:ascii="Times New Roman" w:eastAsia="Times New Roman" w:hAnsi="Times New Roman"/>
                <w:color w:val="000000"/>
                <w:sz w:val="24"/>
                <w:szCs w:val="24"/>
              </w:rPr>
              <w:t xml:space="preserve">   </w:t>
            </w:r>
          </w:p>
        </w:tc>
      </w:tr>
      <w:tr w:rsidR="006D452D" w:rsidRPr="00F70A3E" w:rsidTr="00377440">
        <w:trPr>
          <w:gridBefore w:val="1"/>
          <w:wBefore w:w="142" w:type="dxa"/>
          <w:trHeight w:val="975"/>
        </w:trPr>
        <w:tc>
          <w:tcPr>
            <w:tcW w:w="10348" w:type="dxa"/>
            <w:gridSpan w:val="5"/>
            <w:tcBorders>
              <w:top w:val="nil"/>
              <w:left w:val="nil"/>
              <w:bottom w:val="nil"/>
              <w:right w:val="nil"/>
            </w:tcBorders>
            <w:shd w:val="clear" w:color="auto" w:fill="auto"/>
            <w:vAlign w:val="bottom"/>
            <w:hideMark/>
          </w:tcPr>
          <w:p w:rsidR="006D452D" w:rsidRPr="00F70A3E" w:rsidRDefault="006D452D" w:rsidP="006D452D">
            <w:pPr>
              <w:spacing w:after="0" w:line="240" w:lineRule="auto"/>
              <w:jc w:val="center"/>
              <w:rPr>
                <w:rFonts w:ascii="Times New Roman" w:eastAsia="Times New Roman" w:hAnsi="Times New Roman"/>
                <w:b/>
                <w:bCs/>
                <w:color w:val="000000"/>
                <w:sz w:val="24"/>
                <w:szCs w:val="24"/>
              </w:rPr>
            </w:pPr>
            <w:r w:rsidRPr="00F70A3E">
              <w:rPr>
                <w:rFonts w:ascii="Times New Roman" w:eastAsia="Times New Roman" w:hAnsi="Times New Roman"/>
                <w:b/>
                <w:bCs/>
                <w:color w:val="000000"/>
                <w:sz w:val="24"/>
                <w:szCs w:val="24"/>
              </w:rPr>
              <w:t>Распределение бюджетных ассигнований бюджета Фурмановского городского поселения по разделам и подразделам классификации расходов бюджетов на 2025 год и на плановый период 2026 и 2027 годов</w:t>
            </w:r>
          </w:p>
          <w:p w:rsidR="006D452D" w:rsidRPr="00F70A3E" w:rsidRDefault="006D452D" w:rsidP="006D452D">
            <w:pPr>
              <w:spacing w:after="0" w:line="240" w:lineRule="auto"/>
              <w:jc w:val="center"/>
              <w:rPr>
                <w:rFonts w:ascii="Times New Roman" w:eastAsia="Times New Roman" w:hAnsi="Times New Roman"/>
                <w:b/>
                <w:bCs/>
                <w:color w:val="000000"/>
                <w:sz w:val="24"/>
                <w:szCs w:val="24"/>
              </w:rPr>
            </w:pPr>
          </w:p>
        </w:tc>
      </w:tr>
      <w:tr w:rsidR="006D452D" w:rsidRPr="00F70A3E" w:rsidTr="00377440">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452D" w:rsidRPr="00F70A3E" w:rsidRDefault="006D452D" w:rsidP="006D452D">
            <w:pPr>
              <w:spacing w:after="0" w:line="240" w:lineRule="auto"/>
              <w:jc w:val="center"/>
              <w:rPr>
                <w:rFonts w:ascii="Times New Roman" w:eastAsia="Times New Roman" w:hAnsi="Times New Roman"/>
                <w:b/>
                <w:bCs/>
                <w:color w:val="000000"/>
                <w:sz w:val="24"/>
                <w:szCs w:val="24"/>
              </w:rPr>
            </w:pPr>
            <w:r w:rsidRPr="00F70A3E">
              <w:rPr>
                <w:rFonts w:ascii="Times New Roman" w:eastAsia="Times New Roman" w:hAnsi="Times New Roman"/>
                <w:b/>
                <w:bCs/>
                <w:color w:val="000000"/>
                <w:sz w:val="24"/>
                <w:szCs w:val="24"/>
              </w:rPr>
              <w:t>Наименование показателя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D452D" w:rsidRPr="00F70A3E" w:rsidRDefault="006D452D" w:rsidP="006D452D">
            <w:pPr>
              <w:spacing w:after="0" w:line="240" w:lineRule="auto"/>
              <w:jc w:val="center"/>
              <w:rPr>
                <w:rFonts w:ascii="Times New Roman" w:eastAsia="Times New Roman" w:hAnsi="Times New Roman"/>
                <w:b/>
                <w:bCs/>
                <w:color w:val="000000"/>
                <w:sz w:val="24"/>
                <w:szCs w:val="24"/>
              </w:rPr>
            </w:pPr>
            <w:r w:rsidRPr="00F70A3E">
              <w:rPr>
                <w:rFonts w:ascii="Times New Roman" w:eastAsia="Times New Roman" w:hAnsi="Times New Roman"/>
                <w:b/>
                <w:bCs/>
                <w:color w:val="000000"/>
                <w:sz w:val="24"/>
                <w:szCs w:val="24"/>
              </w:rPr>
              <w:t>Раздел, подраздел</w:t>
            </w:r>
          </w:p>
        </w:tc>
        <w:tc>
          <w:tcPr>
            <w:tcW w:w="1886" w:type="dxa"/>
            <w:tcBorders>
              <w:top w:val="single" w:sz="4" w:space="0" w:color="auto"/>
              <w:left w:val="nil"/>
              <w:bottom w:val="single" w:sz="4" w:space="0" w:color="auto"/>
              <w:right w:val="single" w:sz="4" w:space="0" w:color="auto"/>
            </w:tcBorders>
            <w:shd w:val="clear" w:color="auto" w:fill="auto"/>
            <w:hideMark/>
          </w:tcPr>
          <w:p w:rsidR="006D452D" w:rsidRPr="00F70A3E" w:rsidRDefault="006D452D" w:rsidP="006D452D">
            <w:pPr>
              <w:spacing w:after="0" w:line="240" w:lineRule="auto"/>
              <w:jc w:val="center"/>
              <w:rPr>
                <w:rFonts w:ascii="Times New Roman" w:eastAsia="Times New Roman" w:hAnsi="Times New Roman"/>
                <w:b/>
                <w:bCs/>
                <w:sz w:val="24"/>
                <w:szCs w:val="24"/>
              </w:rPr>
            </w:pPr>
            <w:r w:rsidRPr="00F70A3E">
              <w:rPr>
                <w:rFonts w:ascii="Times New Roman" w:eastAsia="Times New Roman" w:hAnsi="Times New Roman"/>
                <w:b/>
                <w:bCs/>
                <w:sz w:val="24"/>
                <w:szCs w:val="24"/>
              </w:rPr>
              <w:t>Сумма на 2025 год, руб.</w:t>
            </w:r>
          </w:p>
        </w:tc>
        <w:tc>
          <w:tcPr>
            <w:tcW w:w="1821" w:type="dxa"/>
            <w:tcBorders>
              <w:top w:val="single" w:sz="4" w:space="0" w:color="auto"/>
              <w:left w:val="nil"/>
              <w:bottom w:val="single" w:sz="4" w:space="0" w:color="auto"/>
              <w:right w:val="single" w:sz="4" w:space="0" w:color="auto"/>
            </w:tcBorders>
            <w:shd w:val="clear" w:color="auto" w:fill="auto"/>
            <w:hideMark/>
          </w:tcPr>
          <w:p w:rsidR="006D452D" w:rsidRPr="00F70A3E" w:rsidRDefault="006D452D" w:rsidP="006D452D">
            <w:pPr>
              <w:spacing w:after="0" w:line="240" w:lineRule="auto"/>
              <w:jc w:val="center"/>
              <w:rPr>
                <w:rFonts w:ascii="Times New Roman" w:eastAsia="Times New Roman" w:hAnsi="Times New Roman"/>
                <w:b/>
                <w:bCs/>
                <w:sz w:val="24"/>
                <w:szCs w:val="24"/>
              </w:rPr>
            </w:pPr>
            <w:r w:rsidRPr="00F70A3E">
              <w:rPr>
                <w:rFonts w:ascii="Times New Roman" w:eastAsia="Times New Roman" w:hAnsi="Times New Roman"/>
                <w:b/>
                <w:bCs/>
                <w:sz w:val="24"/>
                <w:szCs w:val="24"/>
              </w:rPr>
              <w:t>Сумма на 2026 год, руб.</w:t>
            </w:r>
          </w:p>
        </w:tc>
        <w:tc>
          <w:tcPr>
            <w:tcW w:w="2275" w:type="dxa"/>
            <w:tcBorders>
              <w:top w:val="single" w:sz="4" w:space="0" w:color="auto"/>
              <w:left w:val="nil"/>
              <w:bottom w:val="single" w:sz="4" w:space="0" w:color="auto"/>
              <w:right w:val="single" w:sz="4" w:space="0" w:color="auto"/>
            </w:tcBorders>
            <w:shd w:val="clear" w:color="auto" w:fill="auto"/>
            <w:hideMark/>
          </w:tcPr>
          <w:p w:rsidR="006D452D" w:rsidRPr="00F70A3E" w:rsidRDefault="006D452D" w:rsidP="006D452D">
            <w:pPr>
              <w:spacing w:after="0" w:line="240" w:lineRule="auto"/>
              <w:jc w:val="center"/>
              <w:rPr>
                <w:rFonts w:ascii="Times New Roman" w:eastAsia="Times New Roman" w:hAnsi="Times New Roman"/>
                <w:b/>
                <w:bCs/>
                <w:sz w:val="24"/>
                <w:szCs w:val="24"/>
              </w:rPr>
            </w:pPr>
            <w:r w:rsidRPr="00F70A3E">
              <w:rPr>
                <w:rFonts w:ascii="Times New Roman" w:eastAsia="Times New Roman" w:hAnsi="Times New Roman"/>
                <w:b/>
                <w:bCs/>
                <w:sz w:val="24"/>
                <w:szCs w:val="24"/>
              </w:rPr>
              <w:t>Сумма на 2027 год, руб.</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ОБЩЕГОСУДАРСТВЕННЫЕ ВОПРОСЫ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0100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121 926 350,97</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91 617 406,78</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91 499 846,78</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0106</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100,00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100,00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100,00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 xml:space="preserve">Обеспечение проведения выборов и референдумов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0107</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4 559 530,00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Резервные фонды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0111</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1 291 724,10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500 000,00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500 000,00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Другие общегосударственные вопросы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0113</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116 074 996,87</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91 117 306,78</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90 999 746,78</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НАЦИОНАЛЬНАЯ БЕЗОПАСНОСТЬ И ПРАВООХРАНИТЕЛЬНАЯ ДЕЯТЕЛЬНОСТЬ</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0300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1 321 620,16</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1 402 717,00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1 402 717,00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Гражданская оборона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0309</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169 600,00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169 600,00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169 600,00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0310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1 152 020,16</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1 233 117,00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1 233 117,00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НАЦИОНАЛЬНАЯ ЭКОНОМИКА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0400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239 483 589,88</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170 090 690,93</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94 906 643,78</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Дорожное хозяйство (дорожные фонды)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0409</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213 432 579,88</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169 140 690,93</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93 956 643,78</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 xml:space="preserve">Топливно-энергетический комплекс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0402</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25 101 010,00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lastRenderedPageBreak/>
              <w:t>Другие вопросы в области национальной экономики</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0412</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950 000,00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950 000,00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950 000,00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ЖИЛИЩНО-КОММУНАЛЬНОЕ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0500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110 353 618,79</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104 316 271,00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110 020 853,80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Жилищное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0501</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11 981 687,67</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34 810 057,00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65 322 873,00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Коммунальное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0502</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1 596 299,10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1 405 684,00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1 403 730,80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Благоустройство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0503</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94 775 632,02</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68 100 530,00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43 294 250,00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Другие вопросы в области жилищно-коммунального хозяйства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0505</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2 000 000,00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КУЛЬТУРА И КИНЕМАТОГРАФИЯ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0800</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64 382 129,76</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51 555 503,20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50 843 416,71</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Культура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0801</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56 170 125,21</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44 580 498,65</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43 868 412,16</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Кинематография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0802</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1 198 404,55</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1 198 404,55</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1 198 404,55</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Другие вопросы в области культуры, кинематографии</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A02729" w:rsidRDefault="00B26D26" w:rsidP="00B26D26">
            <w:pPr>
              <w:spacing w:after="0" w:line="240" w:lineRule="auto"/>
              <w:jc w:val="center"/>
              <w:rPr>
                <w:rFonts w:ascii="Times New Roman" w:eastAsia="Times New Roman" w:hAnsi="Times New Roman"/>
                <w:bCs/>
                <w:color w:val="000000"/>
                <w:sz w:val="24"/>
                <w:szCs w:val="24"/>
              </w:rPr>
            </w:pPr>
            <w:r w:rsidRPr="00A02729">
              <w:rPr>
                <w:rFonts w:ascii="Times New Roman" w:eastAsia="Times New Roman" w:hAnsi="Times New Roman"/>
                <w:bCs/>
                <w:color w:val="000000"/>
                <w:sz w:val="24"/>
                <w:szCs w:val="24"/>
              </w:rPr>
              <w:t>0804</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7 013 600,00</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5 776 600,00</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A02729" w:rsidRDefault="00B26D26" w:rsidP="00B26D26">
            <w:pPr>
              <w:spacing w:after="0" w:line="240" w:lineRule="auto"/>
              <w:jc w:val="center"/>
              <w:rPr>
                <w:rFonts w:ascii="Times New Roman" w:eastAsia="Times New Roman" w:hAnsi="Times New Roman"/>
                <w:bCs/>
                <w:sz w:val="24"/>
                <w:szCs w:val="24"/>
              </w:rPr>
            </w:pPr>
            <w:r w:rsidRPr="00A02729">
              <w:rPr>
                <w:rFonts w:ascii="Times New Roman" w:eastAsia="Times New Roman" w:hAnsi="Times New Roman"/>
                <w:bCs/>
                <w:sz w:val="24"/>
                <w:szCs w:val="24"/>
              </w:rPr>
              <w:t>5 776 600,00</w:t>
            </w:r>
          </w:p>
        </w:tc>
      </w:tr>
      <w:tr w:rsidR="00B26D26" w:rsidRPr="00B26D26" w:rsidTr="00B26D26">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6D26" w:rsidRPr="00B26D26" w:rsidRDefault="00B26D26" w:rsidP="00B26D26">
            <w:pPr>
              <w:spacing w:after="0" w:line="240" w:lineRule="auto"/>
              <w:jc w:val="center"/>
              <w:rPr>
                <w:rFonts w:ascii="Times New Roman" w:eastAsia="Times New Roman" w:hAnsi="Times New Roman"/>
                <w:b/>
                <w:bCs/>
                <w:color w:val="000000"/>
                <w:sz w:val="24"/>
                <w:szCs w:val="24"/>
              </w:rPr>
            </w:pPr>
            <w:r w:rsidRPr="00B26D26">
              <w:rPr>
                <w:rFonts w:ascii="Times New Roman" w:eastAsia="Times New Roman" w:hAnsi="Times New Roman"/>
                <w:b/>
                <w:bCs/>
                <w:color w:val="000000"/>
                <w:sz w:val="24"/>
                <w:szCs w:val="24"/>
              </w:rPr>
              <w:t>ВСЕГО РАСХОДОВ:</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D26" w:rsidRPr="00B26D26" w:rsidRDefault="00B26D26" w:rsidP="00B26D26">
            <w:pPr>
              <w:spacing w:after="0" w:line="240" w:lineRule="auto"/>
              <w:jc w:val="center"/>
              <w:rPr>
                <w:rFonts w:ascii="Times New Roman" w:eastAsia="Times New Roman" w:hAnsi="Times New Roman"/>
                <w:b/>
                <w:bCs/>
                <w:color w:val="000000"/>
                <w:sz w:val="24"/>
                <w:szCs w:val="24"/>
              </w:rPr>
            </w:pPr>
            <w:r w:rsidRPr="00B26D26">
              <w:rPr>
                <w:rFonts w:ascii="Times New Roman" w:eastAsia="Times New Roman" w:hAnsi="Times New Roman"/>
                <w:b/>
                <w:bCs/>
                <w:color w:val="000000"/>
                <w:sz w:val="24"/>
                <w:szCs w:val="24"/>
              </w:rPr>
              <w:t> </w:t>
            </w:r>
          </w:p>
        </w:tc>
        <w:tc>
          <w:tcPr>
            <w:tcW w:w="1886" w:type="dxa"/>
            <w:tcBorders>
              <w:top w:val="single" w:sz="4" w:space="0" w:color="auto"/>
              <w:left w:val="nil"/>
              <w:bottom w:val="single" w:sz="4" w:space="0" w:color="auto"/>
              <w:right w:val="single" w:sz="4" w:space="0" w:color="auto"/>
            </w:tcBorders>
            <w:shd w:val="clear" w:color="auto" w:fill="auto"/>
            <w:hideMark/>
          </w:tcPr>
          <w:p w:rsidR="00B26D26" w:rsidRPr="00B26D26" w:rsidRDefault="00B26D26" w:rsidP="00B26D26">
            <w:pPr>
              <w:spacing w:after="0" w:line="240" w:lineRule="auto"/>
              <w:jc w:val="center"/>
              <w:rPr>
                <w:rFonts w:ascii="Times New Roman" w:eastAsia="Times New Roman" w:hAnsi="Times New Roman"/>
                <w:b/>
                <w:bCs/>
                <w:sz w:val="24"/>
                <w:szCs w:val="24"/>
              </w:rPr>
            </w:pPr>
            <w:r w:rsidRPr="00B26D26">
              <w:rPr>
                <w:rFonts w:ascii="Times New Roman" w:eastAsia="Times New Roman" w:hAnsi="Times New Roman"/>
                <w:b/>
                <w:bCs/>
                <w:sz w:val="24"/>
                <w:szCs w:val="24"/>
              </w:rPr>
              <w:t>537 467 309,56</w:t>
            </w:r>
          </w:p>
        </w:tc>
        <w:tc>
          <w:tcPr>
            <w:tcW w:w="1821" w:type="dxa"/>
            <w:tcBorders>
              <w:top w:val="single" w:sz="4" w:space="0" w:color="auto"/>
              <w:left w:val="nil"/>
              <w:bottom w:val="single" w:sz="4" w:space="0" w:color="auto"/>
              <w:right w:val="single" w:sz="4" w:space="0" w:color="auto"/>
            </w:tcBorders>
            <w:shd w:val="clear" w:color="auto" w:fill="auto"/>
            <w:hideMark/>
          </w:tcPr>
          <w:p w:rsidR="00B26D26" w:rsidRPr="00B26D26" w:rsidRDefault="00B26D26" w:rsidP="00B26D26">
            <w:pPr>
              <w:spacing w:after="0" w:line="240" w:lineRule="auto"/>
              <w:jc w:val="center"/>
              <w:rPr>
                <w:rFonts w:ascii="Times New Roman" w:eastAsia="Times New Roman" w:hAnsi="Times New Roman"/>
                <w:b/>
                <w:bCs/>
                <w:sz w:val="24"/>
                <w:szCs w:val="24"/>
              </w:rPr>
            </w:pPr>
            <w:r w:rsidRPr="00B26D26">
              <w:rPr>
                <w:rFonts w:ascii="Times New Roman" w:eastAsia="Times New Roman" w:hAnsi="Times New Roman"/>
                <w:b/>
                <w:bCs/>
                <w:sz w:val="24"/>
                <w:szCs w:val="24"/>
              </w:rPr>
              <w:t>418 982 588,91</w:t>
            </w:r>
          </w:p>
        </w:tc>
        <w:tc>
          <w:tcPr>
            <w:tcW w:w="2275" w:type="dxa"/>
            <w:tcBorders>
              <w:top w:val="single" w:sz="4" w:space="0" w:color="auto"/>
              <w:left w:val="nil"/>
              <w:bottom w:val="single" w:sz="4" w:space="0" w:color="auto"/>
              <w:right w:val="single" w:sz="4" w:space="0" w:color="auto"/>
            </w:tcBorders>
            <w:shd w:val="clear" w:color="auto" w:fill="auto"/>
            <w:hideMark/>
          </w:tcPr>
          <w:p w:rsidR="00B26D26" w:rsidRPr="00B26D26" w:rsidRDefault="00B26D26" w:rsidP="00B26D26">
            <w:pPr>
              <w:spacing w:after="0" w:line="240" w:lineRule="auto"/>
              <w:jc w:val="center"/>
              <w:rPr>
                <w:rFonts w:ascii="Times New Roman" w:eastAsia="Times New Roman" w:hAnsi="Times New Roman"/>
                <w:b/>
                <w:bCs/>
                <w:sz w:val="24"/>
                <w:szCs w:val="24"/>
              </w:rPr>
            </w:pPr>
            <w:r w:rsidRPr="00B26D26">
              <w:rPr>
                <w:rFonts w:ascii="Times New Roman" w:eastAsia="Times New Roman" w:hAnsi="Times New Roman"/>
                <w:b/>
                <w:bCs/>
                <w:sz w:val="24"/>
                <w:szCs w:val="24"/>
              </w:rPr>
              <w:t>348 673 478,07</w:t>
            </w:r>
          </w:p>
        </w:tc>
      </w:tr>
    </w:tbl>
    <w:p w:rsidR="006D452D" w:rsidRPr="00560518" w:rsidRDefault="006D452D" w:rsidP="00834601">
      <w:pPr>
        <w:rPr>
          <w:rFonts w:ascii="Times New Roman" w:hAnsi="Times New Roman" w:cs="Times New Roman"/>
          <w:sz w:val="24"/>
          <w:szCs w:val="24"/>
        </w:rPr>
      </w:pPr>
    </w:p>
    <w:sectPr w:rsidR="006D452D" w:rsidRPr="00560518" w:rsidSect="00834601">
      <w:pgSz w:w="11906" w:h="16838"/>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DF" w:rsidRDefault="00896CDF" w:rsidP="00F633DE">
      <w:pPr>
        <w:spacing w:after="0" w:line="240" w:lineRule="auto"/>
      </w:pPr>
      <w:r>
        <w:separator/>
      </w:r>
    </w:p>
  </w:endnote>
  <w:endnote w:type="continuationSeparator" w:id="0">
    <w:p w:rsidR="00896CDF" w:rsidRDefault="00896CDF" w:rsidP="00F6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DF" w:rsidRDefault="00896CDF" w:rsidP="00F633DE">
      <w:pPr>
        <w:spacing w:after="0" w:line="240" w:lineRule="auto"/>
      </w:pPr>
      <w:r>
        <w:separator/>
      </w:r>
    </w:p>
  </w:footnote>
  <w:footnote w:type="continuationSeparator" w:id="0">
    <w:p w:rsidR="00896CDF" w:rsidRDefault="00896CDF" w:rsidP="00F63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D6E"/>
    <w:multiLevelType w:val="singleLevel"/>
    <w:tmpl w:val="2534C71C"/>
    <w:lvl w:ilvl="0">
      <w:start w:val="1"/>
      <w:numFmt w:val="decimal"/>
      <w:lvlText w:val="%1."/>
      <w:lvlJc w:val="left"/>
      <w:pPr>
        <w:tabs>
          <w:tab w:val="num" w:pos="928"/>
        </w:tabs>
        <w:ind w:left="-152" w:firstLine="720"/>
      </w:pPr>
      <w:rPr>
        <w:rFonts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A57CE"/>
    <w:rsid w:val="00007049"/>
    <w:rsid w:val="00032D77"/>
    <w:rsid w:val="00033DD2"/>
    <w:rsid w:val="00044B44"/>
    <w:rsid w:val="000524F8"/>
    <w:rsid w:val="00065CB4"/>
    <w:rsid w:val="000B6F4F"/>
    <w:rsid w:val="000B70A6"/>
    <w:rsid w:val="000E6E4E"/>
    <w:rsid w:val="000F4AB2"/>
    <w:rsid w:val="000F7603"/>
    <w:rsid w:val="00106154"/>
    <w:rsid w:val="00111D6C"/>
    <w:rsid w:val="00117C7E"/>
    <w:rsid w:val="001245DC"/>
    <w:rsid w:val="00124DC5"/>
    <w:rsid w:val="00125FA3"/>
    <w:rsid w:val="00131667"/>
    <w:rsid w:val="0015686D"/>
    <w:rsid w:val="00161CC7"/>
    <w:rsid w:val="00163B3A"/>
    <w:rsid w:val="00163BDD"/>
    <w:rsid w:val="00184D02"/>
    <w:rsid w:val="001A22DF"/>
    <w:rsid w:val="001A2A27"/>
    <w:rsid w:val="001B0BCB"/>
    <w:rsid w:val="001B1A5F"/>
    <w:rsid w:val="001D762B"/>
    <w:rsid w:val="001E2246"/>
    <w:rsid w:val="001F1B1E"/>
    <w:rsid w:val="00204F6A"/>
    <w:rsid w:val="00213F7B"/>
    <w:rsid w:val="00214370"/>
    <w:rsid w:val="002277CE"/>
    <w:rsid w:val="0023032C"/>
    <w:rsid w:val="00231AF3"/>
    <w:rsid w:val="002330E0"/>
    <w:rsid w:val="00244784"/>
    <w:rsid w:val="00245F7A"/>
    <w:rsid w:val="0026673D"/>
    <w:rsid w:val="00283246"/>
    <w:rsid w:val="002C5F15"/>
    <w:rsid w:val="002C67F0"/>
    <w:rsid w:val="002E00B3"/>
    <w:rsid w:val="002E719F"/>
    <w:rsid w:val="00302FE9"/>
    <w:rsid w:val="00312278"/>
    <w:rsid w:val="00312F7D"/>
    <w:rsid w:val="00316DAF"/>
    <w:rsid w:val="00326BAC"/>
    <w:rsid w:val="0033302D"/>
    <w:rsid w:val="0033757B"/>
    <w:rsid w:val="00337C59"/>
    <w:rsid w:val="00364D1D"/>
    <w:rsid w:val="00367919"/>
    <w:rsid w:val="0037270F"/>
    <w:rsid w:val="003765FB"/>
    <w:rsid w:val="00377440"/>
    <w:rsid w:val="003A7601"/>
    <w:rsid w:val="003B79A9"/>
    <w:rsid w:val="003D0F93"/>
    <w:rsid w:val="003E7A1F"/>
    <w:rsid w:val="003F1070"/>
    <w:rsid w:val="00400484"/>
    <w:rsid w:val="00403191"/>
    <w:rsid w:val="00407BFC"/>
    <w:rsid w:val="004206FC"/>
    <w:rsid w:val="00430207"/>
    <w:rsid w:val="0044413B"/>
    <w:rsid w:val="00446D36"/>
    <w:rsid w:val="004506F2"/>
    <w:rsid w:val="00452C98"/>
    <w:rsid w:val="00455C1C"/>
    <w:rsid w:val="00483B15"/>
    <w:rsid w:val="004A228C"/>
    <w:rsid w:val="004A2771"/>
    <w:rsid w:val="004A3682"/>
    <w:rsid w:val="004A4F29"/>
    <w:rsid w:val="004E4929"/>
    <w:rsid w:val="00502902"/>
    <w:rsid w:val="00502EE7"/>
    <w:rsid w:val="0053281B"/>
    <w:rsid w:val="0053541E"/>
    <w:rsid w:val="00543D2F"/>
    <w:rsid w:val="00560518"/>
    <w:rsid w:val="0056052D"/>
    <w:rsid w:val="00573915"/>
    <w:rsid w:val="00575854"/>
    <w:rsid w:val="00591F47"/>
    <w:rsid w:val="005A1590"/>
    <w:rsid w:val="005A3BC0"/>
    <w:rsid w:val="005A4E28"/>
    <w:rsid w:val="005B2B81"/>
    <w:rsid w:val="005B3045"/>
    <w:rsid w:val="005C2C70"/>
    <w:rsid w:val="005C6D40"/>
    <w:rsid w:val="005D164E"/>
    <w:rsid w:val="005D32DB"/>
    <w:rsid w:val="005E17D7"/>
    <w:rsid w:val="005E6DCC"/>
    <w:rsid w:val="005E7FDD"/>
    <w:rsid w:val="00631C94"/>
    <w:rsid w:val="00644553"/>
    <w:rsid w:val="00646D49"/>
    <w:rsid w:val="006543A3"/>
    <w:rsid w:val="00666791"/>
    <w:rsid w:val="00677482"/>
    <w:rsid w:val="00680F87"/>
    <w:rsid w:val="006A6F0A"/>
    <w:rsid w:val="006D2682"/>
    <w:rsid w:val="006D452D"/>
    <w:rsid w:val="006E25B4"/>
    <w:rsid w:val="006F5CAF"/>
    <w:rsid w:val="00713155"/>
    <w:rsid w:val="0071752C"/>
    <w:rsid w:val="007322BA"/>
    <w:rsid w:val="00736B82"/>
    <w:rsid w:val="00753A9C"/>
    <w:rsid w:val="00754D25"/>
    <w:rsid w:val="00776ED5"/>
    <w:rsid w:val="00783598"/>
    <w:rsid w:val="00796AA1"/>
    <w:rsid w:val="007A4500"/>
    <w:rsid w:val="007D214A"/>
    <w:rsid w:val="007D412E"/>
    <w:rsid w:val="007F4CFD"/>
    <w:rsid w:val="0080423F"/>
    <w:rsid w:val="008207CB"/>
    <w:rsid w:val="0082663D"/>
    <w:rsid w:val="008323A7"/>
    <w:rsid w:val="00834601"/>
    <w:rsid w:val="0084048D"/>
    <w:rsid w:val="008462CC"/>
    <w:rsid w:val="00846941"/>
    <w:rsid w:val="008470B7"/>
    <w:rsid w:val="00851B86"/>
    <w:rsid w:val="008535AD"/>
    <w:rsid w:val="008604EC"/>
    <w:rsid w:val="008625C5"/>
    <w:rsid w:val="00877548"/>
    <w:rsid w:val="00880B89"/>
    <w:rsid w:val="00891C37"/>
    <w:rsid w:val="00896CDF"/>
    <w:rsid w:val="008A4FC0"/>
    <w:rsid w:val="008B15CD"/>
    <w:rsid w:val="008C3813"/>
    <w:rsid w:val="008C5140"/>
    <w:rsid w:val="008C666E"/>
    <w:rsid w:val="008C7D1B"/>
    <w:rsid w:val="008D2FD6"/>
    <w:rsid w:val="008D7DB4"/>
    <w:rsid w:val="008E105C"/>
    <w:rsid w:val="008E22F6"/>
    <w:rsid w:val="008E4718"/>
    <w:rsid w:val="008E7476"/>
    <w:rsid w:val="008E75EA"/>
    <w:rsid w:val="009021F6"/>
    <w:rsid w:val="00914029"/>
    <w:rsid w:val="00920483"/>
    <w:rsid w:val="00933EE5"/>
    <w:rsid w:val="00935D74"/>
    <w:rsid w:val="009407A8"/>
    <w:rsid w:val="00955857"/>
    <w:rsid w:val="009638F1"/>
    <w:rsid w:val="00985209"/>
    <w:rsid w:val="009A36FD"/>
    <w:rsid w:val="009B37AF"/>
    <w:rsid w:val="009C3B62"/>
    <w:rsid w:val="009C71C2"/>
    <w:rsid w:val="009D10F2"/>
    <w:rsid w:val="009E0FA9"/>
    <w:rsid w:val="009E183C"/>
    <w:rsid w:val="009F6D24"/>
    <w:rsid w:val="009F7402"/>
    <w:rsid w:val="00A0148C"/>
    <w:rsid w:val="00A02729"/>
    <w:rsid w:val="00A067D9"/>
    <w:rsid w:val="00A2344F"/>
    <w:rsid w:val="00A307E8"/>
    <w:rsid w:val="00A5533C"/>
    <w:rsid w:val="00A67EA9"/>
    <w:rsid w:val="00A86173"/>
    <w:rsid w:val="00AA293B"/>
    <w:rsid w:val="00AB3EF6"/>
    <w:rsid w:val="00AD3BD2"/>
    <w:rsid w:val="00AE4307"/>
    <w:rsid w:val="00AF094F"/>
    <w:rsid w:val="00B23AD5"/>
    <w:rsid w:val="00B26D26"/>
    <w:rsid w:val="00B311D1"/>
    <w:rsid w:val="00B34890"/>
    <w:rsid w:val="00B45C02"/>
    <w:rsid w:val="00B465FF"/>
    <w:rsid w:val="00B570F7"/>
    <w:rsid w:val="00B625B5"/>
    <w:rsid w:val="00B64426"/>
    <w:rsid w:val="00B70D61"/>
    <w:rsid w:val="00B71324"/>
    <w:rsid w:val="00B71AE1"/>
    <w:rsid w:val="00B84BCE"/>
    <w:rsid w:val="00B906B5"/>
    <w:rsid w:val="00B96E72"/>
    <w:rsid w:val="00BA28E5"/>
    <w:rsid w:val="00BA4CF3"/>
    <w:rsid w:val="00BC115B"/>
    <w:rsid w:val="00BD427E"/>
    <w:rsid w:val="00BD5661"/>
    <w:rsid w:val="00C04514"/>
    <w:rsid w:val="00C54AAE"/>
    <w:rsid w:val="00C579D4"/>
    <w:rsid w:val="00C674C2"/>
    <w:rsid w:val="00C80110"/>
    <w:rsid w:val="00C82F8E"/>
    <w:rsid w:val="00C84B3A"/>
    <w:rsid w:val="00C90A68"/>
    <w:rsid w:val="00C946FF"/>
    <w:rsid w:val="00CA03D7"/>
    <w:rsid w:val="00CA57CE"/>
    <w:rsid w:val="00CA57F6"/>
    <w:rsid w:val="00CC4000"/>
    <w:rsid w:val="00CC6D16"/>
    <w:rsid w:val="00CD38A4"/>
    <w:rsid w:val="00CE76B8"/>
    <w:rsid w:val="00CF3170"/>
    <w:rsid w:val="00D006A7"/>
    <w:rsid w:val="00D03078"/>
    <w:rsid w:val="00D05141"/>
    <w:rsid w:val="00D0744E"/>
    <w:rsid w:val="00D154DC"/>
    <w:rsid w:val="00D174C0"/>
    <w:rsid w:val="00D227FD"/>
    <w:rsid w:val="00D232B3"/>
    <w:rsid w:val="00D23862"/>
    <w:rsid w:val="00D2779F"/>
    <w:rsid w:val="00D30099"/>
    <w:rsid w:val="00D420CF"/>
    <w:rsid w:val="00D46FD8"/>
    <w:rsid w:val="00D63745"/>
    <w:rsid w:val="00D76D88"/>
    <w:rsid w:val="00D773F5"/>
    <w:rsid w:val="00D811E6"/>
    <w:rsid w:val="00D84F18"/>
    <w:rsid w:val="00D927D6"/>
    <w:rsid w:val="00D9385C"/>
    <w:rsid w:val="00DA6F85"/>
    <w:rsid w:val="00DB0A38"/>
    <w:rsid w:val="00DB4E52"/>
    <w:rsid w:val="00DD01F8"/>
    <w:rsid w:val="00DE2F03"/>
    <w:rsid w:val="00E0076B"/>
    <w:rsid w:val="00E0521C"/>
    <w:rsid w:val="00E07CBC"/>
    <w:rsid w:val="00E212E5"/>
    <w:rsid w:val="00E25143"/>
    <w:rsid w:val="00E27349"/>
    <w:rsid w:val="00E3172E"/>
    <w:rsid w:val="00E3390A"/>
    <w:rsid w:val="00E345E3"/>
    <w:rsid w:val="00E50563"/>
    <w:rsid w:val="00E52075"/>
    <w:rsid w:val="00E72A13"/>
    <w:rsid w:val="00E76D84"/>
    <w:rsid w:val="00E800AF"/>
    <w:rsid w:val="00E804E2"/>
    <w:rsid w:val="00E819B3"/>
    <w:rsid w:val="00E971EE"/>
    <w:rsid w:val="00ED610B"/>
    <w:rsid w:val="00ED79F9"/>
    <w:rsid w:val="00EE08A2"/>
    <w:rsid w:val="00EE14F9"/>
    <w:rsid w:val="00EF485E"/>
    <w:rsid w:val="00F12DF8"/>
    <w:rsid w:val="00F22C9F"/>
    <w:rsid w:val="00F408E0"/>
    <w:rsid w:val="00F627AC"/>
    <w:rsid w:val="00F633DE"/>
    <w:rsid w:val="00F70A3E"/>
    <w:rsid w:val="00F71F1F"/>
    <w:rsid w:val="00F76D59"/>
    <w:rsid w:val="00F77871"/>
    <w:rsid w:val="00F815CA"/>
    <w:rsid w:val="00F913CB"/>
    <w:rsid w:val="00FA1576"/>
    <w:rsid w:val="00FA3C0F"/>
    <w:rsid w:val="00FB775A"/>
    <w:rsid w:val="00FE7EC9"/>
    <w:rsid w:val="00FF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E"/>
    <w:pPr>
      <w:spacing w:after="200" w:line="40" w:lineRule="atLeast"/>
    </w:pPr>
    <w:rPr>
      <w:rFonts w:asciiTheme="minorHAnsi" w:eastAsiaTheme="minorEastAsia" w:hAnsiTheme="minorHAnsi"/>
      <w:sz w:val="22"/>
      <w:lang w:eastAsia="ru-RU"/>
    </w:rPr>
  </w:style>
  <w:style w:type="paragraph" w:styleId="2">
    <w:name w:val="heading 2"/>
    <w:basedOn w:val="a"/>
    <w:next w:val="a"/>
    <w:link w:val="20"/>
    <w:qFormat/>
    <w:rsid w:val="006D452D"/>
    <w:pPr>
      <w:keepNext/>
      <w:widowControl w:val="0"/>
      <w:autoSpaceDE w:val="0"/>
      <w:autoSpaceDN w:val="0"/>
      <w:spacing w:after="0" w:line="240" w:lineRule="auto"/>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A57CE"/>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a4">
    <w:name w:val="Основной текст Знак"/>
    <w:basedOn w:val="a0"/>
    <w:link w:val="a3"/>
    <w:uiPriority w:val="99"/>
    <w:rsid w:val="00CA57CE"/>
    <w:rPr>
      <w:rFonts w:eastAsia="Times New Roman" w:cs="Times New Roman"/>
      <w:sz w:val="26"/>
      <w:szCs w:val="20"/>
      <w:lang w:eastAsia="ar-SA"/>
    </w:rPr>
  </w:style>
  <w:style w:type="paragraph" w:styleId="a5">
    <w:name w:val="No Spacing"/>
    <w:link w:val="a6"/>
    <w:uiPriority w:val="1"/>
    <w:qFormat/>
    <w:rsid w:val="00CA57CE"/>
    <w:pPr>
      <w:spacing w:after="0" w:line="240" w:lineRule="auto"/>
    </w:pPr>
    <w:rPr>
      <w:rFonts w:eastAsia="Times New Roman" w:cs="Times New Roman"/>
      <w:szCs w:val="24"/>
      <w:lang w:eastAsia="ru-RU"/>
    </w:rPr>
  </w:style>
  <w:style w:type="paragraph" w:styleId="a7">
    <w:name w:val="header"/>
    <w:basedOn w:val="a"/>
    <w:link w:val="a8"/>
    <w:uiPriority w:val="99"/>
    <w:semiHidden/>
    <w:unhideWhenUsed/>
    <w:rsid w:val="00F633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33DE"/>
    <w:rPr>
      <w:rFonts w:asciiTheme="minorHAnsi" w:eastAsiaTheme="minorEastAsia" w:hAnsiTheme="minorHAnsi"/>
      <w:sz w:val="22"/>
      <w:lang w:eastAsia="ru-RU"/>
    </w:rPr>
  </w:style>
  <w:style w:type="paragraph" w:styleId="a9">
    <w:name w:val="footer"/>
    <w:basedOn w:val="a"/>
    <w:link w:val="aa"/>
    <w:uiPriority w:val="99"/>
    <w:semiHidden/>
    <w:unhideWhenUsed/>
    <w:rsid w:val="00F633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633DE"/>
    <w:rPr>
      <w:rFonts w:asciiTheme="minorHAnsi" w:eastAsiaTheme="minorEastAsia" w:hAnsiTheme="minorHAnsi"/>
      <w:sz w:val="22"/>
      <w:lang w:eastAsia="ru-RU"/>
    </w:rPr>
  </w:style>
  <w:style w:type="character" w:customStyle="1" w:styleId="a6">
    <w:name w:val="Без интервала Знак"/>
    <w:link w:val="a5"/>
    <w:uiPriority w:val="1"/>
    <w:locked/>
    <w:rsid w:val="007322BA"/>
    <w:rPr>
      <w:rFonts w:eastAsia="Times New Roman" w:cs="Times New Roman"/>
      <w:szCs w:val="24"/>
      <w:lang w:eastAsia="ru-RU"/>
    </w:rPr>
  </w:style>
  <w:style w:type="paragraph" w:styleId="ab">
    <w:name w:val="Balloon Text"/>
    <w:basedOn w:val="a"/>
    <w:link w:val="ac"/>
    <w:unhideWhenUsed/>
    <w:rsid w:val="00E25143"/>
    <w:pPr>
      <w:spacing w:after="0" w:line="240" w:lineRule="auto"/>
    </w:pPr>
    <w:rPr>
      <w:rFonts w:ascii="Segoe UI" w:hAnsi="Segoe UI" w:cs="Segoe UI"/>
      <w:sz w:val="18"/>
      <w:szCs w:val="18"/>
    </w:rPr>
  </w:style>
  <w:style w:type="character" w:customStyle="1" w:styleId="ac">
    <w:name w:val="Текст выноски Знак"/>
    <w:basedOn w:val="a0"/>
    <w:link w:val="ab"/>
    <w:rsid w:val="00E25143"/>
    <w:rPr>
      <w:rFonts w:ascii="Segoe UI" w:eastAsiaTheme="minorEastAsia" w:hAnsi="Segoe UI" w:cs="Segoe UI"/>
      <w:sz w:val="18"/>
      <w:szCs w:val="18"/>
      <w:lang w:eastAsia="ru-RU"/>
    </w:rPr>
  </w:style>
  <w:style w:type="paragraph" w:customStyle="1" w:styleId="ad">
    <w:name w:val="Прижатый влево"/>
    <w:basedOn w:val="a"/>
    <w:next w:val="a"/>
    <w:uiPriority w:val="99"/>
    <w:rsid w:val="00560518"/>
    <w:pPr>
      <w:autoSpaceDE w:val="0"/>
      <w:autoSpaceDN w:val="0"/>
      <w:adjustRightInd w:val="0"/>
      <w:spacing w:after="0" w:line="240" w:lineRule="auto"/>
    </w:pPr>
    <w:rPr>
      <w:rFonts w:ascii="Arial" w:eastAsia="Times New Roman" w:hAnsi="Arial" w:cs="Arial"/>
      <w:sz w:val="24"/>
      <w:szCs w:val="24"/>
    </w:rPr>
  </w:style>
  <w:style w:type="table" w:styleId="ae">
    <w:name w:val="Table Grid"/>
    <w:basedOn w:val="a1"/>
    <w:rsid w:val="006D45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6D452D"/>
    <w:rPr>
      <w:color w:val="0000FF"/>
      <w:u w:val="single"/>
    </w:rPr>
  </w:style>
  <w:style w:type="paragraph" w:styleId="af0">
    <w:name w:val="Normal (Web)"/>
    <w:basedOn w:val="a"/>
    <w:uiPriority w:val="99"/>
    <w:unhideWhenUsed/>
    <w:rsid w:val="006D4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6D452D"/>
    <w:rPr>
      <w:rFonts w:eastAsia="Times New Roman" w:cs="Times New Roman"/>
      <w:b/>
      <w:bCs/>
      <w:sz w:val="28"/>
      <w:szCs w:val="28"/>
      <w:lang w:eastAsia="ru-RU"/>
    </w:rPr>
  </w:style>
  <w:style w:type="paragraph" w:customStyle="1" w:styleId="ConsPlusNormal">
    <w:name w:val="ConsPlusNormal"/>
    <w:rsid w:val="006D452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6D452D"/>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Strong"/>
    <w:basedOn w:val="a0"/>
    <w:uiPriority w:val="22"/>
    <w:qFormat/>
    <w:rsid w:val="00933EE5"/>
    <w:rPr>
      <w:b/>
      <w:bCs/>
    </w:rPr>
  </w:style>
</w:styles>
</file>

<file path=word/webSettings.xml><?xml version="1.0" encoding="utf-8"?>
<w:webSettings xmlns:r="http://schemas.openxmlformats.org/officeDocument/2006/relationships" xmlns:w="http://schemas.openxmlformats.org/wordprocessingml/2006/main">
  <w:divs>
    <w:div w:id="56166954">
      <w:bodyDiv w:val="1"/>
      <w:marLeft w:val="0"/>
      <w:marRight w:val="0"/>
      <w:marTop w:val="0"/>
      <w:marBottom w:val="0"/>
      <w:divBdr>
        <w:top w:val="none" w:sz="0" w:space="0" w:color="auto"/>
        <w:left w:val="none" w:sz="0" w:space="0" w:color="auto"/>
        <w:bottom w:val="none" w:sz="0" w:space="0" w:color="auto"/>
        <w:right w:val="none" w:sz="0" w:space="0" w:color="auto"/>
      </w:divBdr>
    </w:div>
    <w:div w:id="94057765">
      <w:bodyDiv w:val="1"/>
      <w:marLeft w:val="0"/>
      <w:marRight w:val="0"/>
      <w:marTop w:val="0"/>
      <w:marBottom w:val="0"/>
      <w:divBdr>
        <w:top w:val="none" w:sz="0" w:space="0" w:color="auto"/>
        <w:left w:val="none" w:sz="0" w:space="0" w:color="auto"/>
        <w:bottom w:val="none" w:sz="0" w:space="0" w:color="auto"/>
        <w:right w:val="none" w:sz="0" w:space="0" w:color="auto"/>
      </w:divBdr>
    </w:div>
    <w:div w:id="130372092">
      <w:bodyDiv w:val="1"/>
      <w:marLeft w:val="0"/>
      <w:marRight w:val="0"/>
      <w:marTop w:val="0"/>
      <w:marBottom w:val="0"/>
      <w:divBdr>
        <w:top w:val="none" w:sz="0" w:space="0" w:color="auto"/>
        <w:left w:val="none" w:sz="0" w:space="0" w:color="auto"/>
        <w:bottom w:val="none" w:sz="0" w:space="0" w:color="auto"/>
        <w:right w:val="none" w:sz="0" w:space="0" w:color="auto"/>
      </w:divBdr>
    </w:div>
    <w:div w:id="196893696">
      <w:bodyDiv w:val="1"/>
      <w:marLeft w:val="0"/>
      <w:marRight w:val="0"/>
      <w:marTop w:val="0"/>
      <w:marBottom w:val="0"/>
      <w:divBdr>
        <w:top w:val="none" w:sz="0" w:space="0" w:color="auto"/>
        <w:left w:val="none" w:sz="0" w:space="0" w:color="auto"/>
        <w:bottom w:val="none" w:sz="0" w:space="0" w:color="auto"/>
        <w:right w:val="none" w:sz="0" w:space="0" w:color="auto"/>
      </w:divBdr>
    </w:div>
    <w:div w:id="264121297">
      <w:bodyDiv w:val="1"/>
      <w:marLeft w:val="0"/>
      <w:marRight w:val="0"/>
      <w:marTop w:val="0"/>
      <w:marBottom w:val="0"/>
      <w:divBdr>
        <w:top w:val="none" w:sz="0" w:space="0" w:color="auto"/>
        <w:left w:val="none" w:sz="0" w:space="0" w:color="auto"/>
        <w:bottom w:val="none" w:sz="0" w:space="0" w:color="auto"/>
        <w:right w:val="none" w:sz="0" w:space="0" w:color="auto"/>
      </w:divBdr>
    </w:div>
    <w:div w:id="361705771">
      <w:bodyDiv w:val="1"/>
      <w:marLeft w:val="0"/>
      <w:marRight w:val="0"/>
      <w:marTop w:val="0"/>
      <w:marBottom w:val="0"/>
      <w:divBdr>
        <w:top w:val="none" w:sz="0" w:space="0" w:color="auto"/>
        <w:left w:val="none" w:sz="0" w:space="0" w:color="auto"/>
        <w:bottom w:val="none" w:sz="0" w:space="0" w:color="auto"/>
        <w:right w:val="none" w:sz="0" w:space="0" w:color="auto"/>
      </w:divBdr>
    </w:div>
    <w:div w:id="420638747">
      <w:bodyDiv w:val="1"/>
      <w:marLeft w:val="0"/>
      <w:marRight w:val="0"/>
      <w:marTop w:val="0"/>
      <w:marBottom w:val="0"/>
      <w:divBdr>
        <w:top w:val="none" w:sz="0" w:space="0" w:color="auto"/>
        <w:left w:val="none" w:sz="0" w:space="0" w:color="auto"/>
        <w:bottom w:val="none" w:sz="0" w:space="0" w:color="auto"/>
        <w:right w:val="none" w:sz="0" w:space="0" w:color="auto"/>
      </w:divBdr>
    </w:div>
    <w:div w:id="460000364">
      <w:bodyDiv w:val="1"/>
      <w:marLeft w:val="0"/>
      <w:marRight w:val="0"/>
      <w:marTop w:val="0"/>
      <w:marBottom w:val="0"/>
      <w:divBdr>
        <w:top w:val="none" w:sz="0" w:space="0" w:color="auto"/>
        <w:left w:val="none" w:sz="0" w:space="0" w:color="auto"/>
        <w:bottom w:val="none" w:sz="0" w:space="0" w:color="auto"/>
        <w:right w:val="none" w:sz="0" w:space="0" w:color="auto"/>
      </w:divBdr>
    </w:div>
    <w:div w:id="461114227">
      <w:bodyDiv w:val="1"/>
      <w:marLeft w:val="0"/>
      <w:marRight w:val="0"/>
      <w:marTop w:val="0"/>
      <w:marBottom w:val="0"/>
      <w:divBdr>
        <w:top w:val="none" w:sz="0" w:space="0" w:color="auto"/>
        <w:left w:val="none" w:sz="0" w:space="0" w:color="auto"/>
        <w:bottom w:val="none" w:sz="0" w:space="0" w:color="auto"/>
        <w:right w:val="none" w:sz="0" w:space="0" w:color="auto"/>
      </w:divBdr>
    </w:div>
    <w:div w:id="590893421">
      <w:bodyDiv w:val="1"/>
      <w:marLeft w:val="0"/>
      <w:marRight w:val="0"/>
      <w:marTop w:val="0"/>
      <w:marBottom w:val="0"/>
      <w:divBdr>
        <w:top w:val="none" w:sz="0" w:space="0" w:color="auto"/>
        <w:left w:val="none" w:sz="0" w:space="0" w:color="auto"/>
        <w:bottom w:val="none" w:sz="0" w:space="0" w:color="auto"/>
        <w:right w:val="none" w:sz="0" w:space="0" w:color="auto"/>
      </w:divBdr>
    </w:div>
    <w:div w:id="605308201">
      <w:bodyDiv w:val="1"/>
      <w:marLeft w:val="0"/>
      <w:marRight w:val="0"/>
      <w:marTop w:val="0"/>
      <w:marBottom w:val="0"/>
      <w:divBdr>
        <w:top w:val="none" w:sz="0" w:space="0" w:color="auto"/>
        <w:left w:val="none" w:sz="0" w:space="0" w:color="auto"/>
        <w:bottom w:val="none" w:sz="0" w:space="0" w:color="auto"/>
        <w:right w:val="none" w:sz="0" w:space="0" w:color="auto"/>
      </w:divBdr>
    </w:div>
    <w:div w:id="672341305">
      <w:bodyDiv w:val="1"/>
      <w:marLeft w:val="0"/>
      <w:marRight w:val="0"/>
      <w:marTop w:val="0"/>
      <w:marBottom w:val="0"/>
      <w:divBdr>
        <w:top w:val="none" w:sz="0" w:space="0" w:color="auto"/>
        <w:left w:val="none" w:sz="0" w:space="0" w:color="auto"/>
        <w:bottom w:val="none" w:sz="0" w:space="0" w:color="auto"/>
        <w:right w:val="none" w:sz="0" w:space="0" w:color="auto"/>
      </w:divBdr>
    </w:div>
    <w:div w:id="733889095">
      <w:bodyDiv w:val="1"/>
      <w:marLeft w:val="0"/>
      <w:marRight w:val="0"/>
      <w:marTop w:val="0"/>
      <w:marBottom w:val="0"/>
      <w:divBdr>
        <w:top w:val="none" w:sz="0" w:space="0" w:color="auto"/>
        <w:left w:val="none" w:sz="0" w:space="0" w:color="auto"/>
        <w:bottom w:val="none" w:sz="0" w:space="0" w:color="auto"/>
        <w:right w:val="none" w:sz="0" w:space="0" w:color="auto"/>
      </w:divBdr>
    </w:div>
    <w:div w:id="879393591">
      <w:bodyDiv w:val="1"/>
      <w:marLeft w:val="0"/>
      <w:marRight w:val="0"/>
      <w:marTop w:val="0"/>
      <w:marBottom w:val="0"/>
      <w:divBdr>
        <w:top w:val="none" w:sz="0" w:space="0" w:color="auto"/>
        <w:left w:val="none" w:sz="0" w:space="0" w:color="auto"/>
        <w:bottom w:val="none" w:sz="0" w:space="0" w:color="auto"/>
        <w:right w:val="none" w:sz="0" w:space="0" w:color="auto"/>
      </w:divBdr>
    </w:div>
    <w:div w:id="896552612">
      <w:bodyDiv w:val="1"/>
      <w:marLeft w:val="0"/>
      <w:marRight w:val="0"/>
      <w:marTop w:val="0"/>
      <w:marBottom w:val="0"/>
      <w:divBdr>
        <w:top w:val="none" w:sz="0" w:space="0" w:color="auto"/>
        <w:left w:val="none" w:sz="0" w:space="0" w:color="auto"/>
        <w:bottom w:val="none" w:sz="0" w:space="0" w:color="auto"/>
        <w:right w:val="none" w:sz="0" w:space="0" w:color="auto"/>
      </w:divBdr>
    </w:div>
    <w:div w:id="945118791">
      <w:bodyDiv w:val="1"/>
      <w:marLeft w:val="0"/>
      <w:marRight w:val="0"/>
      <w:marTop w:val="0"/>
      <w:marBottom w:val="0"/>
      <w:divBdr>
        <w:top w:val="none" w:sz="0" w:space="0" w:color="auto"/>
        <w:left w:val="none" w:sz="0" w:space="0" w:color="auto"/>
        <w:bottom w:val="none" w:sz="0" w:space="0" w:color="auto"/>
        <w:right w:val="none" w:sz="0" w:space="0" w:color="auto"/>
      </w:divBdr>
    </w:div>
    <w:div w:id="967933717">
      <w:bodyDiv w:val="1"/>
      <w:marLeft w:val="0"/>
      <w:marRight w:val="0"/>
      <w:marTop w:val="0"/>
      <w:marBottom w:val="0"/>
      <w:divBdr>
        <w:top w:val="none" w:sz="0" w:space="0" w:color="auto"/>
        <w:left w:val="none" w:sz="0" w:space="0" w:color="auto"/>
        <w:bottom w:val="none" w:sz="0" w:space="0" w:color="auto"/>
        <w:right w:val="none" w:sz="0" w:space="0" w:color="auto"/>
      </w:divBdr>
    </w:div>
    <w:div w:id="971329802">
      <w:bodyDiv w:val="1"/>
      <w:marLeft w:val="0"/>
      <w:marRight w:val="0"/>
      <w:marTop w:val="0"/>
      <w:marBottom w:val="0"/>
      <w:divBdr>
        <w:top w:val="none" w:sz="0" w:space="0" w:color="auto"/>
        <w:left w:val="none" w:sz="0" w:space="0" w:color="auto"/>
        <w:bottom w:val="none" w:sz="0" w:space="0" w:color="auto"/>
        <w:right w:val="none" w:sz="0" w:space="0" w:color="auto"/>
      </w:divBdr>
    </w:div>
    <w:div w:id="1081679677">
      <w:bodyDiv w:val="1"/>
      <w:marLeft w:val="0"/>
      <w:marRight w:val="0"/>
      <w:marTop w:val="0"/>
      <w:marBottom w:val="0"/>
      <w:divBdr>
        <w:top w:val="none" w:sz="0" w:space="0" w:color="auto"/>
        <w:left w:val="none" w:sz="0" w:space="0" w:color="auto"/>
        <w:bottom w:val="none" w:sz="0" w:space="0" w:color="auto"/>
        <w:right w:val="none" w:sz="0" w:space="0" w:color="auto"/>
      </w:divBdr>
    </w:div>
    <w:div w:id="1091127725">
      <w:bodyDiv w:val="1"/>
      <w:marLeft w:val="0"/>
      <w:marRight w:val="0"/>
      <w:marTop w:val="0"/>
      <w:marBottom w:val="0"/>
      <w:divBdr>
        <w:top w:val="none" w:sz="0" w:space="0" w:color="auto"/>
        <w:left w:val="none" w:sz="0" w:space="0" w:color="auto"/>
        <w:bottom w:val="none" w:sz="0" w:space="0" w:color="auto"/>
        <w:right w:val="none" w:sz="0" w:space="0" w:color="auto"/>
      </w:divBdr>
    </w:div>
    <w:div w:id="1197498846">
      <w:bodyDiv w:val="1"/>
      <w:marLeft w:val="0"/>
      <w:marRight w:val="0"/>
      <w:marTop w:val="0"/>
      <w:marBottom w:val="0"/>
      <w:divBdr>
        <w:top w:val="none" w:sz="0" w:space="0" w:color="auto"/>
        <w:left w:val="none" w:sz="0" w:space="0" w:color="auto"/>
        <w:bottom w:val="none" w:sz="0" w:space="0" w:color="auto"/>
        <w:right w:val="none" w:sz="0" w:space="0" w:color="auto"/>
      </w:divBdr>
    </w:div>
    <w:div w:id="1380938564">
      <w:bodyDiv w:val="1"/>
      <w:marLeft w:val="0"/>
      <w:marRight w:val="0"/>
      <w:marTop w:val="0"/>
      <w:marBottom w:val="0"/>
      <w:divBdr>
        <w:top w:val="none" w:sz="0" w:space="0" w:color="auto"/>
        <w:left w:val="none" w:sz="0" w:space="0" w:color="auto"/>
        <w:bottom w:val="none" w:sz="0" w:space="0" w:color="auto"/>
        <w:right w:val="none" w:sz="0" w:space="0" w:color="auto"/>
      </w:divBdr>
    </w:div>
    <w:div w:id="1401055503">
      <w:bodyDiv w:val="1"/>
      <w:marLeft w:val="0"/>
      <w:marRight w:val="0"/>
      <w:marTop w:val="0"/>
      <w:marBottom w:val="0"/>
      <w:divBdr>
        <w:top w:val="none" w:sz="0" w:space="0" w:color="auto"/>
        <w:left w:val="none" w:sz="0" w:space="0" w:color="auto"/>
        <w:bottom w:val="none" w:sz="0" w:space="0" w:color="auto"/>
        <w:right w:val="none" w:sz="0" w:space="0" w:color="auto"/>
      </w:divBdr>
    </w:div>
    <w:div w:id="1403715755">
      <w:bodyDiv w:val="1"/>
      <w:marLeft w:val="0"/>
      <w:marRight w:val="0"/>
      <w:marTop w:val="0"/>
      <w:marBottom w:val="0"/>
      <w:divBdr>
        <w:top w:val="none" w:sz="0" w:space="0" w:color="auto"/>
        <w:left w:val="none" w:sz="0" w:space="0" w:color="auto"/>
        <w:bottom w:val="none" w:sz="0" w:space="0" w:color="auto"/>
        <w:right w:val="none" w:sz="0" w:space="0" w:color="auto"/>
      </w:divBdr>
    </w:div>
    <w:div w:id="1421947324">
      <w:bodyDiv w:val="1"/>
      <w:marLeft w:val="0"/>
      <w:marRight w:val="0"/>
      <w:marTop w:val="0"/>
      <w:marBottom w:val="0"/>
      <w:divBdr>
        <w:top w:val="none" w:sz="0" w:space="0" w:color="auto"/>
        <w:left w:val="none" w:sz="0" w:space="0" w:color="auto"/>
        <w:bottom w:val="none" w:sz="0" w:space="0" w:color="auto"/>
        <w:right w:val="none" w:sz="0" w:space="0" w:color="auto"/>
      </w:divBdr>
    </w:div>
    <w:div w:id="1494758314">
      <w:bodyDiv w:val="1"/>
      <w:marLeft w:val="0"/>
      <w:marRight w:val="0"/>
      <w:marTop w:val="0"/>
      <w:marBottom w:val="0"/>
      <w:divBdr>
        <w:top w:val="none" w:sz="0" w:space="0" w:color="auto"/>
        <w:left w:val="none" w:sz="0" w:space="0" w:color="auto"/>
        <w:bottom w:val="none" w:sz="0" w:space="0" w:color="auto"/>
        <w:right w:val="none" w:sz="0" w:space="0" w:color="auto"/>
      </w:divBdr>
    </w:div>
    <w:div w:id="1557812494">
      <w:bodyDiv w:val="1"/>
      <w:marLeft w:val="0"/>
      <w:marRight w:val="0"/>
      <w:marTop w:val="0"/>
      <w:marBottom w:val="0"/>
      <w:divBdr>
        <w:top w:val="none" w:sz="0" w:space="0" w:color="auto"/>
        <w:left w:val="none" w:sz="0" w:space="0" w:color="auto"/>
        <w:bottom w:val="none" w:sz="0" w:space="0" w:color="auto"/>
        <w:right w:val="none" w:sz="0" w:space="0" w:color="auto"/>
      </w:divBdr>
    </w:div>
    <w:div w:id="1798258652">
      <w:bodyDiv w:val="1"/>
      <w:marLeft w:val="0"/>
      <w:marRight w:val="0"/>
      <w:marTop w:val="0"/>
      <w:marBottom w:val="0"/>
      <w:divBdr>
        <w:top w:val="none" w:sz="0" w:space="0" w:color="auto"/>
        <w:left w:val="none" w:sz="0" w:space="0" w:color="auto"/>
        <w:bottom w:val="none" w:sz="0" w:space="0" w:color="auto"/>
        <w:right w:val="none" w:sz="0" w:space="0" w:color="auto"/>
      </w:divBdr>
    </w:div>
    <w:div w:id="1946109563">
      <w:bodyDiv w:val="1"/>
      <w:marLeft w:val="0"/>
      <w:marRight w:val="0"/>
      <w:marTop w:val="0"/>
      <w:marBottom w:val="0"/>
      <w:divBdr>
        <w:top w:val="none" w:sz="0" w:space="0" w:color="auto"/>
        <w:left w:val="none" w:sz="0" w:space="0" w:color="auto"/>
        <w:bottom w:val="none" w:sz="0" w:space="0" w:color="auto"/>
        <w:right w:val="none" w:sz="0" w:space="0" w:color="auto"/>
      </w:divBdr>
    </w:div>
    <w:div w:id="1983658744">
      <w:bodyDiv w:val="1"/>
      <w:marLeft w:val="0"/>
      <w:marRight w:val="0"/>
      <w:marTop w:val="0"/>
      <w:marBottom w:val="0"/>
      <w:divBdr>
        <w:top w:val="none" w:sz="0" w:space="0" w:color="auto"/>
        <w:left w:val="none" w:sz="0" w:space="0" w:color="auto"/>
        <w:bottom w:val="none" w:sz="0" w:space="0" w:color="auto"/>
        <w:right w:val="none" w:sz="0" w:space="0" w:color="auto"/>
      </w:divBdr>
    </w:div>
    <w:div w:id="1990205668">
      <w:bodyDiv w:val="1"/>
      <w:marLeft w:val="0"/>
      <w:marRight w:val="0"/>
      <w:marTop w:val="0"/>
      <w:marBottom w:val="0"/>
      <w:divBdr>
        <w:top w:val="none" w:sz="0" w:space="0" w:color="auto"/>
        <w:left w:val="none" w:sz="0" w:space="0" w:color="auto"/>
        <w:bottom w:val="none" w:sz="0" w:space="0" w:color="auto"/>
        <w:right w:val="none" w:sz="0" w:space="0" w:color="auto"/>
      </w:divBdr>
    </w:div>
    <w:div w:id="2065789529">
      <w:bodyDiv w:val="1"/>
      <w:marLeft w:val="0"/>
      <w:marRight w:val="0"/>
      <w:marTop w:val="0"/>
      <w:marBottom w:val="0"/>
      <w:divBdr>
        <w:top w:val="none" w:sz="0" w:space="0" w:color="auto"/>
        <w:left w:val="none" w:sz="0" w:space="0" w:color="auto"/>
        <w:bottom w:val="none" w:sz="0" w:space="0" w:color="auto"/>
        <w:right w:val="none" w:sz="0" w:space="0" w:color="auto"/>
      </w:divBdr>
    </w:div>
    <w:div w:id="2066293110">
      <w:bodyDiv w:val="1"/>
      <w:marLeft w:val="0"/>
      <w:marRight w:val="0"/>
      <w:marTop w:val="0"/>
      <w:marBottom w:val="0"/>
      <w:divBdr>
        <w:top w:val="none" w:sz="0" w:space="0" w:color="auto"/>
        <w:left w:val="none" w:sz="0" w:space="0" w:color="auto"/>
        <w:bottom w:val="none" w:sz="0" w:space="0" w:color="auto"/>
        <w:right w:val="none" w:sz="0" w:space="0" w:color="auto"/>
      </w:divBdr>
    </w:div>
    <w:div w:id="21405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66853&amp;dst=10877" TargetMode="External"/><Relationship Id="rId18" Type="http://schemas.openxmlformats.org/officeDocument/2006/relationships/hyperlink" Target="https://login.consultant.ru/link/?req=doc&amp;base=RZB&amp;n=466853&amp;dst=101491" TargetMode="External"/><Relationship Id="rId26" Type="http://schemas.openxmlformats.org/officeDocument/2006/relationships/hyperlink" Target="https://login.consultant.ru/link/?req=doc&amp;base=RZB&amp;n=469774&amp;dst=638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469774&amp;dst=6387" TargetMode="External"/><Relationship Id="rId34" Type="http://schemas.openxmlformats.org/officeDocument/2006/relationships/hyperlink" Target="https://login.consultant.ru/link/?req=doc&amp;base=RZR&amp;n=466790&amp;dst=7714" TargetMode="External"/><Relationship Id="rId7" Type="http://schemas.openxmlformats.org/officeDocument/2006/relationships/endnotes" Target="endnotes.xml"/><Relationship Id="rId12" Type="http://schemas.openxmlformats.org/officeDocument/2006/relationships/hyperlink" Target="https://login.consultant.ru/link/?req=doc&amp;base=RZB&amp;n=466853&amp;dst=3019" TargetMode="External"/><Relationship Id="rId17" Type="http://schemas.openxmlformats.org/officeDocument/2006/relationships/hyperlink" Target="https://login.consultant.ru/link/?req=doc&amp;base=RZB&amp;n=466853&amp;dst=101491" TargetMode="External"/><Relationship Id="rId25" Type="http://schemas.openxmlformats.org/officeDocument/2006/relationships/hyperlink" Target="https://login.consultant.ru/link/?req=doc&amp;base=RZB&amp;n=466853&amp;dst=19941" TargetMode="External"/><Relationship Id="rId33" Type="http://schemas.openxmlformats.org/officeDocument/2006/relationships/hyperlink" Target="https://login.consultant.ru/link/?req=doc&amp;base=RZR&amp;n=475532&amp;dst=26121" TargetMode="External"/><Relationship Id="rId38" Type="http://schemas.openxmlformats.org/officeDocument/2006/relationships/hyperlink" Target="https://login.consultant.ru/link/?req=doc&amp;base=RZR&amp;n=475532&amp;dst=26121" TargetMode="External"/><Relationship Id="rId2" Type="http://schemas.openxmlformats.org/officeDocument/2006/relationships/numbering" Target="numbering.xml"/><Relationship Id="rId16" Type="http://schemas.openxmlformats.org/officeDocument/2006/relationships/hyperlink" Target="https://login.consultant.ru/link/?req=doc&amp;base=RZB&amp;n=466853&amp;dst=3019" TargetMode="External"/><Relationship Id="rId20" Type="http://schemas.openxmlformats.org/officeDocument/2006/relationships/hyperlink" Target="https://login.consultant.ru/link/?req=doc&amp;base=RZB&amp;n=466853&amp;dst=19941" TargetMode="External"/><Relationship Id="rId29" Type="http://schemas.openxmlformats.org/officeDocument/2006/relationships/hyperlink" Target="https://login.consultant.ru/link/?req=doc&amp;base=RZR&amp;n=466790&amp;dst=77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6853&amp;dst=101491" TargetMode="External"/><Relationship Id="rId24" Type="http://schemas.openxmlformats.org/officeDocument/2006/relationships/hyperlink" Target="https://login.consultant.ru/link/?req=doc&amp;base=RZB&amp;n=469774&amp;dst=6544" TargetMode="External"/><Relationship Id="rId32" Type="http://schemas.openxmlformats.org/officeDocument/2006/relationships/hyperlink" Target="https://login.consultant.ru/link/?req=doc&amp;base=RZR&amp;n=466790&amp;dst=6388" TargetMode="External"/><Relationship Id="rId37" Type="http://schemas.openxmlformats.org/officeDocument/2006/relationships/hyperlink" Target="https://login.consultant.ru/link/?req=doc&amp;base=RZR&amp;n=466790&amp;dst=638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66853&amp;dst=3019" TargetMode="External"/><Relationship Id="rId23" Type="http://schemas.openxmlformats.org/officeDocument/2006/relationships/hyperlink" Target="https://login.consultant.ru/link/?req=doc&amp;base=RZB&amp;n=466853&amp;dst=24083" TargetMode="External"/><Relationship Id="rId28" Type="http://schemas.openxmlformats.org/officeDocument/2006/relationships/hyperlink" Target="https://login.consultant.ru/link/?req=doc&amp;base=RZB&amp;n=466853&amp;dst=24083" TargetMode="External"/><Relationship Id="rId36" Type="http://schemas.openxmlformats.org/officeDocument/2006/relationships/hyperlink" Target="https://login.consultant.ru/link/?req=doc&amp;base=RZR&amp;n=466790&amp;dst=6387" TargetMode="External"/><Relationship Id="rId10" Type="http://schemas.openxmlformats.org/officeDocument/2006/relationships/hyperlink" Target="https://login.consultant.ru/link/?req=doc&amp;base=RZB&amp;n=466853&amp;dst=10877" TargetMode="External"/><Relationship Id="rId19" Type="http://schemas.openxmlformats.org/officeDocument/2006/relationships/hyperlink" Target="https://login.consultant.ru/link/?req=doc&amp;base=RZB&amp;n=469774&amp;dst=6544" TargetMode="External"/><Relationship Id="rId31" Type="http://schemas.openxmlformats.org/officeDocument/2006/relationships/hyperlink" Target="https://login.consultant.ru/link/?req=doc&amp;base=RZR&amp;n=466790&amp;dst=6387" TargetMode="External"/><Relationship Id="rId4" Type="http://schemas.openxmlformats.org/officeDocument/2006/relationships/settings" Target="settings.xml"/><Relationship Id="rId9" Type="http://schemas.openxmlformats.org/officeDocument/2006/relationships/hyperlink" Target="https://login.consultant.ru/link/?req=doc&amp;base=RZB&amp;n=466853&amp;dst=3019" TargetMode="External"/><Relationship Id="rId14" Type="http://schemas.openxmlformats.org/officeDocument/2006/relationships/hyperlink" Target="https://login.consultant.ru/link/?req=doc&amp;base=RZB&amp;n=466853&amp;dst=101491" TargetMode="External"/><Relationship Id="rId22" Type="http://schemas.openxmlformats.org/officeDocument/2006/relationships/hyperlink" Target="https://login.consultant.ru/link/?req=doc&amp;base=RZB&amp;n=469774&amp;dst=6388" TargetMode="External"/><Relationship Id="rId27" Type="http://schemas.openxmlformats.org/officeDocument/2006/relationships/hyperlink" Target="https://login.consultant.ru/link/?req=doc&amp;base=RZB&amp;n=469774&amp;dst=6388" TargetMode="External"/><Relationship Id="rId30" Type="http://schemas.openxmlformats.org/officeDocument/2006/relationships/hyperlink" Target="https://login.consultant.ru/link/?req=doc&amp;base=RZR&amp;n=475532&amp;dst=26046" TargetMode="External"/><Relationship Id="rId35" Type="http://schemas.openxmlformats.org/officeDocument/2006/relationships/hyperlink" Target="https://login.consultant.ru/link/?req=doc&amp;base=RZR&amp;n=475532&amp;dst=26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391B6-0D99-42EE-A372-6F296052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70</Pages>
  <Words>18158</Words>
  <Characters>103504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Анонимов Аноним Анонимович</dc:creator>
  <cp:lastModifiedBy>k51n4</cp:lastModifiedBy>
  <cp:revision>151</cp:revision>
  <cp:lastPrinted>2025-04-25T06:31:00Z</cp:lastPrinted>
  <dcterms:created xsi:type="dcterms:W3CDTF">2021-12-08T09:44:00Z</dcterms:created>
  <dcterms:modified xsi:type="dcterms:W3CDTF">2025-05-19T10:10:00Z</dcterms:modified>
</cp:coreProperties>
</file>