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C5" w:rsidRDefault="00847B02" w:rsidP="005B60C5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-457200</wp:posOffset>
                </wp:positionV>
                <wp:extent cx="571500" cy="228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773" w:rsidRDefault="000A5773" w:rsidP="005B60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3pt;margin-top:-36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d5sgIAALg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" o:allowincell="f" filled="f" stroked="f">
                <v:textbox>
                  <w:txbxContent>
                    <w:p w:rsidR="000A5773" w:rsidRDefault="000A5773" w:rsidP="005B60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0</wp:posOffset>
                </wp:positionV>
                <wp:extent cx="845185" cy="685800"/>
                <wp:effectExtent l="2540" t="0" r="0" b="0"/>
                <wp:wrapNone/>
                <wp:docPr id="7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" o:spid="_x0000_s1026" editas="canvas" style="position:absolute;margin-left:212.45pt;margin-top:0;width:66.55pt;height:54pt;z-index:-251659776" coordsize="845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ERZGPt4AAAAIAQAADwAAAAAAAAAAAAAAAABjAwAAZHJzL2Rv&#10;d25yZXYueG1sUEsFBgAAAAAEAAQA8wAAAG4E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51;height:685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666750" cy="679450"/>
            <wp:effectExtent l="0" t="0" r="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0C5" w:rsidRDefault="005B60C5" w:rsidP="005B60C5">
      <w:pPr>
        <w:jc w:val="center"/>
      </w:pPr>
    </w:p>
    <w:p w:rsidR="005B60C5" w:rsidRDefault="005B60C5" w:rsidP="005B60C5"/>
    <w:p w:rsidR="005B60C5" w:rsidRPr="00346BE1" w:rsidRDefault="005B60C5" w:rsidP="005B60C5">
      <w:pPr>
        <w:jc w:val="center"/>
        <w:rPr>
          <w:b/>
          <w:sz w:val="36"/>
          <w:szCs w:val="36"/>
        </w:rPr>
      </w:pPr>
      <w:r w:rsidRPr="00346BE1">
        <w:rPr>
          <w:b/>
          <w:sz w:val="36"/>
          <w:szCs w:val="36"/>
        </w:rPr>
        <w:t xml:space="preserve">АДМИНИСТРАЦИЯ ФУРМАНОВСКОГО МУНИЦИПАЛЬНОГО РАЙОНА </w:t>
      </w:r>
    </w:p>
    <w:p w:rsidR="005B60C5" w:rsidRDefault="005B60C5" w:rsidP="005B60C5">
      <w:pPr>
        <w:pStyle w:val="1"/>
        <w:rPr>
          <w:caps/>
          <w:sz w:val="28"/>
          <w:szCs w:val="28"/>
        </w:rPr>
      </w:pPr>
    </w:p>
    <w:p w:rsidR="005B60C5" w:rsidRDefault="005B60C5" w:rsidP="005B60C5"/>
    <w:p w:rsidR="005B60C5" w:rsidRPr="005852B6" w:rsidRDefault="005B60C5" w:rsidP="005B60C5">
      <w:pPr>
        <w:jc w:val="center"/>
        <w:rPr>
          <w:b/>
          <w:sz w:val="40"/>
          <w:szCs w:val="40"/>
        </w:rPr>
      </w:pPr>
      <w:r w:rsidRPr="005852B6">
        <w:rPr>
          <w:b/>
          <w:sz w:val="40"/>
          <w:szCs w:val="40"/>
        </w:rPr>
        <w:t xml:space="preserve">ПОСТАНОВЛЕНИЕ </w:t>
      </w:r>
    </w:p>
    <w:p w:rsidR="005B60C5" w:rsidRPr="005852B6" w:rsidRDefault="00847B02" w:rsidP="005B60C5">
      <w:pPr>
        <w:jc w:val="center"/>
        <w:rPr>
          <w:b/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259715</wp:posOffset>
                </wp:positionV>
                <wp:extent cx="1382395" cy="274320"/>
                <wp:effectExtent l="3175" t="254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773" w:rsidRDefault="000A5773" w:rsidP="005B60C5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23.25pt;margin-top:20.45pt;width:108.85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" o:allowincell="f" filled="f" stroked="f">
                <v:textbox inset="0,1mm,0,0">
                  <w:txbxContent>
                    <w:p w:rsidR="000A5773" w:rsidRDefault="000A5773" w:rsidP="005B60C5">
                      <w:pPr>
                        <w:jc w:val="center"/>
                        <w:rPr>
                          <w:rFonts w:ascii="Courier New" w:hAnsi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661670" cy="342900"/>
                <wp:effectExtent l="0" t="1905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773" w:rsidRDefault="000A5773" w:rsidP="005B60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52pt;margin-top:.9pt;width:52.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592uQIAAMA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" o:allowincell="f" filled="f" stroked="f">
                <v:textbox>
                  <w:txbxContent>
                    <w:p w:rsidR="000A5773" w:rsidRDefault="000A5773" w:rsidP="005B60C5"/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243840</wp:posOffset>
                </wp:positionV>
                <wp:extent cx="731520" cy="274320"/>
                <wp:effectExtent l="317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773" w:rsidRDefault="000A5773" w:rsidP="005B60C5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32.5pt;margin-top:19.2pt;width:57.6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" filled="f" stroked="f">
                <v:textbox inset="0,1mm,0,0">
                  <w:txbxContent>
                    <w:p w:rsidR="000A5773" w:rsidRDefault="000A5773" w:rsidP="005B60C5">
                      <w:pPr>
                        <w:jc w:val="center"/>
                        <w:rPr>
                          <w:rFonts w:ascii="Courier New" w:hAnsi="Courier Ne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78E" w:rsidRDefault="00847B02" w:rsidP="0038778E">
      <w:pPr>
        <w:spacing w:line="360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226060</wp:posOffset>
                </wp:positionV>
                <wp:extent cx="492125" cy="342900"/>
                <wp:effectExtent l="3175" t="0" r="0" b="254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773" w:rsidRPr="00BF42F8" w:rsidRDefault="000A5773" w:rsidP="00BF42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123.25pt;margin-top:17.8pt;width:38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" filled="f" stroked="f">
                <v:textbox>
                  <w:txbxContent>
                    <w:p w:rsidR="000A5773" w:rsidRPr="00BF42F8" w:rsidRDefault="000A5773" w:rsidP="00BF42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26035</wp:posOffset>
                </wp:positionV>
                <wp:extent cx="1028700" cy="165100"/>
                <wp:effectExtent l="0" t="0" r="1905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773" w:rsidRPr="00DA1385" w:rsidRDefault="000A5773" w:rsidP="00DA13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290.1pt;margin-top:2.05pt;width:81pt;height:1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pQ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" filled="f" stroked="f">
                <v:textbox>
                  <w:txbxContent>
                    <w:p w:rsidR="000A5773" w:rsidRPr="00DA1385" w:rsidRDefault="000A5773" w:rsidP="00DA1385"/>
                  </w:txbxContent>
                </v:textbox>
              </v:shape>
            </w:pict>
          </mc:Fallback>
        </mc:AlternateContent>
      </w:r>
    </w:p>
    <w:p w:rsidR="005B60C5" w:rsidRPr="00623363" w:rsidRDefault="00BF42F8" w:rsidP="000672BD">
      <w:pPr>
        <w:spacing w:line="360" w:lineRule="auto"/>
        <w:jc w:val="center"/>
        <w:rPr>
          <w:b/>
        </w:rPr>
      </w:pPr>
      <w:r w:rsidRPr="00623363">
        <w:rPr>
          <w:b/>
        </w:rPr>
        <w:t xml:space="preserve">от   03  июля  </w:t>
      </w:r>
      <w:r w:rsidR="00DA1385" w:rsidRPr="00623363">
        <w:rPr>
          <w:b/>
        </w:rPr>
        <w:t>2018</w:t>
      </w:r>
      <w:r w:rsidR="000672BD" w:rsidRPr="00623363">
        <w:rPr>
          <w:b/>
        </w:rPr>
        <w:t xml:space="preserve"> </w:t>
      </w:r>
      <w:r w:rsidRPr="00623363">
        <w:rPr>
          <w:b/>
        </w:rPr>
        <w:t xml:space="preserve"> </w:t>
      </w:r>
      <w:r w:rsidR="005B60C5" w:rsidRPr="00623363">
        <w:rPr>
          <w:b/>
        </w:rPr>
        <w:t>№</w:t>
      </w:r>
      <w:r w:rsidR="00DC7097" w:rsidRPr="00623363">
        <w:rPr>
          <w:b/>
        </w:rPr>
        <w:t xml:space="preserve">  565</w:t>
      </w:r>
      <w:r w:rsidR="00DC1DE1" w:rsidRPr="00623363">
        <w:rPr>
          <w:b/>
        </w:rPr>
        <w:t xml:space="preserve"> </w:t>
      </w:r>
      <w:r w:rsidR="005B60C5" w:rsidRPr="00623363">
        <w:rPr>
          <w:b/>
        </w:rPr>
        <w:t xml:space="preserve"> </w:t>
      </w:r>
    </w:p>
    <w:p w:rsidR="005B60C5" w:rsidRDefault="005B60C5" w:rsidP="005B60C5">
      <w:pPr>
        <w:jc w:val="center"/>
        <w:rPr>
          <w:b/>
        </w:rPr>
      </w:pPr>
      <w:r>
        <w:rPr>
          <w:b/>
        </w:rPr>
        <w:t xml:space="preserve">г. Фурманов </w:t>
      </w:r>
    </w:p>
    <w:p w:rsidR="00F16F4B" w:rsidRDefault="00F16F4B"/>
    <w:p w:rsidR="003D6BFA" w:rsidRPr="0075294C" w:rsidRDefault="003D6BFA" w:rsidP="003D6BFA">
      <w:pPr>
        <w:jc w:val="both"/>
        <w:rPr>
          <w:b/>
          <w:color w:val="000000"/>
          <w:spacing w:val="9"/>
          <w:sz w:val="16"/>
          <w:szCs w:val="16"/>
        </w:rPr>
      </w:pPr>
    </w:p>
    <w:p w:rsidR="00F16F4B" w:rsidRPr="00F16F4B" w:rsidRDefault="004269EE" w:rsidP="000672BD">
      <w:pPr>
        <w:jc w:val="center"/>
      </w:pPr>
      <w:r>
        <w:rPr>
          <w:b/>
          <w:color w:val="000000"/>
          <w:spacing w:val="9"/>
          <w:sz w:val="22"/>
          <w:szCs w:val="22"/>
        </w:rPr>
        <w:t xml:space="preserve">О внесении изменений в постановление администрации Фурмановского муниципального района от </w:t>
      </w:r>
      <w:r w:rsidR="002671E5">
        <w:rPr>
          <w:b/>
          <w:color w:val="000000"/>
          <w:spacing w:val="9"/>
          <w:sz w:val="22"/>
          <w:szCs w:val="22"/>
        </w:rPr>
        <w:t>29.12.2015</w:t>
      </w:r>
      <w:r>
        <w:rPr>
          <w:b/>
          <w:color w:val="000000"/>
          <w:spacing w:val="9"/>
          <w:sz w:val="22"/>
          <w:szCs w:val="22"/>
        </w:rPr>
        <w:t xml:space="preserve"> №</w:t>
      </w:r>
      <w:r w:rsidR="002671E5">
        <w:rPr>
          <w:b/>
          <w:color w:val="000000"/>
          <w:spacing w:val="9"/>
          <w:sz w:val="22"/>
          <w:szCs w:val="22"/>
        </w:rPr>
        <w:t xml:space="preserve"> 840</w:t>
      </w:r>
      <w:r>
        <w:rPr>
          <w:b/>
          <w:color w:val="000000"/>
          <w:spacing w:val="9"/>
          <w:sz w:val="22"/>
          <w:szCs w:val="22"/>
        </w:rPr>
        <w:t xml:space="preserve"> </w:t>
      </w:r>
      <w:r w:rsidR="000453CE">
        <w:rPr>
          <w:b/>
          <w:color w:val="000000"/>
          <w:spacing w:val="9"/>
          <w:sz w:val="22"/>
          <w:szCs w:val="22"/>
        </w:rPr>
        <w:t>«</w:t>
      </w:r>
      <w:r w:rsidR="00DF19F9" w:rsidRPr="00DF19F9">
        <w:rPr>
          <w:b/>
          <w:color w:val="000000"/>
          <w:spacing w:val="9"/>
          <w:sz w:val="22"/>
          <w:szCs w:val="22"/>
        </w:rPr>
        <w:t xml:space="preserve">Об утверждении административного регламента предоставления муниципальной услуги </w:t>
      </w:r>
      <w:r w:rsidR="000453CE">
        <w:rPr>
          <w:b/>
          <w:color w:val="000000"/>
          <w:spacing w:val="9"/>
          <w:sz w:val="22"/>
          <w:szCs w:val="22"/>
        </w:rPr>
        <w:t>«</w:t>
      </w:r>
      <w:r w:rsidR="00DF19F9" w:rsidRPr="00DF19F9">
        <w:rPr>
          <w:b/>
          <w:color w:val="000000"/>
          <w:spacing w:val="9"/>
          <w:sz w:val="22"/>
          <w:szCs w:val="22"/>
        </w:rPr>
        <w:t>Предоставление выписок из Единого реестра муниципальной собственности Фурмановского муниципального района</w:t>
      </w:r>
      <w:r w:rsidR="000453CE">
        <w:rPr>
          <w:b/>
          <w:color w:val="000000"/>
          <w:spacing w:val="9"/>
          <w:sz w:val="22"/>
          <w:szCs w:val="22"/>
        </w:rPr>
        <w:t>»</w:t>
      </w:r>
    </w:p>
    <w:p w:rsidR="00F16F4B" w:rsidRPr="00F16F4B" w:rsidRDefault="00F16F4B" w:rsidP="00F16F4B"/>
    <w:p w:rsidR="00F16F4B" w:rsidRPr="0075294C" w:rsidRDefault="00F16F4B" w:rsidP="00F16F4B">
      <w:pPr>
        <w:rPr>
          <w:sz w:val="16"/>
          <w:szCs w:val="16"/>
        </w:rPr>
      </w:pPr>
    </w:p>
    <w:p w:rsidR="00F16F4B" w:rsidRPr="00EB6EF3" w:rsidRDefault="000A5773" w:rsidP="000A5773">
      <w:pPr>
        <w:spacing w:line="360" w:lineRule="auto"/>
        <w:ind w:firstLine="709"/>
        <w:jc w:val="both"/>
        <w:rPr>
          <w:spacing w:val="60"/>
        </w:rPr>
      </w:pPr>
      <w:r w:rsidRPr="000A5773">
        <w:t xml:space="preserve">В соответствии с федеральными законами от 06.10.2003 </w:t>
      </w:r>
      <w:r>
        <w:t>№</w:t>
      </w:r>
      <w:r w:rsidRPr="000A5773">
        <w:t xml:space="preserve"> 131-ФЗ </w:t>
      </w:r>
      <w:r w:rsidR="000453CE">
        <w:t>«</w:t>
      </w:r>
      <w:r w:rsidRPr="000A5773">
        <w:t>Об общих принципах организации местного самоуправления в Российской Федерации</w:t>
      </w:r>
      <w:r w:rsidR="000453CE">
        <w:t>»</w:t>
      </w:r>
      <w:r w:rsidRPr="000A5773">
        <w:t xml:space="preserve">, от 27.07.2010 </w:t>
      </w:r>
      <w:r>
        <w:t>№</w:t>
      </w:r>
      <w:r w:rsidRPr="000A5773">
        <w:t xml:space="preserve"> 210-ФЗ </w:t>
      </w:r>
      <w:r w:rsidR="000453CE">
        <w:t>«</w:t>
      </w:r>
      <w:r w:rsidRPr="000A5773">
        <w:t>Об организации предоставления государственных и муниципальных услуг</w:t>
      </w:r>
      <w:r w:rsidR="000453CE">
        <w:t>»</w:t>
      </w:r>
      <w:r w:rsidR="002671E5" w:rsidRPr="00EB6EF3">
        <w:rPr>
          <w:spacing w:val="60"/>
        </w:rPr>
        <w:t xml:space="preserve"> </w:t>
      </w:r>
      <w:r w:rsidR="00F16F4B" w:rsidRPr="00EB6EF3">
        <w:rPr>
          <w:spacing w:val="60"/>
        </w:rPr>
        <w:t>постановля</w:t>
      </w:r>
      <w:r w:rsidR="00EB6EF3">
        <w:rPr>
          <w:spacing w:val="60"/>
        </w:rPr>
        <w:t>ет</w:t>
      </w:r>
      <w:r w:rsidR="00F16F4B" w:rsidRPr="00EB6EF3">
        <w:rPr>
          <w:spacing w:val="60"/>
        </w:rPr>
        <w:t>:</w:t>
      </w:r>
    </w:p>
    <w:p w:rsidR="005717E9" w:rsidRDefault="00F16F4B" w:rsidP="000A5773">
      <w:pPr>
        <w:spacing w:line="360" w:lineRule="auto"/>
        <w:ind w:firstLine="709"/>
        <w:jc w:val="both"/>
      </w:pPr>
      <w:r>
        <w:t xml:space="preserve">1. </w:t>
      </w:r>
      <w:r w:rsidR="000672BD">
        <w:t xml:space="preserve">Внести изменения </w:t>
      </w:r>
      <w:r w:rsidR="005717E9">
        <w:t>в постановление</w:t>
      </w:r>
      <w:r w:rsidR="005717E9" w:rsidRPr="005717E9">
        <w:t xml:space="preserve"> администрации Фурмановского муниципального района от 29.12.2015 №840 </w:t>
      </w:r>
      <w:r w:rsidR="000453CE">
        <w:t>«</w:t>
      </w:r>
      <w:r w:rsidR="005717E9" w:rsidRPr="005717E9">
        <w:t xml:space="preserve">Об утверждении административного регламента </w:t>
      </w:r>
      <w:r>
        <w:t>предо</w:t>
      </w:r>
      <w:r w:rsidR="00EB6EF3">
        <w:t xml:space="preserve">ставления муниципальной услуги </w:t>
      </w:r>
      <w:r w:rsidR="000453CE">
        <w:t>«</w:t>
      </w:r>
      <w:r w:rsidR="00DF19F9" w:rsidRPr="00DF19F9">
        <w:t>Предоставление выписок из Единого реестра муниципальной собственности Фурмановского муниципального района</w:t>
      </w:r>
      <w:r w:rsidR="000453CE">
        <w:t>»</w:t>
      </w:r>
      <w:r w:rsidR="00F71C09">
        <w:t>:</w:t>
      </w:r>
      <w:r w:rsidR="000672BD">
        <w:t xml:space="preserve"> </w:t>
      </w:r>
    </w:p>
    <w:p w:rsidR="005717E9" w:rsidRDefault="00F71C09" w:rsidP="000A5773">
      <w:pPr>
        <w:spacing w:line="360" w:lineRule="auto"/>
        <w:ind w:firstLine="709"/>
        <w:jc w:val="both"/>
      </w:pPr>
      <w:r>
        <w:t>1.1</w:t>
      </w:r>
      <w:r w:rsidR="005717E9">
        <w:t>. Пункт 1 изложить в следующей редакции:</w:t>
      </w:r>
    </w:p>
    <w:p w:rsidR="005717E9" w:rsidRDefault="000453CE" w:rsidP="000A5773">
      <w:pPr>
        <w:spacing w:line="360" w:lineRule="auto"/>
        <w:ind w:firstLine="709"/>
        <w:jc w:val="both"/>
      </w:pPr>
      <w:r>
        <w:t>«</w:t>
      </w:r>
      <w:r w:rsidR="005717E9">
        <w:t xml:space="preserve">1. Утвердить прилагаемый административный регламент предоставления муниципальной услуги </w:t>
      </w:r>
      <w:r>
        <w:t>«</w:t>
      </w:r>
      <w:r w:rsidR="000D1DBF" w:rsidRPr="000D1DBF">
        <w:t xml:space="preserve">Предоставление </w:t>
      </w:r>
      <w:r w:rsidR="003B3C21">
        <w:t>сведений</w:t>
      </w:r>
      <w:r w:rsidR="000D1DBF" w:rsidRPr="000D1DBF">
        <w:t xml:space="preserve"> из реестра муниципального имущества Фурмановского муниципального района</w:t>
      </w:r>
      <w:r w:rsidR="00694364">
        <w:t>»»</w:t>
      </w:r>
      <w:r w:rsidR="005717E9">
        <w:t>.</w:t>
      </w:r>
    </w:p>
    <w:p w:rsidR="000D1DBF" w:rsidRDefault="00F71C09" w:rsidP="000A5773">
      <w:pPr>
        <w:spacing w:line="360" w:lineRule="auto"/>
        <w:ind w:firstLine="709"/>
        <w:jc w:val="both"/>
      </w:pPr>
      <w:r>
        <w:t>1.2</w:t>
      </w:r>
      <w:r w:rsidR="005717E9">
        <w:t>. Приложение к постановлению изложить в новой редакции, согласно приложению к настоящему постановлению.</w:t>
      </w:r>
    </w:p>
    <w:p w:rsidR="00F16F4B" w:rsidRDefault="00F16F4B" w:rsidP="000A5773">
      <w:pPr>
        <w:spacing w:line="360" w:lineRule="auto"/>
        <w:ind w:firstLine="709"/>
        <w:jc w:val="both"/>
      </w:pPr>
      <w:r>
        <w:t xml:space="preserve">2. Настоящее постановление вступает в силу </w:t>
      </w:r>
      <w:r w:rsidR="00805E19">
        <w:t>со дня официального опубликования</w:t>
      </w:r>
      <w:r w:rsidR="002C288D">
        <w:t>.</w:t>
      </w:r>
    </w:p>
    <w:p w:rsidR="00E44442" w:rsidRPr="00E317A7" w:rsidRDefault="00E44442" w:rsidP="000A5773">
      <w:pPr>
        <w:autoSpaceDE w:val="0"/>
        <w:spacing w:line="360" w:lineRule="auto"/>
        <w:ind w:firstLine="709"/>
        <w:jc w:val="both"/>
      </w:pPr>
      <w:r w:rsidRPr="00E317A7">
        <w:t xml:space="preserve">3. Настоящее постановление опубликовать в </w:t>
      </w:r>
      <w:r w:rsidR="000453CE">
        <w:t>«</w:t>
      </w:r>
      <w:r w:rsidRPr="00E317A7">
        <w:t>Вестник</w:t>
      </w:r>
      <w:r w:rsidR="002C288D">
        <w:t>е</w:t>
      </w:r>
      <w:r w:rsidRPr="00E317A7">
        <w:t xml:space="preserve"> </w:t>
      </w:r>
      <w:r w:rsidR="00C80DDD">
        <w:t>администрации</w:t>
      </w:r>
      <w:r w:rsidRPr="00E317A7">
        <w:t xml:space="preserve"> Фурмановского муниципального района и Совета</w:t>
      </w:r>
      <w:r w:rsidRPr="009E5635">
        <w:t xml:space="preserve"> </w:t>
      </w:r>
      <w:r w:rsidRPr="00E317A7">
        <w:t>Фурмановского муниципального района</w:t>
      </w:r>
      <w:r w:rsidR="000453CE">
        <w:t>»</w:t>
      </w:r>
      <w:r w:rsidR="0075294C" w:rsidRPr="0075294C">
        <w:t xml:space="preserve"> </w:t>
      </w:r>
      <w:r w:rsidR="0075294C" w:rsidRPr="00B840B5">
        <w:lastRenderedPageBreak/>
        <w:t xml:space="preserve">и разместить на официальном сайте Фурмановского муниципального района </w:t>
      </w:r>
      <w:r w:rsidR="000E5288" w:rsidRPr="00A06BDE">
        <w:t>www.furma</w:t>
      </w:r>
      <w:r w:rsidR="000E5288" w:rsidRPr="00A06BDE">
        <w:rPr>
          <w:lang w:val="en-US"/>
        </w:rPr>
        <w:t>n</w:t>
      </w:r>
      <w:r w:rsidR="000E5288" w:rsidRPr="00A06BDE">
        <w:t>ov.</w:t>
      </w:r>
      <w:r w:rsidR="00A06BDE">
        <w:rPr>
          <w:lang w:val="en-US"/>
        </w:rPr>
        <w:t>su</w:t>
      </w:r>
      <w:r w:rsidR="0075294C">
        <w:t>.</w:t>
      </w:r>
    </w:p>
    <w:p w:rsidR="00E44442" w:rsidRDefault="00E44442" w:rsidP="000A5773">
      <w:pPr>
        <w:spacing w:line="360" w:lineRule="auto"/>
        <w:ind w:firstLine="720"/>
        <w:jc w:val="both"/>
      </w:pPr>
      <w:r>
        <w:t xml:space="preserve">4. Контроль за исполнением постановления </w:t>
      </w:r>
      <w:r w:rsidR="002671E5">
        <w:t>оставляю за собой</w:t>
      </w:r>
      <w:r>
        <w:t xml:space="preserve">. </w:t>
      </w:r>
    </w:p>
    <w:p w:rsidR="00E44442" w:rsidRDefault="00E44442" w:rsidP="000A5773">
      <w:pPr>
        <w:spacing w:line="360" w:lineRule="auto"/>
        <w:ind w:firstLine="720"/>
        <w:jc w:val="both"/>
      </w:pPr>
    </w:p>
    <w:p w:rsidR="00E44442" w:rsidRDefault="00E44442" w:rsidP="00E44442">
      <w:pPr>
        <w:ind w:firstLine="720"/>
        <w:jc w:val="both"/>
      </w:pPr>
    </w:p>
    <w:p w:rsidR="00E44442" w:rsidRDefault="00E44442" w:rsidP="00E44442">
      <w:pPr>
        <w:ind w:firstLine="720"/>
        <w:jc w:val="both"/>
        <w:rPr>
          <w:sz w:val="16"/>
          <w:szCs w:val="16"/>
        </w:rPr>
      </w:pPr>
    </w:p>
    <w:p w:rsidR="00DF19F9" w:rsidRPr="0075294C" w:rsidRDefault="00DF19F9" w:rsidP="00E44442">
      <w:pPr>
        <w:ind w:firstLine="720"/>
        <w:jc w:val="both"/>
        <w:rPr>
          <w:sz w:val="16"/>
          <w:szCs w:val="16"/>
        </w:rPr>
      </w:pPr>
    </w:p>
    <w:p w:rsidR="004269EE" w:rsidRDefault="00A06BDE" w:rsidP="00E44442">
      <w:pPr>
        <w:jc w:val="both"/>
        <w:rPr>
          <w:b/>
        </w:rPr>
      </w:pPr>
      <w:r>
        <w:rPr>
          <w:b/>
        </w:rPr>
        <w:t>Врип главы</w:t>
      </w:r>
      <w:r w:rsidR="00E44442">
        <w:rPr>
          <w:b/>
        </w:rPr>
        <w:t xml:space="preserve"> </w:t>
      </w:r>
      <w:r w:rsidR="004269EE" w:rsidRPr="004269EE">
        <w:rPr>
          <w:b/>
        </w:rPr>
        <w:t xml:space="preserve">Фурмановского </w:t>
      </w:r>
    </w:p>
    <w:p w:rsidR="00E44442" w:rsidRDefault="004269EE" w:rsidP="00E44442">
      <w:pPr>
        <w:jc w:val="both"/>
        <w:rPr>
          <w:b/>
        </w:rPr>
      </w:pPr>
      <w:r w:rsidRPr="004269EE">
        <w:rPr>
          <w:b/>
        </w:rPr>
        <w:t>муниципального района</w:t>
      </w:r>
      <w:r w:rsidR="00D27E5D">
        <w:rPr>
          <w:b/>
        </w:rPr>
        <w:t xml:space="preserve">   </w:t>
      </w:r>
      <w:r w:rsidR="00E44442">
        <w:rPr>
          <w:b/>
        </w:rPr>
        <w:t xml:space="preserve">                                                                                  </w:t>
      </w:r>
      <w:r w:rsidR="00A06BDE">
        <w:rPr>
          <w:b/>
        </w:rPr>
        <w:t>Р.А. Соловьев</w:t>
      </w:r>
    </w:p>
    <w:p w:rsidR="0075294C" w:rsidRDefault="0075294C" w:rsidP="00E44442">
      <w:pPr>
        <w:jc w:val="both"/>
      </w:pPr>
    </w:p>
    <w:p w:rsidR="00DF19F9" w:rsidRDefault="00DF19F9" w:rsidP="00E44442">
      <w:pPr>
        <w:jc w:val="both"/>
      </w:pPr>
    </w:p>
    <w:p w:rsidR="00DF19F9" w:rsidRDefault="00DF19F9" w:rsidP="00E44442">
      <w:pPr>
        <w:jc w:val="both"/>
      </w:pPr>
    </w:p>
    <w:p w:rsidR="000A5773" w:rsidRDefault="000A5773" w:rsidP="00E44442">
      <w:pPr>
        <w:jc w:val="both"/>
      </w:pPr>
    </w:p>
    <w:p w:rsidR="000A5773" w:rsidRDefault="000A5773" w:rsidP="00E44442">
      <w:pPr>
        <w:jc w:val="both"/>
      </w:pPr>
    </w:p>
    <w:p w:rsidR="000A5773" w:rsidRPr="0075294C" w:rsidRDefault="000A5773" w:rsidP="00E44442">
      <w:pPr>
        <w:jc w:val="both"/>
      </w:pPr>
    </w:p>
    <w:p w:rsidR="00E44442" w:rsidRDefault="00A06BDE" w:rsidP="00E44442">
      <w:pPr>
        <w:jc w:val="both"/>
        <w:rPr>
          <w:sz w:val="20"/>
          <w:szCs w:val="20"/>
        </w:rPr>
      </w:pPr>
      <w:r>
        <w:rPr>
          <w:sz w:val="20"/>
          <w:szCs w:val="20"/>
        </w:rPr>
        <w:t>Н.В. Жилова</w:t>
      </w:r>
    </w:p>
    <w:p w:rsidR="00DF19F9" w:rsidRDefault="00A06BDE" w:rsidP="00DF19F9">
      <w:pPr>
        <w:jc w:val="both"/>
        <w:rPr>
          <w:bCs/>
        </w:rPr>
      </w:pPr>
      <w:r>
        <w:rPr>
          <w:sz w:val="20"/>
          <w:szCs w:val="20"/>
        </w:rPr>
        <w:t>2-11-69</w:t>
      </w:r>
      <w:r w:rsidR="00E44442">
        <w:rPr>
          <w:bCs/>
        </w:rPr>
        <w:t xml:space="preserve">                                                                    </w:t>
      </w:r>
      <w:r w:rsidR="00237F80">
        <w:rPr>
          <w:bCs/>
        </w:rPr>
        <w:t xml:space="preserve"> </w:t>
      </w:r>
    </w:p>
    <w:p w:rsidR="000A5773" w:rsidRDefault="00DF19F9" w:rsidP="00E44442">
      <w:pPr>
        <w:ind w:firstLine="708"/>
        <w:jc w:val="center"/>
        <w:rPr>
          <w:bCs/>
        </w:rPr>
      </w:pPr>
      <w:r>
        <w:rPr>
          <w:bCs/>
        </w:rPr>
        <w:t xml:space="preserve">                                                                         </w:t>
      </w:r>
    </w:p>
    <w:p w:rsidR="000A5773" w:rsidRDefault="000A5773" w:rsidP="00E44442">
      <w:pPr>
        <w:ind w:firstLine="708"/>
        <w:jc w:val="center"/>
        <w:rPr>
          <w:bCs/>
        </w:rPr>
      </w:pPr>
    </w:p>
    <w:p w:rsidR="000A5773" w:rsidRDefault="000A5773" w:rsidP="00E44442">
      <w:pPr>
        <w:ind w:firstLine="708"/>
        <w:jc w:val="center"/>
        <w:rPr>
          <w:bCs/>
        </w:rPr>
      </w:pPr>
    </w:p>
    <w:p w:rsidR="000A5773" w:rsidRDefault="000A5773" w:rsidP="00E44442">
      <w:pPr>
        <w:ind w:firstLine="708"/>
        <w:jc w:val="center"/>
        <w:rPr>
          <w:bCs/>
        </w:rPr>
      </w:pPr>
    </w:p>
    <w:p w:rsidR="000A5773" w:rsidRDefault="000A5773" w:rsidP="00E44442">
      <w:pPr>
        <w:ind w:firstLine="708"/>
        <w:jc w:val="center"/>
        <w:rPr>
          <w:bCs/>
        </w:rPr>
      </w:pPr>
    </w:p>
    <w:p w:rsidR="000A5773" w:rsidRDefault="000A5773" w:rsidP="00E44442">
      <w:pPr>
        <w:ind w:firstLine="708"/>
        <w:jc w:val="center"/>
        <w:rPr>
          <w:bCs/>
        </w:rPr>
      </w:pPr>
    </w:p>
    <w:p w:rsidR="000A5773" w:rsidRDefault="000A5773" w:rsidP="00E44442">
      <w:pPr>
        <w:ind w:firstLine="708"/>
        <w:jc w:val="center"/>
        <w:rPr>
          <w:bCs/>
        </w:rPr>
      </w:pPr>
    </w:p>
    <w:p w:rsidR="000A5773" w:rsidRDefault="000A5773" w:rsidP="00E44442">
      <w:pPr>
        <w:ind w:firstLine="708"/>
        <w:jc w:val="center"/>
        <w:rPr>
          <w:bCs/>
        </w:rPr>
      </w:pPr>
    </w:p>
    <w:p w:rsidR="000A5773" w:rsidRDefault="000A5773" w:rsidP="00E44442">
      <w:pPr>
        <w:ind w:firstLine="708"/>
        <w:jc w:val="center"/>
        <w:rPr>
          <w:bCs/>
        </w:rPr>
      </w:pPr>
    </w:p>
    <w:p w:rsidR="000A5773" w:rsidRDefault="000A5773" w:rsidP="00E44442">
      <w:pPr>
        <w:ind w:firstLine="708"/>
        <w:jc w:val="center"/>
        <w:rPr>
          <w:bCs/>
        </w:rPr>
      </w:pPr>
    </w:p>
    <w:p w:rsidR="000A5773" w:rsidRDefault="000A5773" w:rsidP="00E44442">
      <w:pPr>
        <w:ind w:firstLine="708"/>
        <w:jc w:val="center"/>
        <w:rPr>
          <w:bCs/>
        </w:rPr>
      </w:pPr>
    </w:p>
    <w:p w:rsidR="000A5773" w:rsidRDefault="000A5773" w:rsidP="00E44442">
      <w:pPr>
        <w:ind w:firstLine="708"/>
        <w:jc w:val="center"/>
        <w:rPr>
          <w:bCs/>
        </w:rPr>
      </w:pPr>
    </w:p>
    <w:p w:rsidR="000A5773" w:rsidRDefault="000A5773" w:rsidP="00E44442">
      <w:pPr>
        <w:ind w:firstLine="708"/>
        <w:jc w:val="center"/>
        <w:rPr>
          <w:bCs/>
        </w:rPr>
      </w:pPr>
    </w:p>
    <w:p w:rsidR="000A5773" w:rsidRDefault="000A5773" w:rsidP="00E44442">
      <w:pPr>
        <w:ind w:firstLine="708"/>
        <w:jc w:val="center"/>
        <w:rPr>
          <w:bCs/>
        </w:rPr>
      </w:pPr>
    </w:p>
    <w:p w:rsidR="000A5773" w:rsidRDefault="000A5773" w:rsidP="00E44442">
      <w:pPr>
        <w:ind w:firstLine="708"/>
        <w:jc w:val="center"/>
        <w:rPr>
          <w:bCs/>
        </w:rPr>
      </w:pPr>
    </w:p>
    <w:p w:rsidR="000A5773" w:rsidRDefault="000A5773" w:rsidP="00E44442">
      <w:pPr>
        <w:ind w:firstLine="708"/>
        <w:jc w:val="center"/>
        <w:rPr>
          <w:bCs/>
        </w:rPr>
      </w:pPr>
    </w:p>
    <w:p w:rsidR="000A5773" w:rsidRDefault="000A5773" w:rsidP="00E44442">
      <w:pPr>
        <w:ind w:firstLine="708"/>
        <w:jc w:val="center"/>
        <w:rPr>
          <w:bCs/>
        </w:rPr>
      </w:pPr>
    </w:p>
    <w:p w:rsidR="000A5773" w:rsidRDefault="000A5773" w:rsidP="00E44442">
      <w:pPr>
        <w:ind w:firstLine="708"/>
        <w:jc w:val="center"/>
        <w:rPr>
          <w:bCs/>
        </w:rPr>
      </w:pPr>
    </w:p>
    <w:p w:rsidR="000A5773" w:rsidRDefault="000A5773" w:rsidP="00E44442">
      <w:pPr>
        <w:ind w:firstLine="708"/>
        <w:jc w:val="center"/>
        <w:rPr>
          <w:bCs/>
        </w:rPr>
      </w:pPr>
    </w:p>
    <w:p w:rsidR="000A5773" w:rsidRDefault="000A5773" w:rsidP="00E44442">
      <w:pPr>
        <w:ind w:firstLine="708"/>
        <w:jc w:val="center"/>
        <w:rPr>
          <w:bCs/>
        </w:rPr>
      </w:pPr>
    </w:p>
    <w:p w:rsidR="000A5773" w:rsidRDefault="000A5773" w:rsidP="00E44442">
      <w:pPr>
        <w:ind w:firstLine="708"/>
        <w:jc w:val="center"/>
        <w:rPr>
          <w:bCs/>
        </w:rPr>
      </w:pPr>
    </w:p>
    <w:p w:rsidR="00AA7C1E" w:rsidRDefault="000A5773" w:rsidP="00E44442">
      <w:pPr>
        <w:ind w:firstLine="708"/>
        <w:jc w:val="center"/>
        <w:rPr>
          <w:bCs/>
        </w:rPr>
      </w:pPr>
      <w:r>
        <w:rPr>
          <w:bCs/>
        </w:rPr>
        <w:t xml:space="preserve">                                                                  </w:t>
      </w:r>
    </w:p>
    <w:p w:rsidR="00AA7C1E" w:rsidRDefault="00AA7C1E" w:rsidP="00E44442">
      <w:pPr>
        <w:ind w:firstLine="708"/>
        <w:jc w:val="center"/>
        <w:rPr>
          <w:bCs/>
        </w:rPr>
      </w:pPr>
    </w:p>
    <w:p w:rsidR="00AA7C1E" w:rsidRDefault="00AA7C1E" w:rsidP="00E44442">
      <w:pPr>
        <w:ind w:firstLine="708"/>
        <w:jc w:val="center"/>
        <w:rPr>
          <w:bCs/>
        </w:rPr>
      </w:pPr>
    </w:p>
    <w:p w:rsidR="00AA7C1E" w:rsidRDefault="00AA7C1E" w:rsidP="00E44442">
      <w:pPr>
        <w:ind w:firstLine="708"/>
        <w:jc w:val="center"/>
        <w:rPr>
          <w:bCs/>
        </w:rPr>
      </w:pPr>
    </w:p>
    <w:p w:rsidR="00AA7C1E" w:rsidRDefault="00AA7C1E" w:rsidP="00E44442">
      <w:pPr>
        <w:ind w:firstLine="708"/>
        <w:jc w:val="center"/>
        <w:rPr>
          <w:bCs/>
        </w:rPr>
      </w:pPr>
    </w:p>
    <w:p w:rsidR="00AA7C1E" w:rsidRDefault="00AA7C1E" w:rsidP="00E44442">
      <w:pPr>
        <w:ind w:firstLine="708"/>
        <w:jc w:val="center"/>
        <w:rPr>
          <w:bCs/>
        </w:rPr>
      </w:pPr>
    </w:p>
    <w:p w:rsidR="00F71C09" w:rsidRDefault="00AA7C1E" w:rsidP="00E44442">
      <w:pPr>
        <w:ind w:firstLine="708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</w:t>
      </w:r>
      <w:r w:rsidR="000A5773">
        <w:rPr>
          <w:bCs/>
        </w:rPr>
        <w:t xml:space="preserve">  </w:t>
      </w:r>
      <w:r>
        <w:rPr>
          <w:bCs/>
        </w:rPr>
        <w:t xml:space="preserve">  </w:t>
      </w:r>
    </w:p>
    <w:p w:rsidR="00F71C09" w:rsidRDefault="00F71C09" w:rsidP="00E44442">
      <w:pPr>
        <w:ind w:firstLine="708"/>
        <w:jc w:val="center"/>
        <w:rPr>
          <w:bCs/>
        </w:rPr>
      </w:pPr>
    </w:p>
    <w:p w:rsidR="00F71C09" w:rsidRDefault="00F71C09" w:rsidP="00E44442">
      <w:pPr>
        <w:ind w:firstLine="708"/>
        <w:jc w:val="center"/>
        <w:rPr>
          <w:bCs/>
        </w:rPr>
      </w:pPr>
    </w:p>
    <w:p w:rsidR="00F71C09" w:rsidRDefault="00F71C09" w:rsidP="00E44442">
      <w:pPr>
        <w:ind w:firstLine="708"/>
        <w:jc w:val="center"/>
        <w:rPr>
          <w:bCs/>
        </w:rPr>
      </w:pPr>
    </w:p>
    <w:p w:rsidR="00F71C09" w:rsidRDefault="00F71C09" w:rsidP="00E44442">
      <w:pPr>
        <w:ind w:firstLine="708"/>
        <w:jc w:val="center"/>
        <w:rPr>
          <w:bCs/>
        </w:rPr>
      </w:pPr>
    </w:p>
    <w:p w:rsidR="00F71C09" w:rsidRDefault="00F71C09" w:rsidP="00E44442">
      <w:pPr>
        <w:ind w:firstLine="708"/>
        <w:jc w:val="center"/>
        <w:rPr>
          <w:bCs/>
        </w:rPr>
      </w:pPr>
    </w:p>
    <w:p w:rsidR="00F71C09" w:rsidRDefault="00F71C09" w:rsidP="00E44442">
      <w:pPr>
        <w:ind w:firstLine="708"/>
        <w:jc w:val="center"/>
        <w:rPr>
          <w:bCs/>
        </w:rPr>
      </w:pPr>
    </w:p>
    <w:p w:rsidR="000672BD" w:rsidRDefault="00F71C09" w:rsidP="00E44442">
      <w:pPr>
        <w:ind w:firstLine="708"/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</w:t>
      </w:r>
      <w:r w:rsidR="000672BD">
        <w:rPr>
          <w:bCs/>
        </w:rPr>
        <w:t>Приложение</w:t>
      </w:r>
    </w:p>
    <w:p w:rsidR="000672BD" w:rsidRDefault="00AA7C1E" w:rsidP="000672BD">
      <w:pPr>
        <w:ind w:firstLine="5103"/>
        <w:jc w:val="center"/>
        <w:rPr>
          <w:bCs/>
        </w:rPr>
      </w:pPr>
      <w:r>
        <w:rPr>
          <w:bCs/>
        </w:rPr>
        <w:t xml:space="preserve">        </w:t>
      </w:r>
      <w:r w:rsidR="000672BD">
        <w:rPr>
          <w:bCs/>
        </w:rPr>
        <w:t xml:space="preserve">к постановлению администрации </w:t>
      </w:r>
    </w:p>
    <w:p w:rsidR="000672BD" w:rsidRDefault="000672BD" w:rsidP="000672BD">
      <w:pPr>
        <w:ind w:firstLine="4962"/>
        <w:jc w:val="center"/>
        <w:rPr>
          <w:bCs/>
        </w:rPr>
      </w:pPr>
      <w:r>
        <w:rPr>
          <w:bCs/>
        </w:rPr>
        <w:t>Фурмановского муниципального района</w:t>
      </w:r>
    </w:p>
    <w:p w:rsidR="000672BD" w:rsidRDefault="00AA7C1E" w:rsidP="00AA7C1E">
      <w:pPr>
        <w:ind w:firstLine="4962"/>
        <w:rPr>
          <w:bCs/>
        </w:rPr>
      </w:pPr>
      <w:r>
        <w:rPr>
          <w:bCs/>
        </w:rPr>
        <w:t xml:space="preserve">                                 </w:t>
      </w:r>
      <w:r w:rsidR="00DA1385">
        <w:rPr>
          <w:bCs/>
        </w:rPr>
        <w:t xml:space="preserve">от  </w:t>
      </w:r>
      <w:r>
        <w:rPr>
          <w:bCs/>
        </w:rPr>
        <w:t xml:space="preserve"> </w:t>
      </w:r>
      <w:r w:rsidR="00DA1385">
        <w:rPr>
          <w:bCs/>
        </w:rPr>
        <w:t xml:space="preserve"> </w:t>
      </w:r>
      <w:r w:rsidR="00BF42F8">
        <w:rPr>
          <w:bCs/>
        </w:rPr>
        <w:t>03.07.</w:t>
      </w:r>
      <w:r w:rsidR="00DA1385">
        <w:rPr>
          <w:bCs/>
        </w:rPr>
        <w:t>2018   №</w:t>
      </w:r>
      <w:r w:rsidR="00DC7097">
        <w:rPr>
          <w:bCs/>
        </w:rPr>
        <w:t xml:space="preserve"> 565</w:t>
      </w:r>
    </w:p>
    <w:p w:rsidR="000672BD" w:rsidRDefault="000672BD" w:rsidP="00E44442">
      <w:pPr>
        <w:ind w:firstLine="708"/>
        <w:jc w:val="center"/>
        <w:rPr>
          <w:bCs/>
        </w:rPr>
      </w:pPr>
    </w:p>
    <w:p w:rsidR="000672BD" w:rsidRDefault="000672BD" w:rsidP="00E44442">
      <w:pPr>
        <w:ind w:firstLine="708"/>
        <w:jc w:val="center"/>
        <w:rPr>
          <w:bCs/>
        </w:rPr>
      </w:pPr>
    </w:p>
    <w:p w:rsidR="000672BD" w:rsidRDefault="000672BD" w:rsidP="00E44442">
      <w:pPr>
        <w:ind w:firstLine="708"/>
        <w:jc w:val="center"/>
        <w:rPr>
          <w:bCs/>
        </w:rPr>
      </w:pPr>
    </w:p>
    <w:p w:rsidR="00E44442" w:rsidRPr="00335B35" w:rsidRDefault="000672BD" w:rsidP="00E44442">
      <w:pPr>
        <w:ind w:firstLine="708"/>
        <w:jc w:val="center"/>
        <w:rPr>
          <w:bCs/>
        </w:rPr>
      </w:pPr>
      <w:r>
        <w:rPr>
          <w:bCs/>
        </w:rPr>
        <w:t xml:space="preserve">                                                                             </w:t>
      </w:r>
      <w:r w:rsidR="00AA7C1E">
        <w:rPr>
          <w:bCs/>
        </w:rPr>
        <w:t xml:space="preserve">                   </w:t>
      </w:r>
      <w:r w:rsidR="00E44442" w:rsidRPr="00335B35">
        <w:rPr>
          <w:bCs/>
        </w:rPr>
        <w:t>УТВЕРЖДЕН</w:t>
      </w:r>
    </w:p>
    <w:p w:rsidR="00E44442" w:rsidRDefault="00E44442" w:rsidP="00E44442">
      <w:pPr>
        <w:ind w:firstLine="708"/>
        <w:jc w:val="center"/>
        <w:rPr>
          <w:bCs/>
        </w:rPr>
      </w:pPr>
      <w:r>
        <w:rPr>
          <w:bCs/>
        </w:rPr>
        <w:t xml:space="preserve">                                                                      </w:t>
      </w:r>
      <w:r w:rsidR="00237F80">
        <w:rPr>
          <w:bCs/>
        </w:rPr>
        <w:t xml:space="preserve">      </w:t>
      </w:r>
      <w:r w:rsidR="00AA7C1E">
        <w:rPr>
          <w:bCs/>
        </w:rPr>
        <w:t xml:space="preserve">          </w:t>
      </w:r>
      <w:r w:rsidR="00237F80">
        <w:rPr>
          <w:bCs/>
        </w:rPr>
        <w:t xml:space="preserve"> </w:t>
      </w:r>
      <w:r>
        <w:rPr>
          <w:bCs/>
        </w:rPr>
        <w:t xml:space="preserve">постановлением  </w:t>
      </w:r>
      <w:r w:rsidR="00D27E5D">
        <w:rPr>
          <w:bCs/>
        </w:rPr>
        <w:t xml:space="preserve">администрации   </w:t>
      </w:r>
    </w:p>
    <w:p w:rsidR="00E44442" w:rsidRDefault="00E44442" w:rsidP="00E44442">
      <w:pPr>
        <w:ind w:firstLine="708"/>
        <w:jc w:val="center"/>
        <w:rPr>
          <w:bCs/>
        </w:rPr>
      </w:pPr>
      <w:r>
        <w:rPr>
          <w:bCs/>
        </w:rPr>
        <w:t xml:space="preserve">                                                                      </w:t>
      </w:r>
      <w:r w:rsidR="00237F80">
        <w:rPr>
          <w:bCs/>
        </w:rPr>
        <w:t xml:space="preserve">      </w:t>
      </w:r>
      <w:r>
        <w:rPr>
          <w:bCs/>
        </w:rPr>
        <w:t>Фурмановского  муниципального района</w:t>
      </w:r>
    </w:p>
    <w:p w:rsidR="00650F5B" w:rsidRPr="00E44442" w:rsidRDefault="00E44442" w:rsidP="00E44442">
      <w:pPr>
        <w:spacing w:line="276" w:lineRule="auto"/>
        <w:ind w:firstLine="709"/>
        <w:jc w:val="center"/>
        <w:rPr>
          <w:b/>
        </w:rPr>
      </w:pPr>
      <w:r>
        <w:rPr>
          <w:bCs/>
        </w:rPr>
        <w:t xml:space="preserve">                                                                       </w:t>
      </w:r>
      <w:r w:rsidR="00237F80">
        <w:rPr>
          <w:bCs/>
        </w:rPr>
        <w:t xml:space="preserve">  </w:t>
      </w:r>
      <w:r w:rsidR="00AA7C1E">
        <w:rPr>
          <w:bCs/>
        </w:rPr>
        <w:t xml:space="preserve">                    </w:t>
      </w:r>
      <w:r w:rsidR="00237F80">
        <w:rPr>
          <w:bCs/>
        </w:rPr>
        <w:t xml:space="preserve">  </w:t>
      </w:r>
      <w:r>
        <w:rPr>
          <w:bCs/>
        </w:rPr>
        <w:t xml:space="preserve">от </w:t>
      </w:r>
      <w:r w:rsidR="00DA1385">
        <w:rPr>
          <w:bCs/>
        </w:rPr>
        <w:t xml:space="preserve"> </w:t>
      </w:r>
      <w:r w:rsidR="002671E5">
        <w:rPr>
          <w:bCs/>
        </w:rPr>
        <w:t>29.12.2015</w:t>
      </w:r>
      <w:r w:rsidR="00DA1385">
        <w:rPr>
          <w:bCs/>
        </w:rPr>
        <w:t xml:space="preserve">  </w:t>
      </w:r>
      <w:r>
        <w:rPr>
          <w:bCs/>
        </w:rPr>
        <w:t>№</w:t>
      </w:r>
      <w:r w:rsidR="005E0B1F">
        <w:rPr>
          <w:bCs/>
        </w:rPr>
        <w:t xml:space="preserve"> </w:t>
      </w:r>
      <w:r w:rsidR="002671E5">
        <w:rPr>
          <w:bCs/>
        </w:rPr>
        <w:t>840</w:t>
      </w:r>
    </w:p>
    <w:p w:rsidR="00650F5B" w:rsidRDefault="00650F5B" w:rsidP="00931DE5">
      <w:pPr>
        <w:spacing w:line="276" w:lineRule="auto"/>
        <w:ind w:firstLine="709"/>
        <w:jc w:val="center"/>
        <w:rPr>
          <w:b/>
        </w:rPr>
      </w:pPr>
    </w:p>
    <w:p w:rsidR="00931DE5" w:rsidRPr="00931DE5" w:rsidRDefault="00931DE5" w:rsidP="00931DE5">
      <w:pPr>
        <w:spacing w:line="276" w:lineRule="auto"/>
        <w:ind w:firstLine="709"/>
        <w:jc w:val="center"/>
        <w:rPr>
          <w:b/>
        </w:rPr>
      </w:pPr>
      <w:r w:rsidRPr="00931DE5">
        <w:rPr>
          <w:b/>
        </w:rPr>
        <w:t>АДМИНИСТРАТИВНЫЙ РЕГЛАМЕНТ</w:t>
      </w:r>
    </w:p>
    <w:p w:rsidR="00931DE5" w:rsidRPr="00931DE5" w:rsidRDefault="00B241DD" w:rsidP="00931DE5">
      <w:pPr>
        <w:spacing w:line="276" w:lineRule="auto"/>
        <w:ind w:firstLine="709"/>
        <w:jc w:val="center"/>
        <w:rPr>
          <w:b/>
        </w:rPr>
      </w:pPr>
      <w:r>
        <w:rPr>
          <w:b/>
        </w:rPr>
        <w:t>предоставления муниципальной услуги</w:t>
      </w:r>
      <w:r w:rsidR="00931DE5" w:rsidRPr="00931DE5">
        <w:rPr>
          <w:b/>
        </w:rPr>
        <w:t xml:space="preserve"> </w:t>
      </w:r>
      <w:r w:rsidR="000453CE">
        <w:rPr>
          <w:b/>
        </w:rPr>
        <w:t>«</w:t>
      </w:r>
      <w:r w:rsidR="00DF19F9" w:rsidRPr="00DF19F9">
        <w:rPr>
          <w:b/>
        </w:rPr>
        <w:t xml:space="preserve">Предоставление </w:t>
      </w:r>
      <w:r w:rsidR="003B3C21">
        <w:rPr>
          <w:b/>
        </w:rPr>
        <w:t>сведений из</w:t>
      </w:r>
      <w:r w:rsidR="00DF19F9" w:rsidRPr="00DF19F9">
        <w:rPr>
          <w:b/>
        </w:rPr>
        <w:t xml:space="preserve"> реестра муниципально</w:t>
      </w:r>
      <w:r w:rsidR="00D37387">
        <w:rPr>
          <w:b/>
        </w:rPr>
        <w:t>го</w:t>
      </w:r>
      <w:r w:rsidR="00DF19F9" w:rsidRPr="00DF19F9">
        <w:rPr>
          <w:b/>
        </w:rPr>
        <w:t xml:space="preserve"> </w:t>
      </w:r>
      <w:r w:rsidR="00D37387">
        <w:rPr>
          <w:b/>
        </w:rPr>
        <w:t>имущества</w:t>
      </w:r>
      <w:r w:rsidR="00DF19F9" w:rsidRPr="00DF19F9">
        <w:rPr>
          <w:b/>
        </w:rPr>
        <w:t xml:space="preserve"> Фурмановского муниципального района</w:t>
      </w:r>
      <w:r w:rsidR="000453CE">
        <w:rPr>
          <w:b/>
        </w:rPr>
        <w:t>»</w:t>
      </w:r>
    </w:p>
    <w:p w:rsidR="00331C0B" w:rsidRDefault="00331C0B" w:rsidP="00107552">
      <w:pPr>
        <w:spacing w:line="276" w:lineRule="auto"/>
        <w:ind w:firstLine="709"/>
        <w:jc w:val="center"/>
        <w:rPr>
          <w:b/>
        </w:rPr>
      </w:pPr>
    </w:p>
    <w:p w:rsidR="00DF19F9" w:rsidRPr="00DF19F9" w:rsidRDefault="00DF19F9" w:rsidP="00DF19F9">
      <w:pPr>
        <w:ind w:right="-57"/>
        <w:jc w:val="center"/>
        <w:rPr>
          <w:rFonts w:cs="Arial"/>
          <w:b/>
          <w:lang w:eastAsia="en-US"/>
        </w:rPr>
      </w:pPr>
      <w:r w:rsidRPr="00DF19F9">
        <w:rPr>
          <w:rFonts w:cs="Arial"/>
          <w:b/>
          <w:lang w:eastAsia="en-US"/>
        </w:rPr>
        <w:t>1. Общие положения</w:t>
      </w:r>
    </w:p>
    <w:p w:rsidR="00DF19F9" w:rsidRPr="00DF19F9" w:rsidRDefault="00DF19F9" w:rsidP="00DF19F9">
      <w:pPr>
        <w:ind w:right="-57"/>
        <w:jc w:val="center"/>
        <w:rPr>
          <w:rFonts w:cs="Arial"/>
          <w:b/>
          <w:lang w:eastAsia="en-US"/>
        </w:rPr>
      </w:pPr>
    </w:p>
    <w:p w:rsidR="00DF19F9" w:rsidRPr="00DF19F9" w:rsidRDefault="00DF19F9" w:rsidP="00DF19F9">
      <w:pPr>
        <w:ind w:right="-57" w:firstLine="720"/>
        <w:jc w:val="both"/>
        <w:rPr>
          <w:rFonts w:cs="Arial"/>
          <w:lang w:eastAsia="en-US"/>
        </w:rPr>
      </w:pPr>
      <w:r w:rsidRPr="00DF19F9">
        <w:rPr>
          <w:rFonts w:cs="Arial"/>
          <w:lang w:eastAsia="en-US"/>
        </w:rPr>
        <w:t xml:space="preserve">1.1. Административный регламент предоставления муниципальной услуги </w:t>
      </w:r>
      <w:r w:rsidR="000453CE">
        <w:rPr>
          <w:rFonts w:cs="Arial"/>
          <w:lang w:eastAsia="en-US"/>
        </w:rPr>
        <w:t>«</w:t>
      </w:r>
      <w:r w:rsidRPr="00DF19F9">
        <w:rPr>
          <w:rFonts w:cs="Arial"/>
          <w:lang w:eastAsia="en-US"/>
        </w:rPr>
        <w:t xml:space="preserve">Предоставление </w:t>
      </w:r>
      <w:r w:rsidR="003B3C21">
        <w:rPr>
          <w:rFonts w:cs="Arial"/>
          <w:lang w:eastAsia="en-US"/>
        </w:rPr>
        <w:t>сведений из</w:t>
      </w:r>
      <w:r w:rsidRPr="00DF19F9">
        <w:rPr>
          <w:rFonts w:cs="Arial"/>
          <w:lang w:eastAsia="en-US"/>
        </w:rPr>
        <w:t xml:space="preserve"> реестра муниципально</w:t>
      </w:r>
      <w:r w:rsidR="00D37387">
        <w:rPr>
          <w:rFonts w:cs="Arial"/>
          <w:lang w:eastAsia="en-US"/>
        </w:rPr>
        <w:t>го</w:t>
      </w:r>
      <w:r w:rsidRPr="00DF19F9">
        <w:rPr>
          <w:rFonts w:cs="Arial"/>
          <w:lang w:eastAsia="en-US"/>
        </w:rPr>
        <w:t xml:space="preserve"> </w:t>
      </w:r>
      <w:r w:rsidR="00D37387">
        <w:rPr>
          <w:rFonts w:cs="Arial"/>
          <w:lang w:eastAsia="en-US"/>
        </w:rPr>
        <w:t xml:space="preserve">имущества </w:t>
      </w:r>
      <w:r w:rsidRPr="00DF19F9">
        <w:rPr>
          <w:rFonts w:cs="Arial"/>
          <w:lang w:eastAsia="en-US"/>
        </w:rPr>
        <w:t>Фурмановского муниципального района</w:t>
      </w:r>
      <w:r w:rsidR="000453CE">
        <w:rPr>
          <w:rFonts w:cs="Arial"/>
          <w:i/>
          <w:lang w:eastAsia="en-US"/>
        </w:rPr>
        <w:t>»</w:t>
      </w:r>
      <w:r w:rsidRPr="00DF19F9">
        <w:rPr>
          <w:rFonts w:cs="Arial"/>
          <w:lang w:eastAsia="en-US"/>
        </w:rPr>
        <w:t xml:space="preserve"> (далее по тексту – Регламент) разработан в соответствии с Федеральным законом от 27.07.2010 № 210-ФЗ </w:t>
      </w:r>
      <w:r w:rsidR="000453CE">
        <w:rPr>
          <w:rFonts w:cs="Arial"/>
          <w:lang w:eastAsia="en-US"/>
        </w:rPr>
        <w:t>«</w:t>
      </w:r>
      <w:r w:rsidRPr="00DF19F9">
        <w:rPr>
          <w:rFonts w:cs="Arial"/>
          <w:lang w:eastAsia="en-US"/>
        </w:rPr>
        <w:t>Об организации предоставления государственных и муниципальных услуг</w:t>
      </w:r>
      <w:r w:rsidR="000453CE">
        <w:rPr>
          <w:rFonts w:cs="Arial"/>
          <w:lang w:eastAsia="en-US"/>
        </w:rPr>
        <w:t>»</w:t>
      </w:r>
      <w:r w:rsidRPr="00DF19F9">
        <w:rPr>
          <w:rFonts w:cs="Arial"/>
          <w:lang w:eastAsia="en-US"/>
        </w:rPr>
        <w:t>.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 xml:space="preserve"> 1.2.</w:t>
      </w:r>
      <w:r w:rsidRPr="00DF19F9">
        <w:rPr>
          <w:rFonts w:ascii="Arial" w:hAnsi="Arial" w:cs="Arial"/>
          <w:sz w:val="20"/>
          <w:szCs w:val="20"/>
        </w:rPr>
        <w:t xml:space="preserve"> </w:t>
      </w:r>
      <w:r w:rsidRPr="00DF19F9">
        <w:t xml:space="preserve">Цель разработки Регламента - реализация права юридических и физических лиц на обращение в органы местного самоуправления и повышение качества рассмотрения таких обращений в </w:t>
      </w:r>
      <w:r w:rsidR="000A5773">
        <w:t>а</w:t>
      </w:r>
      <w:r w:rsidRPr="00DF19F9">
        <w:t>дминистраци</w:t>
      </w:r>
      <w:r w:rsidR="00D37387">
        <w:t>и</w:t>
      </w:r>
      <w:r w:rsidRPr="00DF19F9">
        <w:t xml:space="preserve"> Фурмановского муниципального района,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 xml:space="preserve"> 1.3. Настоящий Регламент устанавливает требования к предоставлению муниципальной услуги по предоставлению сведений из реестра </w:t>
      </w:r>
      <w:r w:rsidR="000A5773" w:rsidRPr="000A5773">
        <w:t>муниципального имущества</w:t>
      </w:r>
      <w:r w:rsidRPr="00DF19F9">
        <w:t xml:space="preserve"> Фурмановского муниципального района, определяет сроки и последовательность действий (административные процедуры) при рассмотрении обращений юридических и физических лиц.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 xml:space="preserve"> 1.4. </w:t>
      </w:r>
      <w:r w:rsidR="000A5773" w:rsidRPr="000A5773">
        <w:t>Правом на получение муниципальной услуги, указанной в настоящем Регламенте, обладают юридические и физические лица, заинтересованные в получении сведений из реестра муниципального имуществ Фурмановского муниципального района</w:t>
      </w:r>
      <w:r w:rsidRPr="00DF19F9">
        <w:t>.</w:t>
      </w:r>
    </w:p>
    <w:p w:rsidR="00DF19F9" w:rsidRPr="00DF19F9" w:rsidRDefault="00DF19F9" w:rsidP="00DF19F9">
      <w:pPr>
        <w:widowControl w:val="0"/>
        <w:ind w:right="-57"/>
        <w:jc w:val="center"/>
        <w:rPr>
          <w:rFonts w:cs="Arial"/>
          <w:b/>
          <w:lang w:eastAsia="en-US"/>
        </w:rPr>
      </w:pPr>
    </w:p>
    <w:p w:rsidR="00DF19F9" w:rsidRPr="00DF19F9" w:rsidRDefault="00DF19F9" w:rsidP="00DF19F9">
      <w:pPr>
        <w:widowControl w:val="0"/>
        <w:ind w:right="-57"/>
        <w:jc w:val="center"/>
        <w:rPr>
          <w:b/>
          <w:lang w:eastAsia="en-US"/>
        </w:rPr>
      </w:pPr>
      <w:r w:rsidRPr="00DF19F9">
        <w:rPr>
          <w:b/>
          <w:lang w:eastAsia="en-US"/>
        </w:rPr>
        <w:t>2. Стандарт предоставления муниципальной услуги</w:t>
      </w:r>
    </w:p>
    <w:p w:rsidR="00DF19F9" w:rsidRPr="00DF19F9" w:rsidRDefault="00DF19F9" w:rsidP="00DF19F9">
      <w:pPr>
        <w:widowControl w:val="0"/>
        <w:ind w:right="-57"/>
        <w:jc w:val="center"/>
        <w:rPr>
          <w:rFonts w:cs="Arial"/>
          <w:b/>
          <w:lang w:eastAsia="en-US"/>
        </w:rPr>
      </w:pPr>
    </w:p>
    <w:p w:rsidR="00DF19F9" w:rsidRPr="00DF19F9" w:rsidRDefault="00DF19F9" w:rsidP="00670D61">
      <w:pPr>
        <w:widowControl w:val="0"/>
        <w:ind w:firstLine="709"/>
        <w:jc w:val="both"/>
        <w:rPr>
          <w:rFonts w:cs="Arial"/>
          <w:lang w:eastAsia="en-US"/>
        </w:rPr>
      </w:pPr>
      <w:r w:rsidRPr="000453CE">
        <w:rPr>
          <w:rFonts w:cs="Arial"/>
          <w:b/>
          <w:lang w:eastAsia="en-US"/>
        </w:rPr>
        <w:t>2.1. Наименование муниципальной услуги:</w:t>
      </w:r>
      <w:r w:rsidRPr="00DF19F9">
        <w:rPr>
          <w:rFonts w:cs="Arial"/>
          <w:lang w:eastAsia="en-US"/>
        </w:rPr>
        <w:t xml:space="preserve"> </w:t>
      </w:r>
      <w:r w:rsidR="000453CE">
        <w:rPr>
          <w:rFonts w:cs="Arial"/>
          <w:lang w:eastAsia="en-US"/>
        </w:rPr>
        <w:t>«</w:t>
      </w:r>
      <w:r w:rsidRPr="00DF19F9">
        <w:t xml:space="preserve">Предоставление </w:t>
      </w:r>
      <w:r w:rsidR="003B3C21">
        <w:t>сведений из</w:t>
      </w:r>
      <w:r w:rsidRPr="00DF19F9">
        <w:t xml:space="preserve"> реестра муниципально</w:t>
      </w:r>
      <w:r w:rsidR="00D37387">
        <w:t>го</w:t>
      </w:r>
      <w:r w:rsidRPr="00DF19F9">
        <w:t xml:space="preserve"> </w:t>
      </w:r>
      <w:r w:rsidR="00D37387">
        <w:t>имущества</w:t>
      </w:r>
      <w:r w:rsidRPr="00DF19F9">
        <w:t xml:space="preserve"> Фурмановского муниципального района</w:t>
      </w:r>
      <w:r w:rsidR="000453CE">
        <w:rPr>
          <w:rFonts w:cs="Arial"/>
          <w:lang w:eastAsia="en-US"/>
        </w:rPr>
        <w:t>»</w:t>
      </w:r>
      <w:r w:rsidRPr="00DF19F9">
        <w:rPr>
          <w:rFonts w:cs="Arial"/>
          <w:lang w:eastAsia="en-US"/>
        </w:rPr>
        <w:t xml:space="preserve"> (далее - муниципальная услуга)</w:t>
      </w:r>
    </w:p>
    <w:p w:rsidR="00670D61" w:rsidRDefault="00DF19F9" w:rsidP="00670D61">
      <w:pPr>
        <w:widowControl w:val="0"/>
        <w:ind w:firstLine="709"/>
        <w:jc w:val="both"/>
        <w:rPr>
          <w:rFonts w:cs="Arial"/>
          <w:b/>
          <w:lang w:eastAsia="en-US"/>
        </w:rPr>
      </w:pPr>
      <w:r w:rsidRPr="00670D61">
        <w:rPr>
          <w:rFonts w:cs="Arial"/>
          <w:lang w:eastAsia="en-US"/>
        </w:rPr>
        <w:t>2.2.</w:t>
      </w:r>
      <w:r w:rsidR="00670D61">
        <w:rPr>
          <w:rFonts w:cs="Arial"/>
          <w:lang w:eastAsia="en-US"/>
        </w:rPr>
        <w:t xml:space="preserve"> </w:t>
      </w:r>
      <w:r w:rsidR="00670D61" w:rsidRPr="00670D61">
        <w:rPr>
          <w:rFonts w:cs="Arial"/>
          <w:b/>
          <w:lang w:eastAsia="en-US"/>
        </w:rPr>
        <w:t>Наименование органа, предоставляющего Муниципальную услугу:</w:t>
      </w:r>
    </w:p>
    <w:p w:rsidR="00DF19F9" w:rsidRPr="00670D61" w:rsidRDefault="00670D61" w:rsidP="00670D61">
      <w:pPr>
        <w:widowControl w:val="0"/>
        <w:ind w:firstLine="709"/>
        <w:jc w:val="both"/>
        <w:rPr>
          <w:rFonts w:cs="Arial"/>
          <w:lang w:eastAsia="en-US"/>
        </w:rPr>
      </w:pPr>
      <w:r w:rsidRPr="00670D61">
        <w:rPr>
          <w:rFonts w:cs="Arial"/>
          <w:lang w:eastAsia="en-US"/>
        </w:rPr>
        <w:t xml:space="preserve"> </w:t>
      </w:r>
      <w:r w:rsidR="00DF19F9" w:rsidRPr="00670D61">
        <w:rPr>
          <w:rFonts w:cs="Arial"/>
          <w:lang w:eastAsia="en-US"/>
        </w:rPr>
        <w:t>Муниципальная услуга предоставляется:</w:t>
      </w:r>
    </w:p>
    <w:p w:rsidR="00DF19F9" w:rsidRPr="00670D61" w:rsidRDefault="00DF19F9" w:rsidP="00670D61">
      <w:pPr>
        <w:widowControl w:val="0"/>
        <w:ind w:firstLine="709"/>
        <w:jc w:val="both"/>
        <w:rPr>
          <w:rFonts w:cs="Arial"/>
          <w:lang w:eastAsia="en-US"/>
        </w:rPr>
      </w:pPr>
      <w:r w:rsidRPr="00670D61">
        <w:rPr>
          <w:rFonts w:cs="Arial"/>
          <w:lang w:eastAsia="en-US"/>
        </w:rPr>
        <w:t xml:space="preserve">2.2.1 Администрацией Фурмановского муниципального района в лице </w:t>
      </w:r>
      <w:r w:rsidR="00E9420B">
        <w:rPr>
          <w:rFonts w:cs="Arial"/>
          <w:lang w:eastAsia="en-US"/>
        </w:rPr>
        <w:t>Отдела</w:t>
      </w:r>
      <w:r w:rsidRPr="00670D61">
        <w:rPr>
          <w:rFonts w:cs="Arial"/>
          <w:lang w:eastAsia="en-US"/>
        </w:rPr>
        <w:t xml:space="preserve"> по </w:t>
      </w:r>
      <w:r w:rsidR="00E9420B">
        <w:rPr>
          <w:rFonts w:cs="Arial"/>
          <w:lang w:eastAsia="en-US"/>
        </w:rPr>
        <w:t>управлению муниципальным имуществом и земельным отношениям</w:t>
      </w:r>
      <w:r w:rsidRPr="00670D61">
        <w:rPr>
          <w:rFonts w:cs="Arial"/>
          <w:lang w:eastAsia="en-US"/>
        </w:rPr>
        <w:t xml:space="preserve"> администрации Фурмановского муниципального района (далее - </w:t>
      </w:r>
      <w:r w:rsidR="00E9420B">
        <w:rPr>
          <w:rFonts w:cs="Arial"/>
          <w:lang w:eastAsia="en-US"/>
        </w:rPr>
        <w:t>Отдел</w:t>
      </w:r>
      <w:r w:rsidRPr="00670D61">
        <w:rPr>
          <w:rFonts w:cs="Arial"/>
          <w:lang w:eastAsia="en-US"/>
        </w:rPr>
        <w:t xml:space="preserve">). </w:t>
      </w:r>
    </w:p>
    <w:p w:rsidR="00DF19F9" w:rsidRDefault="00DF19F9" w:rsidP="00670D61">
      <w:pPr>
        <w:widowControl w:val="0"/>
        <w:ind w:firstLine="709"/>
        <w:jc w:val="both"/>
        <w:rPr>
          <w:rFonts w:cs="Arial"/>
          <w:lang w:eastAsia="en-US"/>
        </w:rPr>
      </w:pPr>
      <w:r w:rsidRPr="00670D61">
        <w:rPr>
          <w:rFonts w:cs="Arial"/>
          <w:lang w:eastAsia="en-US"/>
        </w:rPr>
        <w:t>Информацию об муниципальной услуге, порядке, сроках и месте ее предоставления можно получить по</w:t>
      </w:r>
      <w:r w:rsidRPr="00DF19F9">
        <w:rPr>
          <w:rFonts w:cs="Arial"/>
          <w:lang w:eastAsia="en-US"/>
        </w:rPr>
        <w:t xml:space="preserve"> телефону: 8(49341) 2-12-30.</w:t>
      </w:r>
    </w:p>
    <w:p w:rsidR="00835E49" w:rsidRDefault="00835E49" w:rsidP="00835E49">
      <w:pPr>
        <w:widowControl w:val="0"/>
        <w:ind w:firstLine="709"/>
        <w:jc w:val="both"/>
        <w:rPr>
          <w:rFonts w:cs="Arial"/>
        </w:rPr>
      </w:pPr>
      <w:r w:rsidRPr="00DF19F9">
        <w:rPr>
          <w:rFonts w:cs="Arial"/>
        </w:rPr>
        <w:t xml:space="preserve">Место нахождения и почтовый адрес </w:t>
      </w:r>
      <w:r w:rsidR="007F4060">
        <w:rPr>
          <w:rFonts w:cs="Arial"/>
        </w:rPr>
        <w:t>Отдела</w:t>
      </w:r>
      <w:r w:rsidRPr="00DF19F9">
        <w:rPr>
          <w:rFonts w:cs="Arial"/>
        </w:rPr>
        <w:t>: 155520, Ива</w:t>
      </w:r>
      <w:r>
        <w:rPr>
          <w:rFonts w:cs="Arial"/>
        </w:rPr>
        <w:t xml:space="preserve">новской области, г. Фурманов </w:t>
      </w:r>
      <w:r w:rsidRPr="00DF19F9">
        <w:rPr>
          <w:rFonts w:cs="Arial"/>
        </w:rPr>
        <w:t>ул. С</w:t>
      </w:r>
      <w:r w:rsidR="007F4060">
        <w:rPr>
          <w:rFonts w:cs="Arial"/>
        </w:rPr>
        <w:t>оциалистическая, 15, кабинет</w:t>
      </w:r>
      <w:r w:rsidR="00BF42F8">
        <w:rPr>
          <w:rFonts w:cs="Arial"/>
        </w:rPr>
        <w:t xml:space="preserve"> 29 </w:t>
      </w:r>
      <w:r w:rsidR="000E3337">
        <w:rPr>
          <w:rFonts w:cs="Arial"/>
        </w:rPr>
        <w:t>а</w:t>
      </w:r>
      <w:r>
        <w:rPr>
          <w:rFonts w:cs="Arial"/>
        </w:rPr>
        <w:t>;</w:t>
      </w:r>
    </w:p>
    <w:p w:rsidR="00835E49" w:rsidRDefault="00835E49" w:rsidP="00835E49">
      <w:pPr>
        <w:widowControl w:val="0"/>
        <w:ind w:firstLine="709"/>
        <w:jc w:val="both"/>
        <w:rPr>
          <w:rFonts w:cs="Arial"/>
        </w:rPr>
      </w:pPr>
      <w:r w:rsidRPr="00DF19F9">
        <w:rPr>
          <w:rFonts w:cs="Arial"/>
        </w:rPr>
        <w:lastRenderedPageBreak/>
        <w:t>телефон: (49341)2-12-30</w:t>
      </w:r>
      <w:r>
        <w:rPr>
          <w:rFonts w:cs="Arial"/>
        </w:rPr>
        <w:t>;</w:t>
      </w:r>
    </w:p>
    <w:p w:rsidR="00835E49" w:rsidRDefault="00835E49" w:rsidP="00835E49">
      <w:pPr>
        <w:widowControl w:val="0"/>
        <w:ind w:firstLine="709"/>
        <w:jc w:val="both"/>
        <w:rPr>
          <w:rFonts w:cs="Arial"/>
        </w:rPr>
      </w:pPr>
      <w:r>
        <w:t>адрес электронной почты</w:t>
      </w:r>
      <w:r w:rsidRPr="00835E49">
        <w:t xml:space="preserve"> </w:t>
      </w:r>
      <w:r>
        <w:t>а</w:t>
      </w:r>
      <w:r w:rsidRPr="00835E49">
        <w:t>дминистрации Фурмановского муниципального района</w:t>
      </w:r>
      <w:r>
        <w:t>:</w:t>
      </w:r>
      <w:r w:rsidRPr="00835E49">
        <w:rPr>
          <w:rFonts w:cs="Arial"/>
        </w:rPr>
        <w:t xml:space="preserve"> </w:t>
      </w:r>
      <w:hyperlink r:id="rId8" w:history="1">
        <w:r w:rsidR="007F4060" w:rsidRPr="00EE4EF8">
          <w:rPr>
            <w:rStyle w:val="a3"/>
            <w:rFonts w:cs="Arial"/>
          </w:rPr>
          <w:t>furm_city@rambler.</w:t>
        </w:r>
        <w:r w:rsidR="007F4060" w:rsidRPr="00EE4EF8">
          <w:rPr>
            <w:rStyle w:val="a3"/>
            <w:rFonts w:cs="Arial"/>
            <w:lang w:val="en-US"/>
          </w:rPr>
          <w:t>s</w:t>
        </w:r>
        <w:r w:rsidR="007F4060" w:rsidRPr="00EE4EF8">
          <w:rPr>
            <w:rStyle w:val="a3"/>
            <w:rFonts w:cs="Arial"/>
          </w:rPr>
          <w:t>u</w:t>
        </w:r>
      </w:hyperlink>
      <w:r>
        <w:rPr>
          <w:rFonts w:cs="Arial"/>
        </w:rPr>
        <w:t>;</w:t>
      </w:r>
    </w:p>
    <w:p w:rsidR="00835E49" w:rsidRDefault="00835E49" w:rsidP="00835E49">
      <w:pPr>
        <w:widowControl w:val="0"/>
        <w:ind w:firstLine="709"/>
        <w:jc w:val="both"/>
        <w:rPr>
          <w:rFonts w:cs="Arial"/>
        </w:rPr>
      </w:pPr>
      <w:r>
        <w:rPr>
          <w:rFonts w:cs="Arial"/>
        </w:rPr>
        <w:t>г</w:t>
      </w:r>
      <w:r w:rsidRPr="00DF19F9">
        <w:rPr>
          <w:rFonts w:cs="Arial"/>
        </w:rPr>
        <w:t>рафик работы</w:t>
      </w:r>
      <w:r>
        <w:rPr>
          <w:rFonts w:cs="Arial"/>
        </w:rPr>
        <w:t xml:space="preserve"> </w:t>
      </w:r>
      <w:r w:rsidR="007F4060">
        <w:rPr>
          <w:rFonts w:cs="Arial"/>
        </w:rPr>
        <w:t>Отдела: пн - четв: с 8.</w:t>
      </w:r>
      <w:r w:rsidR="007F4060" w:rsidRPr="007F4060">
        <w:rPr>
          <w:rFonts w:cs="Arial"/>
        </w:rPr>
        <w:t>15</w:t>
      </w:r>
      <w:r w:rsidRPr="00DF19F9">
        <w:rPr>
          <w:rFonts w:cs="Arial"/>
        </w:rPr>
        <w:t xml:space="preserve"> до 17.15</w:t>
      </w:r>
      <w:r w:rsidR="007F4060">
        <w:rPr>
          <w:rFonts w:cs="Arial"/>
        </w:rPr>
        <w:t>, пятн.: с 8.15 до 16.00</w:t>
      </w:r>
      <w:r w:rsidRPr="00DF19F9">
        <w:rPr>
          <w:rFonts w:cs="Arial"/>
        </w:rPr>
        <w:t>, перерыв с 12.00 до 12.45, выходные дни – суббота, воскресенье.</w:t>
      </w:r>
    </w:p>
    <w:p w:rsidR="00835E49" w:rsidRPr="00DF19F9" w:rsidRDefault="00835E49" w:rsidP="00835E49">
      <w:pPr>
        <w:widowControl w:val="0"/>
        <w:ind w:firstLine="709"/>
        <w:jc w:val="both"/>
        <w:rPr>
          <w:rFonts w:cs="Arial"/>
        </w:rPr>
      </w:pPr>
      <w:r w:rsidRPr="00DF19F9">
        <w:rPr>
          <w:rFonts w:cs="Arial"/>
        </w:rPr>
        <w:t xml:space="preserve">2.2.2 Муниципальным казенным учреждением </w:t>
      </w:r>
      <w:r w:rsidR="000453CE">
        <w:rPr>
          <w:rFonts w:cs="Arial"/>
        </w:rPr>
        <w:t>«</w:t>
      </w:r>
      <w:r w:rsidRPr="00DF19F9">
        <w:rPr>
          <w:rFonts w:cs="Arial"/>
        </w:rPr>
        <w:t>Многофункциональный центр предоставления государственных и муниципальных услуг</w:t>
      </w:r>
      <w:r w:rsidR="000453CE">
        <w:rPr>
          <w:rFonts w:cs="Arial"/>
        </w:rPr>
        <w:t>»</w:t>
      </w:r>
      <w:r w:rsidRPr="00DF19F9">
        <w:rPr>
          <w:rFonts w:cs="Arial"/>
        </w:rPr>
        <w:t xml:space="preserve"> (далее - МФЦ) на основании соглашения о взаимодействии между </w:t>
      </w:r>
      <w:r w:rsidR="000E3337">
        <w:rPr>
          <w:rFonts w:cs="Arial"/>
        </w:rPr>
        <w:t>а</w:t>
      </w:r>
      <w:r w:rsidRPr="00DF19F9">
        <w:rPr>
          <w:rFonts w:cs="Arial"/>
        </w:rPr>
        <w:t>дминистрацией Фурмановского муниципального района и МФЦ.</w:t>
      </w:r>
    </w:p>
    <w:p w:rsidR="00835E49" w:rsidRDefault="00835E49" w:rsidP="00670D61">
      <w:pPr>
        <w:widowControl w:val="0"/>
        <w:ind w:firstLine="709"/>
        <w:jc w:val="both"/>
        <w:rPr>
          <w:rFonts w:cs="Arial"/>
        </w:rPr>
      </w:pPr>
      <w:r w:rsidRPr="00DF19F9">
        <w:rPr>
          <w:rFonts w:cs="Arial"/>
        </w:rPr>
        <w:t>Место нахождения и почтовый адрес офиса МФЦ: 155520, Ивановская область, г.</w:t>
      </w:r>
      <w:r w:rsidR="00670D61">
        <w:rPr>
          <w:rFonts w:cs="Arial"/>
        </w:rPr>
        <w:t> </w:t>
      </w:r>
      <w:r w:rsidRPr="00DF19F9">
        <w:rPr>
          <w:rFonts w:cs="Arial"/>
        </w:rPr>
        <w:t>Фурманов, ул. Колосова, д.25</w:t>
      </w:r>
      <w:r>
        <w:rPr>
          <w:rFonts w:cs="Arial"/>
        </w:rPr>
        <w:t>;</w:t>
      </w:r>
    </w:p>
    <w:p w:rsidR="00835E49" w:rsidRPr="00DF19F9" w:rsidRDefault="00835E49" w:rsidP="00835E49">
      <w:pPr>
        <w:widowControl w:val="0"/>
        <w:ind w:firstLine="709"/>
        <w:jc w:val="both"/>
        <w:rPr>
          <w:rFonts w:cs="Arial"/>
        </w:rPr>
      </w:pPr>
      <w:r w:rsidRPr="00DF19F9">
        <w:rPr>
          <w:rFonts w:cs="Arial"/>
        </w:rPr>
        <w:t>телефон: 8(49341)2-13-16</w:t>
      </w:r>
      <w:r>
        <w:rPr>
          <w:rFonts w:cs="Arial"/>
        </w:rPr>
        <w:t>;</w:t>
      </w:r>
    </w:p>
    <w:p w:rsidR="00835E49" w:rsidRPr="00EC4BD8" w:rsidRDefault="00835E49" w:rsidP="00835E49">
      <w:pPr>
        <w:widowControl w:val="0"/>
        <w:ind w:firstLine="709"/>
        <w:jc w:val="both"/>
        <w:rPr>
          <w:rFonts w:cs="Arial"/>
        </w:rPr>
      </w:pPr>
      <w:r w:rsidRPr="00DF19F9">
        <w:rPr>
          <w:rFonts w:cs="Arial"/>
        </w:rPr>
        <w:t xml:space="preserve">адрес электронной почты: </w:t>
      </w:r>
      <w:hyperlink r:id="rId9" w:history="1">
        <w:r w:rsidR="00EC4BD8" w:rsidRPr="00493456">
          <w:rPr>
            <w:rStyle w:val="a3"/>
            <w:rFonts w:cs="Arial"/>
            <w:lang w:val="en-US"/>
          </w:rPr>
          <w:t>curg</w:t>
        </w:r>
        <w:r w:rsidR="00EC4BD8" w:rsidRPr="00493456">
          <w:rPr>
            <w:rStyle w:val="a3"/>
            <w:rFonts w:cs="Arial"/>
          </w:rPr>
          <w:t>-</w:t>
        </w:r>
        <w:r w:rsidR="00EC4BD8" w:rsidRPr="00493456">
          <w:rPr>
            <w:rStyle w:val="a3"/>
            <w:rFonts w:cs="Arial"/>
            <w:lang w:val="en-US"/>
          </w:rPr>
          <w:t>furm</w:t>
        </w:r>
        <w:r w:rsidR="00EC4BD8" w:rsidRPr="00493456">
          <w:rPr>
            <w:rStyle w:val="a3"/>
            <w:rFonts w:cs="Arial"/>
          </w:rPr>
          <w:t>@</w:t>
        </w:r>
        <w:r w:rsidR="00EC4BD8" w:rsidRPr="00493456">
          <w:rPr>
            <w:rStyle w:val="a3"/>
            <w:rFonts w:cs="Arial"/>
            <w:lang w:val="en-US"/>
          </w:rPr>
          <w:t>yandex</w:t>
        </w:r>
        <w:r w:rsidR="00EC4BD8" w:rsidRPr="00493456">
          <w:rPr>
            <w:rStyle w:val="a3"/>
            <w:rFonts w:cs="Arial"/>
          </w:rPr>
          <w:t>.</w:t>
        </w:r>
        <w:r w:rsidR="00EC4BD8" w:rsidRPr="00493456">
          <w:rPr>
            <w:rStyle w:val="a3"/>
            <w:rFonts w:cs="Arial"/>
            <w:lang w:val="en-US"/>
          </w:rPr>
          <w:t>ru</w:t>
        </w:r>
      </w:hyperlink>
      <w:r w:rsidR="00EC4BD8">
        <w:rPr>
          <w:rFonts w:cs="Arial"/>
        </w:rPr>
        <w:t xml:space="preserve">; </w:t>
      </w:r>
    </w:p>
    <w:p w:rsidR="00835E49" w:rsidRDefault="00DF19F9" w:rsidP="00835E49">
      <w:pPr>
        <w:widowControl w:val="0"/>
        <w:ind w:firstLine="709"/>
        <w:jc w:val="both"/>
        <w:rPr>
          <w:rFonts w:cs="Arial"/>
        </w:rPr>
      </w:pPr>
      <w:r w:rsidRPr="00835E49">
        <w:rPr>
          <w:lang w:eastAsia="en-US"/>
        </w:rPr>
        <w:t>график работы</w:t>
      </w:r>
      <w:r w:rsidR="00835E49">
        <w:rPr>
          <w:lang w:eastAsia="en-US"/>
        </w:rPr>
        <w:t xml:space="preserve"> МФЦ</w:t>
      </w:r>
      <w:r w:rsidRPr="00835E49">
        <w:rPr>
          <w:lang w:eastAsia="en-US"/>
        </w:rPr>
        <w:t>:</w:t>
      </w:r>
      <w:r w:rsidR="00835E49" w:rsidRPr="00835E49">
        <w:rPr>
          <w:rFonts w:cs="Arial"/>
        </w:rPr>
        <w:t xml:space="preserve"> </w:t>
      </w:r>
      <w:r w:rsidR="00835E49" w:rsidRPr="00DF19F9">
        <w:rPr>
          <w:rFonts w:cs="Arial"/>
        </w:rPr>
        <w:t>пн - пт: с 8.</w:t>
      </w:r>
      <w:r w:rsidR="00835E49">
        <w:rPr>
          <w:rFonts w:cs="Arial"/>
        </w:rPr>
        <w:t>00</w:t>
      </w:r>
      <w:r w:rsidR="007F4060">
        <w:rPr>
          <w:rFonts w:cs="Arial"/>
        </w:rPr>
        <w:t xml:space="preserve"> до 18</w:t>
      </w:r>
      <w:r w:rsidR="00835E49" w:rsidRPr="00DF19F9">
        <w:rPr>
          <w:rFonts w:cs="Arial"/>
        </w:rPr>
        <w:t>.</w:t>
      </w:r>
      <w:r w:rsidR="00835E49">
        <w:rPr>
          <w:rFonts w:cs="Arial"/>
        </w:rPr>
        <w:t>00</w:t>
      </w:r>
      <w:r w:rsidR="007F4060">
        <w:rPr>
          <w:rFonts w:cs="Arial"/>
        </w:rPr>
        <w:t>, суб.: с 8.00 до 12.00</w:t>
      </w:r>
      <w:r w:rsidR="00835E49" w:rsidRPr="00DF19F9">
        <w:rPr>
          <w:rFonts w:cs="Arial"/>
        </w:rPr>
        <w:t xml:space="preserve">, </w:t>
      </w:r>
      <w:r w:rsidR="00835E49">
        <w:rPr>
          <w:rFonts w:cs="Arial"/>
        </w:rPr>
        <w:t xml:space="preserve">без </w:t>
      </w:r>
      <w:r w:rsidR="00835E49" w:rsidRPr="00DF19F9">
        <w:rPr>
          <w:rFonts w:cs="Arial"/>
        </w:rPr>
        <w:t>перерыв</w:t>
      </w:r>
      <w:r w:rsidR="00835E49">
        <w:rPr>
          <w:rFonts w:cs="Arial"/>
        </w:rPr>
        <w:t>а</w:t>
      </w:r>
      <w:r w:rsidR="00835E49" w:rsidRPr="00DF19F9">
        <w:rPr>
          <w:rFonts w:cs="Arial"/>
        </w:rPr>
        <w:t>, выходн</w:t>
      </w:r>
      <w:r w:rsidR="007F4060">
        <w:rPr>
          <w:rFonts w:cs="Arial"/>
        </w:rPr>
        <w:t xml:space="preserve">ой день – </w:t>
      </w:r>
      <w:r w:rsidR="00835E49" w:rsidRPr="00DF19F9">
        <w:rPr>
          <w:rFonts w:cs="Arial"/>
        </w:rPr>
        <w:t>воскресенье.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2.2.2.1 Заявитель может получить информацию о порядке предоставления муниципальной услуги на Едином портале государственных и муниципальных услуг по адресу: www.gosuslu</w:t>
      </w:r>
      <w:r w:rsidR="002B155D">
        <w:t>gi.ru,</w:t>
      </w:r>
      <w:r w:rsidR="002B155D" w:rsidRPr="002B155D">
        <w:t xml:space="preserve"> </w:t>
      </w:r>
      <w:r w:rsidR="002B155D">
        <w:t>а также на региональном портале государственных и муниципальных услуг по адресу: www.pgu.iva</w:t>
      </w:r>
      <w:r w:rsidR="00B413BB">
        <w:rPr>
          <w:lang w:val="en-US"/>
        </w:rPr>
        <w:t>n</w:t>
      </w:r>
      <w:r w:rsidR="002B155D">
        <w:t>ovoobl.ru (далее - Порталы).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2.2.3. Получателями муниципальной услуги являются юридические лица независимо от организационно-правовой формы, физические лица, в том числе индивидуальные предприниматели, либо их уполномоченные представители (далее - заявители).</w:t>
      </w:r>
    </w:p>
    <w:p w:rsid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2.2.4. Заявители имеют право на информирование и консультирование по вопросам предоставления муниципальной услуги, а также на неоднократное обращение для предоставления муниципальной услуги.</w:t>
      </w:r>
    </w:p>
    <w:p w:rsidR="000453CE" w:rsidRDefault="000453CE" w:rsidP="00DF19F9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670D61">
        <w:rPr>
          <w:b/>
          <w:lang w:eastAsia="en-US"/>
        </w:rPr>
        <w:t>2.3.</w:t>
      </w:r>
      <w:r w:rsidRPr="00DF19F9">
        <w:rPr>
          <w:rFonts w:cs="Arial"/>
          <w:lang w:eastAsia="en-US"/>
        </w:rPr>
        <w:t xml:space="preserve"> </w:t>
      </w:r>
      <w:r w:rsidRPr="000453CE">
        <w:rPr>
          <w:rFonts w:cs="Arial"/>
          <w:b/>
          <w:lang w:eastAsia="en-US"/>
        </w:rPr>
        <w:t xml:space="preserve">Результатом предоставления </w:t>
      </w:r>
      <w:r w:rsidRPr="000453CE">
        <w:rPr>
          <w:b/>
          <w:lang w:eastAsia="en-US"/>
        </w:rPr>
        <w:t>муниципальной</w:t>
      </w:r>
      <w:r w:rsidRPr="000453CE">
        <w:rPr>
          <w:rFonts w:cs="Arial"/>
          <w:b/>
          <w:lang w:eastAsia="en-US"/>
        </w:rPr>
        <w:t xml:space="preserve"> услуги</w:t>
      </w:r>
      <w:r w:rsidRPr="00DF19F9">
        <w:rPr>
          <w:rFonts w:cs="Arial"/>
          <w:lang w:eastAsia="en-US"/>
        </w:rPr>
        <w:t xml:space="preserve"> является в</w:t>
      </w:r>
      <w:r w:rsidRPr="00DF19F9">
        <w:rPr>
          <w:rFonts w:cs="Arial"/>
        </w:rPr>
        <w:t>ыдача выписки из реестра муниципально</w:t>
      </w:r>
      <w:r>
        <w:rPr>
          <w:rFonts w:cs="Arial"/>
        </w:rPr>
        <w:t>го</w:t>
      </w:r>
      <w:r w:rsidRPr="00DF19F9">
        <w:rPr>
          <w:rFonts w:cs="Arial"/>
        </w:rPr>
        <w:t xml:space="preserve"> </w:t>
      </w:r>
      <w:r>
        <w:rPr>
          <w:rFonts w:cs="Arial"/>
        </w:rPr>
        <w:t>имущества</w:t>
      </w:r>
      <w:r w:rsidR="003B3C21">
        <w:rPr>
          <w:rFonts w:cs="Arial"/>
        </w:rPr>
        <w:t>,</w:t>
      </w:r>
      <w:r w:rsidR="003B3C21" w:rsidRPr="003B3C21">
        <w:t xml:space="preserve"> </w:t>
      </w:r>
      <w:r w:rsidR="003B3C21" w:rsidRPr="003B3C21">
        <w:rPr>
          <w:rFonts w:cs="Arial"/>
        </w:rPr>
        <w:t>содержащей сведения об объекте муниципального имущества Фурмановского муниципального района, а также заверенной копии документа, являющегося основанием внесения объекта в реестр муниципального имущества Фурмановского муниципального района, либо выдача справки, содержащей сведения из реестра муниципального имущества (далее - ответ).</w:t>
      </w:r>
    </w:p>
    <w:p w:rsidR="000453CE" w:rsidRPr="00DF19F9" w:rsidRDefault="000453CE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670D61">
        <w:rPr>
          <w:b/>
        </w:rPr>
        <w:t>2.4.</w:t>
      </w:r>
      <w:r w:rsidRPr="00DF19F9">
        <w:t xml:space="preserve"> </w:t>
      </w:r>
      <w:r w:rsidRPr="000453CE">
        <w:rPr>
          <w:b/>
        </w:rPr>
        <w:t>Срок предоставления муниципальной услуги</w:t>
      </w:r>
      <w:r w:rsidRPr="00DF19F9">
        <w:t xml:space="preserve"> не должен превышать 10 дней с даты регистрации обращения заявителя.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670D61">
        <w:rPr>
          <w:b/>
        </w:rPr>
        <w:t>2.5.</w:t>
      </w:r>
      <w:r w:rsidRPr="00DF19F9">
        <w:t xml:space="preserve"> </w:t>
      </w:r>
      <w:r w:rsidR="000453CE" w:rsidRPr="000453CE">
        <w:rPr>
          <w:b/>
        </w:rPr>
        <w:t>Правовые основания для пред</w:t>
      </w:r>
      <w:r w:rsidR="000453CE">
        <w:rPr>
          <w:b/>
        </w:rPr>
        <w:t>оставления муниципальной услуги</w:t>
      </w:r>
      <w:r w:rsidRPr="000453CE">
        <w:rPr>
          <w:b/>
        </w:rPr>
        <w:t>:</w:t>
      </w:r>
    </w:p>
    <w:p w:rsidR="000453CE" w:rsidRDefault="000453CE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0453CE">
        <w:t>Предоставление муниципальной услуги осуществляется в соответствии со следующими нормативными правовыми актами: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Конституция Российской Федерации;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Гражданский кодекс Российской Федерации;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 xml:space="preserve">- Федеральный </w:t>
      </w:r>
      <w:hyperlink r:id="rId10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DF19F9">
          <w:t>закон</w:t>
        </w:r>
      </w:hyperlink>
      <w:r w:rsidRPr="00DF19F9">
        <w:t xml:space="preserve"> от 06.10.2003 </w:t>
      </w:r>
      <w:r w:rsidR="000453CE">
        <w:t>№</w:t>
      </w:r>
      <w:r w:rsidRPr="00DF19F9">
        <w:t xml:space="preserve"> 131-ФЗ </w:t>
      </w:r>
      <w:r w:rsidR="000453CE">
        <w:t>«</w:t>
      </w:r>
      <w:r w:rsidRPr="00DF19F9">
        <w:t>Об общих принципах организации местного самоуправления в Российской Федерации</w:t>
      </w:r>
      <w:r w:rsidR="000453CE">
        <w:t>»</w:t>
      </w:r>
      <w:r w:rsidRPr="00DF19F9">
        <w:t>;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 xml:space="preserve">- Федеральный </w:t>
      </w:r>
      <w:hyperlink r:id="rId11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DF19F9">
          <w:t>закон</w:t>
        </w:r>
      </w:hyperlink>
      <w:r w:rsidRPr="00DF19F9">
        <w:t xml:space="preserve"> от 27.07.2010 </w:t>
      </w:r>
      <w:r w:rsidR="000453CE">
        <w:t>№</w:t>
      </w:r>
      <w:r w:rsidRPr="00DF19F9">
        <w:t xml:space="preserve"> 210-ФЗ </w:t>
      </w:r>
      <w:r w:rsidR="000453CE">
        <w:t>«</w:t>
      </w:r>
      <w:r w:rsidRPr="00DF19F9">
        <w:t>Об организации предоставления государственных и муниципальных услуг</w:t>
      </w:r>
      <w:r w:rsidR="000453CE">
        <w:t>»</w:t>
      </w:r>
      <w:r w:rsidRPr="00DF19F9">
        <w:t>;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 xml:space="preserve">- </w:t>
      </w:r>
      <w:hyperlink r:id="rId12" w:tooltip="&quot;Устав города Иванова&quot; (принят решением Ивановской городской Думы от 14.10.2005 N 613) (ред. от 23.12.2015) (Зарегистрировано в Отделе ГУ Минюста РФ по Центральному федеральному округу в Ивановской области 25.11.2005 N RU373020002005001){КонсультантПлюс}" w:history="1">
        <w:r w:rsidRPr="00DF19F9">
          <w:t>Устав</w:t>
        </w:r>
      </w:hyperlink>
      <w:r w:rsidRPr="00DF19F9">
        <w:t xml:space="preserve"> Фурмановского муниципального района;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DF19F9" w:rsidRPr="00DF19F9" w:rsidTr="000A5773">
        <w:tc>
          <w:tcPr>
            <w:tcW w:w="9571" w:type="dxa"/>
          </w:tcPr>
          <w:p w:rsidR="00DF19F9" w:rsidRPr="00DF19F9" w:rsidRDefault="00DF19F9" w:rsidP="000453CE">
            <w:pPr>
              <w:autoSpaceDE w:val="0"/>
              <w:autoSpaceDN w:val="0"/>
              <w:adjustRightInd w:val="0"/>
              <w:ind w:right="-57"/>
              <w:jc w:val="both"/>
              <w:rPr>
                <w:rFonts w:cs="Arial"/>
              </w:rPr>
            </w:pPr>
            <w:r w:rsidRPr="00DF19F9">
              <w:rPr>
                <w:rFonts w:cs="Arial"/>
              </w:rPr>
              <w:t xml:space="preserve">         -</w:t>
            </w:r>
            <w:r w:rsidRPr="00DF19F9">
              <w:t xml:space="preserve"> Федеральны</w:t>
            </w:r>
            <w:r w:rsidR="000453CE">
              <w:t>й закон</w:t>
            </w:r>
            <w:r w:rsidRPr="00DF19F9">
              <w:t xml:space="preserve"> от 02.05.2006 № 59-ФЗ </w:t>
            </w:r>
            <w:r w:rsidR="000453CE">
              <w:t>«</w:t>
            </w:r>
            <w:r w:rsidRPr="00DF19F9">
              <w:t>О порядке рассмотрения обращений граждан Российской Федерации</w:t>
            </w:r>
            <w:r w:rsidR="000453CE">
              <w:t>»</w:t>
            </w:r>
            <w:r w:rsidRPr="00DF19F9">
              <w:t>;</w:t>
            </w:r>
          </w:p>
        </w:tc>
      </w:tr>
      <w:tr w:rsidR="00DF19F9" w:rsidRPr="00DF19F9" w:rsidTr="000A5773">
        <w:tc>
          <w:tcPr>
            <w:tcW w:w="9571" w:type="dxa"/>
          </w:tcPr>
          <w:p w:rsidR="00DF19F9" w:rsidRPr="00DF19F9" w:rsidRDefault="00DF19F9" w:rsidP="000453CE">
            <w:pPr>
              <w:jc w:val="both"/>
              <w:rPr>
                <w:sz w:val="20"/>
                <w:szCs w:val="20"/>
                <w:lang w:eastAsia="en-US"/>
              </w:rPr>
            </w:pPr>
            <w:r w:rsidRPr="00DF19F9">
              <w:rPr>
                <w:rFonts w:cs="Arial"/>
              </w:rPr>
              <w:t xml:space="preserve">         - </w:t>
            </w:r>
            <w:r w:rsidRPr="00DF19F9">
              <w:t xml:space="preserve">Приказ Минэкономразвития России от 30.08.2011 № 424 </w:t>
            </w:r>
            <w:r w:rsidR="000453CE">
              <w:t>«</w:t>
            </w:r>
            <w:r w:rsidRPr="00DF19F9">
              <w:rPr>
                <w:rFonts w:eastAsia="Calibri"/>
              </w:rPr>
              <w:t>Об утверждении порядка ведения органами местного самоуправления реестров муниципального имущества</w:t>
            </w:r>
            <w:r w:rsidR="000453CE">
              <w:t>»</w:t>
            </w:r>
            <w:r w:rsidRPr="00DF19F9">
              <w:t>;</w:t>
            </w:r>
          </w:p>
        </w:tc>
      </w:tr>
      <w:tr w:rsidR="00DF19F9" w:rsidRPr="00DF19F9" w:rsidTr="000A5773">
        <w:tc>
          <w:tcPr>
            <w:tcW w:w="9571" w:type="dxa"/>
          </w:tcPr>
          <w:p w:rsidR="00DF19F9" w:rsidRPr="00DF19F9" w:rsidRDefault="00DF19F9" w:rsidP="00DF19F9">
            <w:pPr>
              <w:autoSpaceDE w:val="0"/>
              <w:autoSpaceDN w:val="0"/>
              <w:adjustRightInd w:val="0"/>
              <w:ind w:right="-57"/>
              <w:jc w:val="both"/>
              <w:rPr>
                <w:rFonts w:cs="Arial"/>
              </w:rPr>
            </w:pPr>
            <w:r w:rsidRPr="00DF19F9">
              <w:rPr>
                <w:rFonts w:cs="Arial"/>
              </w:rPr>
              <w:t xml:space="preserve">         - </w:t>
            </w:r>
            <w:hyperlink r:id="rId13" w:history="1">
              <w:r w:rsidRPr="00DF19F9">
                <w:rPr>
                  <w:lang w:eastAsia="en-US"/>
                </w:rPr>
                <w:t>Положение</w:t>
              </w:r>
            </w:hyperlink>
            <w:r w:rsidRPr="00DF19F9">
              <w:rPr>
                <w:lang w:eastAsia="en-US"/>
              </w:rPr>
              <w:t xml:space="preserve"> о </w:t>
            </w:r>
            <w:r w:rsidR="0066034E">
              <w:rPr>
                <w:lang w:eastAsia="en-US"/>
              </w:rPr>
              <w:t>Комитет</w:t>
            </w:r>
            <w:r w:rsidRPr="00DF19F9">
              <w:rPr>
                <w:lang w:eastAsia="en-US"/>
              </w:rPr>
              <w:t>е по экономике и муниципальному имуществу администрации Фурмановского муниципального района, утвержденное постановлением администрации Фурмановского муниципального района от 01.03.2016  № 109.</w:t>
            </w:r>
          </w:p>
          <w:p w:rsidR="00DF19F9" w:rsidRPr="00DF19F9" w:rsidRDefault="00DF19F9" w:rsidP="00DF19F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DF19F9">
              <w:rPr>
                <w:rFonts w:cs="Arial"/>
              </w:rPr>
              <w:t xml:space="preserve"> - </w:t>
            </w:r>
            <w:hyperlink r:id="rId14" w:history="1">
              <w:r w:rsidRPr="00DF19F9">
                <w:rPr>
                  <w:lang w:eastAsia="en-US"/>
                </w:rPr>
                <w:t>Положение</w:t>
              </w:r>
            </w:hyperlink>
            <w:r w:rsidRPr="00DF19F9">
              <w:rPr>
                <w:lang w:eastAsia="en-US"/>
              </w:rPr>
              <w:t xml:space="preserve"> о порядке управления и распоряжения имуществом, составляющим муниципальную казну Фурмановского муниципального района, утвержденное решением </w:t>
            </w:r>
            <w:r w:rsidRPr="00DF19F9">
              <w:rPr>
                <w:lang w:eastAsia="en-US"/>
              </w:rPr>
              <w:lastRenderedPageBreak/>
              <w:t xml:space="preserve">Совета Фурмановского муниципального района седьмого созыва от 25.02.2016 </w:t>
            </w:r>
            <w:r w:rsidR="000453CE" w:rsidRPr="000453CE">
              <w:rPr>
                <w:lang w:eastAsia="en-US"/>
              </w:rPr>
              <w:t>№</w:t>
            </w:r>
            <w:r w:rsidRPr="00DF19F9">
              <w:rPr>
                <w:lang w:eastAsia="en-US"/>
              </w:rPr>
              <w:t xml:space="preserve"> 12;</w:t>
            </w:r>
          </w:p>
        </w:tc>
      </w:tr>
    </w:tbl>
    <w:p w:rsidR="000453CE" w:rsidRPr="00815801" w:rsidRDefault="00DF19F9" w:rsidP="00E92C43">
      <w:pPr>
        <w:ind w:firstLine="709"/>
        <w:jc w:val="both"/>
        <w:rPr>
          <w:b/>
        </w:rPr>
      </w:pPr>
      <w:r w:rsidRPr="000453CE">
        <w:rPr>
          <w:b/>
        </w:rPr>
        <w:lastRenderedPageBreak/>
        <w:t>2.6.</w:t>
      </w:r>
      <w:r w:rsidRPr="00DF19F9">
        <w:t xml:space="preserve"> </w:t>
      </w:r>
      <w:r w:rsidR="000453CE" w:rsidRPr="00815801">
        <w:rPr>
          <w:b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DF19F9" w:rsidRPr="00DF19F9" w:rsidRDefault="00DF19F9" w:rsidP="009A2929">
      <w:pPr>
        <w:widowControl w:val="0"/>
        <w:ind w:firstLine="709"/>
        <w:jc w:val="both"/>
        <w:rPr>
          <w:rFonts w:eastAsia="Arial Unicode MS"/>
          <w:lang w:eastAsia="en-US"/>
        </w:rPr>
      </w:pPr>
      <w:r w:rsidRPr="00DF19F9">
        <w:rPr>
          <w:lang w:eastAsia="en-US"/>
        </w:rPr>
        <w:t>Муниципальная услуга предоставляется на основании письменного заявления, составленного по установленной форме (</w:t>
      </w:r>
      <w:hyperlink w:anchor="Par282" w:tooltip="Образец" w:history="1">
        <w:r w:rsidRPr="00DF19F9">
          <w:rPr>
            <w:lang w:eastAsia="en-US"/>
          </w:rPr>
          <w:t>приложени</w:t>
        </w:r>
        <w:r w:rsidR="00066595">
          <w:rPr>
            <w:lang w:eastAsia="en-US"/>
          </w:rPr>
          <w:t>е</w:t>
        </w:r>
        <w:r w:rsidRPr="00DF19F9">
          <w:rPr>
            <w:lang w:eastAsia="en-US"/>
          </w:rPr>
          <w:t xml:space="preserve"> 2</w:t>
        </w:r>
      </w:hyperlink>
      <w:r w:rsidRPr="00DF19F9">
        <w:rPr>
          <w:lang w:eastAsia="en-US"/>
        </w:rPr>
        <w:t>, к настоящему Регламенту). З</w:t>
      </w:r>
      <w:r w:rsidRPr="00DF19F9">
        <w:rPr>
          <w:rFonts w:cs="Arial"/>
          <w:lang w:eastAsia="en-US"/>
        </w:rPr>
        <w:t xml:space="preserve">аявление должно быть подписано Заявителем или его уполномоченным представителем; если непосредственным Заявителем является юридическое лицо, то в определенном месте на заявлении должен стоять оттиск его печати. Доверенность на представителя Заявителя должна быть составлена в соответствии с требованиями законодательства РФ. </w:t>
      </w:r>
      <w:r w:rsidRPr="00DF19F9">
        <w:rPr>
          <w:lang w:eastAsia="en-US"/>
        </w:rPr>
        <w:t>Заявление получателя муниципальной услуги заполняется получателем услуги разборчиво, на русском языке. При заполнении заявления получателя муниципальной услуги не допускается использование сокращений слов и аббревиатур,</w:t>
      </w:r>
      <w:r w:rsidRPr="00DF19F9">
        <w:rPr>
          <w:rFonts w:cs="Arial"/>
          <w:lang w:eastAsia="en-US"/>
        </w:rPr>
        <w:t xml:space="preserve"> в документах не должно быть противоречий и (или) неточностей, недостоверных данных; </w:t>
      </w:r>
      <w:r w:rsidRPr="00DF19F9">
        <w:rPr>
          <w:lang w:eastAsia="en-US"/>
        </w:rPr>
        <w:t>подчисток либо приписок, зачеркнутых слов и иных, не оговоренных в них исправлений, серьезных повреждений, не позволяющих однозначно истолковать их содержание</w:t>
      </w:r>
      <w:r w:rsidRPr="00DF19F9">
        <w:rPr>
          <w:rFonts w:eastAsia="Arial Unicode MS"/>
          <w:lang w:eastAsia="en-US"/>
        </w:rPr>
        <w:t>;</w:t>
      </w:r>
      <w:r w:rsidRPr="00DF19F9">
        <w:rPr>
          <w:lang w:eastAsia="en-US"/>
        </w:rPr>
        <w:t xml:space="preserve"> записей, выполненных карандашом</w:t>
      </w:r>
      <w:r w:rsidRPr="00DF19F9">
        <w:rPr>
          <w:rFonts w:eastAsia="Arial Unicode MS"/>
          <w:lang w:eastAsia="en-US"/>
        </w:rPr>
        <w:t>.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К заявлению прилагаются следующие документы: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F19F9" w:rsidRPr="00DF19F9" w:rsidRDefault="00DF19F9" w:rsidP="00E92C43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копия документа, удостоверяющего права (полномочия) представителя физического лица или юридического лица, если с заявлением обращается представитель заявителя (заявителей).</w:t>
      </w:r>
    </w:p>
    <w:p w:rsidR="00E92C43" w:rsidRPr="00F21BBC" w:rsidRDefault="00E92C43" w:rsidP="00E92C43">
      <w:pPr>
        <w:ind w:firstLine="709"/>
        <w:jc w:val="both"/>
        <w:rPr>
          <w:b/>
        </w:rPr>
      </w:pPr>
      <w:bookmarkStart w:id="1" w:name="Par113"/>
      <w:bookmarkEnd w:id="1"/>
      <w:r w:rsidRPr="005E0B1F">
        <w:rPr>
          <w:b/>
        </w:rPr>
        <w:t>2.7.</w:t>
      </w:r>
      <w:r>
        <w:t xml:space="preserve"> </w:t>
      </w:r>
      <w:r w:rsidRPr="00F21BBC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DF19F9" w:rsidRPr="00DF19F9" w:rsidRDefault="00DF19F9" w:rsidP="00E92C43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Основанием для отказа в приеме документов, необходимых для предоставления муниципальной услуги, является:</w:t>
      </w:r>
    </w:p>
    <w:p w:rsidR="00DF19F9" w:rsidRPr="00DF19F9" w:rsidRDefault="00DF19F9" w:rsidP="00E92C43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поступление заявления анонимного характера;</w:t>
      </w:r>
    </w:p>
    <w:p w:rsidR="00DF19F9" w:rsidRPr="00DF19F9" w:rsidRDefault="00DF19F9" w:rsidP="00E92C43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поступление заявления о предоставлении услуги в электронном виде, не подписанного электронной подписью в соответствии с требованиями действующего законодательства, либо заявления, подлинность электронной подписи которого не подтверждена.</w:t>
      </w:r>
    </w:p>
    <w:p w:rsidR="00DF19F9" w:rsidRPr="00E92C43" w:rsidRDefault="00DF19F9" w:rsidP="00DF19F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bookmarkStart w:id="2" w:name="Par117"/>
      <w:bookmarkEnd w:id="2"/>
      <w:r w:rsidRPr="00E92C43">
        <w:rPr>
          <w:b/>
        </w:rPr>
        <w:t xml:space="preserve">2.8. Перечень оснований для отказа в предоставлении </w:t>
      </w:r>
      <w:r w:rsidR="00E92C43">
        <w:rPr>
          <w:b/>
        </w:rPr>
        <w:t xml:space="preserve">муниципальной </w:t>
      </w:r>
      <w:r w:rsidRPr="00E92C43">
        <w:rPr>
          <w:b/>
        </w:rPr>
        <w:t>услуги: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несоответствие заявления требованиям</w:t>
      </w:r>
      <w:r w:rsidR="00E92C43">
        <w:t xml:space="preserve"> пункта 2.6. </w:t>
      </w:r>
      <w:r w:rsidRPr="00DF19F9">
        <w:t>настоящего Регламента;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заявление о предоставлении услуги не подписано или подписано лицом, полномочия которого не подтверждены документами;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предоставление неполного пакета документов, необходимых для оказания услуги.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E92C43">
        <w:rPr>
          <w:b/>
        </w:rPr>
        <w:t>2.9.</w:t>
      </w:r>
      <w:r w:rsidRPr="00DF19F9">
        <w:t xml:space="preserve"> </w:t>
      </w:r>
      <w:r w:rsidRPr="00E92C43">
        <w:rPr>
          <w:b/>
        </w:rPr>
        <w:t>Муниципальная услуга предоставляется</w:t>
      </w:r>
      <w:r w:rsidRPr="00DF19F9">
        <w:t xml:space="preserve"> бесплатно.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2.10.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- 15 минут.</w:t>
      </w:r>
    </w:p>
    <w:p w:rsidR="00DF19F9" w:rsidRPr="00DF19F9" w:rsidRDefault="009A2929" w:rsidP="001F772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2.11. </w:t>
      </w:r>
      <w:r w:rsidRPr="00F21BBC">
        <w:rPr>
          <w:b/>
        </w:rPr>
        <w:t>Срок регистрации запроса Заявителя о предоставлении Муниципальной услуги</w:t>
      </w:r>
      <w:r>
        <w:rPr>
          <w:b/>
        </w:rPr>
        <w:t>:</w:t>
      </w:r>
      <w:r w:rsidRPr="00DF19F9">
        <w:t xml:space="preserve"> </w:t>
      </w:r>
      <w:r w:rsidR="00DF19F9" w:rsidRPr="00DF19F9">
        <w:t xml:space="preserve">Заявления о предоставлении муниципальной услуги, поступившие в </w:t>
      </w:r>
      <w:r w:rsidR="00517142">
        <w:t>Отдел</w:t>
      </w:r>
      <w:r w:rsidR="00E43BDF">
        <w:t xml:space="preserve">, </w:t>
      </w:r>
      <w:r w:rsidR="00DF19F9" w:rsidRPr="00DF19F9">
        <w:t>МФЦ до 15.00, регистрируются в день их поступления, поступившие после 15.00 - на следующий рабочий день.</w:t>
      </w:r>
    </w:p>
    <w:p w:rsidR="00E92C43" w:rsidRPr="00F21BBC" w:rsidRDefault="00E92C43" w:rsidP="001F7720">
      <w:pPr>
        <w:ind w:firstLine="709"/>
        <w:jc w:val="both"/>
        <w:rPr>
          <w:b/>
        </w:rPr>
      </w:pPr>
      <w:r w:rsidRPr="005E0B1F">
        <w:rPr>
          <w:b/>
        </w:rPr>
        <w:t>2.12.</w:t>
      </w:r>
      <w:r>
        <w:t xml:space="preserve"> </w:t>
      </w:r>
      <w:r w:rsidRPr="00F21BBC">
        <w:rPr>
          <w:b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F19F9" w:rsidRPr="00DF19F9" w:rsidRDefault="00DF19F9" w:rsidP="001F772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DF19F9">
        <w:rPr>
          <w:lang w:eastAsia="en-US"/>
        </w:rPr>
        <w:t xml:space="preserve">Прием Заявителей осуществляется в специально выделенном для этих целей </w:t>
      </w:r>
      <w:r w:rsidRPr="00DF19F9">
        <w:rPr>
          <w:lang w:eastAsia="en-US"/>
        </w:rPr>
        <w:lastRenderedPageBreak/>
        <w:t>помещении.</w:t>
      </w:r>
    </w:p>
    <w:p w:rsidR="00DF19F9" w:rsidRPr="00DF19F9" w:rsidRDefault="00DF19F9" w:rsidP="001F772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DF19F9">
        <w:rPr>
          <w:lang w:eastAsia="en-US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DF19F9" w:rsidRPr="00DF19F9" w:rsidRDefault="00DF19F9" w:rsidP="001F772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DF19F9">
        <w:rPr>
          <w:lang w:eastAsia="en-US"/>
        </w:rPr>
        <w:t>Место предоставления муниципальной услуги оборудуется:</w:t>
      </w:r>
    </w:p>
    <w:p w:rsidR="00DF19F9" w:rsidRPr="00DF19F9" w:rsidRDefault="00DF19F9" w:rsidP="001F772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DF19F9">
        <w:rPr>
          <w:lang w:eastAsia="en-US"/>
        </w:rPr>
        <w:t>- информационными стендами;</w:t>
      </w:r>
    </w:p>
    <w:p w:rsidR="00DF19F9" w:rsidRPr="00DF19F9" w:rsidRDefault="00DF19F9" w:rsidP="001F772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DF19F9">
        <w:rPr>
          <w:lang w:eastAsia="en-US"/>
        </w:rPr>
        <w:t>- стульями.</w:t>
      </w:r>
    </w:p>
    <w:p w:rsidR="00DF19F9" w:rsidRDefault="00DF19F9" w:rsidP="001F772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DF19F9">
        <w:rPr>
          <w:lang w:eastAsia="en-US"/>
        </w:rPr>
        <w:t>Рабочее место специалиста оборудуется необходимой функциональной мебелью, оргтехникой и телефонной связью.</w:t>
      </w:r>
    </w:p>
    <w:p w:rsidR="001F7720" w:rsidRDefault="001F7720" w:rsidP="001F772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На информационном стенде, где предоставляется муниципальная услуга, размещается информация:</w:t>
      </w:r>
    </w:p>
    <w:p w:rsidR="001F7720" w:rsidRDefault="001F7720" w:rsidP="001F772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1) перечень документов, необходимых для предоставления муниципальной услуги;</w:t>
      </w:r>
    </w:p>
    <w:p w:rsidR="001F7720" w:rsidRPr="00DF19F9" w:rsidRDefault="001F7720" w:rsidP="001F772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2) образцы заполнения форм заявлений на оказание муниципальной услуги.</w:t>
      </w:r>
    </w:p>
    <w:p w:rsidR="00DF19F9" w:rsidRDefault="00DF19F9" w:rsidP="001F772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DF19F9">
        <w:rPr>
          <w:lang w:eastAsia="en-US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E92C43" w:rsidRPr="00DF19F9" w:rsidRDefault="00E92C43" w:rsidP="001F7720">
      <w:pPr>
        <w:ind w:firstLine="709"/>
        <w:jc w:val="both"/>
      </w:pPr>
      <w:r>
        <w:t>В помещения, в которых предоставляется Муниципальная услуга, к местам для заполнения запросов, к информационным стендам с образцами их заполнения и перечнем документов, необходимых для предоставления Муниципальной услуги, обеспечивается беспрепятственный доступ для инвалидов.</w:t>
      </w:r>
    </w:p>
    <w:p w:rsidR="00DF19F9" w:rsidRPr="001F7720" w:rsidRDefault="00DF19F9" w:rsidP="00DF19F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F7720">
        <w:rPr>
          <w:b/>
        </w:rPr>
        <w:t>2.13. Показатели доступности и качества муниципальной услуги.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2.13.1. Показателями доступности муниципальной услуги являются: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простота и ясность изложения информационных документов;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наличие различных каналов получения информации об исполнении муниципальной услуги;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короткое время ожидания муниципальной услуги;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удобный график работы органа, осуществляющего исполнение муниципальной услуги;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удобное территориальное расположение органа, осуществляющего исполнение муниципальной услуги;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подача заявления через портал государственных услуг;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обеспечение возможности направления заявления о предоставлении муниципальной услуги по различным каналам связи, в том числе и в электронной форме, а также возможности получения в электронной форме результата предоставления муниципальной услуги.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2.13.2. Показателями качества муниципальной услуги являются: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точность исполнения муниципальной услуги;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профессиональная подготовка специалистов;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высокая культура обслуживания заявителей;</w:t>
      </w:r>
    </w:p>
    <w:p w:rsidR="00DF19F9" w:rsidRPr="00DF19F9" w:rsidRDefault="00DF19F9" w:rsidP="001F7720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строгое соблюдение сроков исполнения муниципальной услуги.</w:t>
      </w:r>
    </w:p>
    <w:p w:rsidR="001F7720" w:rsidRPr="00DC7DF0" w:rsidRDefault="001F7720" w:rsidP="001F7720">
      <w:pPr>
        <w:ind w:firstLine="709"/>
        <w:jc w:val="both"/>
      </w:pPr>
      <w:r w:rsidRPr="005E0B1F">
        <w:rPr>
          <w:b/>
        </w:rPr>
        <w:t>2.14.</w:t>
      </w:r>
      <w:r>
        <w:t xml:space="preserve"> </w:t>
      </w:r>
      <w:r w:rsidRPr="00DC7DF0">
        <w:rPr>
          <w:b/>
        </w:rPr>
        <w:t>Иные требования, в том числе учитывающие особенности предоставления Муниципальной услуги в многофункциональном центре и в электронной форме.</w:t>
      </w:r>
    </w:p>
    <w:p w:rsidR="001F7720" w:rsidRDefault="001F7720" w:rsidP="001F772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1F7720" w:rsidRDefault="001F7720" w:rsidP="001F772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1F7720" w:rsidRDefault="001F7720" w:rsidP="001F772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- заявление удостоверяется простой электронной подписью Заявителя;</w:t>
      </w:r>
    </w:p>
    <w:p w:rsidR="001F7720" w:rsidRDefault="001F7720" w:rsidP="001F772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- доверенность, подтверждающая правомочие на обращение за получением </w:t>
      </w:r>
      <w:r>
        <w:rPr>
          <w:lang w:eastAsia="en-US"/>
        </w:rPr>
        <w:lastRenderedPageBreak/>
        <w:t>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1F7720" w:rsidRDefault="001F7720" w:rsidP="001F772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 xml:space="preserve">2.15. </w:t>
      </w:r>
      <w:hyperlink w:anchor="Par404" w:tooltip="БЛОК-СХЕМА" w:history="1">
        <w:r w:rsidRPr="00DF19F9">
          <w:t>Блок-схема</w:t>
        </w:r>
      </w:hyperlink>
      <w:r w:rsidRPr="00DF19F9">
        <w:t xml:space="preserve"> предоставления муниципальной услуги отражена в приложении 1 к настоящему Регламенту.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2.16. В целях организации предоставления муниципальной услуги в МФЦ осуществляются следующие действия: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консультирование заявителей по процедуре получения муниципальной услуги;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представление интересов заявителя при взаимодействии с органом;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представление интересов органа при взаимодействии с заявителем;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прием и регистрация заявления и документов, необходимых для предоставления муниципальной услуги;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</w:pPr>
      <w:r w:rsidRPr="00DF19F9">
        <w:t>- выдача заявителю результата предоставления муниципальной услуги.</w:t>
      </w:r>
    </w:p>
    <w:p w:rsidR="00DF19F9" w:rsidRPr="00DF19F9" w:rsidRDefault="00DF19F9" w:rsidP="00DF19F9">
      <w:pPr>
        <w:widowControl w:val="0"/>
        <w:ind w:right="-57"/>
        <w:jc w:val="both"/>
        <w:rPr>
          <w:lang w:eastAsia="en-US"/>
        </w:rPr>
      </w:pPr>
    </w:p>
    <w:p w:rsidR="00A47AC5" w:rsidRDefault="00DF19F9" w:rsidP="00CE543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DF19F9">
        <w:rPr>
          <w:b/>
        </w:rPr>
        <w:t>3. Состав, последовательность и сроки выполнения</w:t>
      </w:r>
      <w:r w:rsidR="00CE543D">
        <w:rPr>
          <w:b/>
        </w:rPr>
        <w:t xml:space="preserve"> </w:t>
      </w:r>
    </w:p>
    <w:p w:rsidR="00DF19F9" w:rsidRDefault="00DF19F9" w:rsidP="00CE543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DF19F9">
        <w:rPr>
          <w:b/>
        </w:rPr>
        <w:t>административных процедур, требования к порядку</w:t>
      </w:r>
      <w:r w:rsidR="00CE543D">
        <w:rPr>
          <w:b/>
        </w:rPr>
        <w:t xml:space="preserve"> </w:t>
      </w:r>
      <w:r w:rsidRPr="00DF19F9">
        <w:rPr>
          <w:b/>
        </w:rPr>
        <w:t>их выполнения</w:t>
      </w:r>
    </w:p>
    <w:p w:rsidR="00CE543D" w:rsidRDefault="00CE543D" w:rsidP="00CE543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3.1. Последовательность административных действий (процедур).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Предоставление муниципальной услуги включает в себя следующие административные процедуры: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- прием и рассмотрение письменного обращения заявителя;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- выдача заявителю запрашиваемой информации либо отказ в предоставлении услуги в соответствии с пунктом 2.8 настоящего Регламента;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- прием и рассмотрение электронных обращений.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3.2. Информирование и консультирование заявителей.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3.2.1. Основанием для начала административного действия при предоставлении муниципальной услуги является обращение заявителя.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3.2.2. Сотрудник, осуществляющий консультирование и информирование, предоставляет заявителю информацию о порядке и условиях предоставления муниципальной услуги. Консультации проводятся устно, в том числе по телефону, либо посредством электронной почты.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3.2.2.1. Сотрудники МФЦ, уполномоченные принимать заявления об оказании муниципальной услуги: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- устанавливают предмет обращения и личность заявителя;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- дают устные консультации на поставленные вопросы;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- проверяют документы, удостоверяющие личность и полномочия заявителя (его представителя);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- проверяют правильность оформления заявления и комплектность представленных заявителем документов, соответствие данных, указанных в заявлении, предоставленным документам. Документы, прилагаемые к заявлению, представляемые в копиях, подаются специалистам </w:t>
      </w:r>
      <w:r w:rsidR="000E3337" w:rsidRPr="000E3337">
        <w:t>МФЦ</w:t>
      </w:r>
      <w:r>
        <w:t xml:space="preserve"> одновременно с оригиналами. Специалисты </w:t>
      </w:r>
      <w:r w:rsidR="000E3337" w:rsidRPr="000E3337">
        <w:t>МФЦ</w:t>
      </w:r>
      <w:r>
        <w:t xml:space="preserve"> заверяют копию документа после проверки ее соответствия оригиналу, а оригинал документа возвращают заявителю (за исключением документов, которые должны быть представлены в оригинале);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- при наличии оснований, указанных в пункте 2.7</w:t>
      </w:r>
      <w:r w:rsidR="00EC4BD8">
        <w:t>.</w:t>
      </w:r>
      <w:r>
        <w:t xml:space="preserve"> настоящего Регламента, отказывают в приеме документов. Одновременно с отказом в приеме документов заявителю возвращается весь комплект документов без регистрации заявления с устным разъяснением </w:t>
      </w:r>
      <w:r>
        <w:lastRenderedPageBreak/>
        <w:t>причин возврата;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- в случае отсутствия оснований, указанных в пункте 2.7</w:t>
      </w:r>
      <w:r w:rsidR="00EC4BD8">
        <w:t>.</w:t>
      </w:r>
      <w:r>
        <w:t xml:space="preserve"> настоящего Регламента, регистрируют заявление в системе электронного документооборота Администрации </w:t>
      </w:r>
      <w:r w:rsidR="00FA096C">
        <w:t>Фурмановского муниципального района</w:t>
      </w:r>
      <w:r>
        <w:t>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3.2.3. Максимальный срок выполнения административной процедуры по консультированию и информированию - 10 минут.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3.3. Прием и рассмотрение письменных обращений.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3.3.1. Заявитель или его представитель направляет в </w:t>
      </w:r>
      <w:r w:rsidR="00517142">
        <w:t>Отдел</w:t>
      </w:r>
      <w:r>
        <w:t xml:space="preserve"> заявление, отвечающее требованиям пункта 2.6 настоящего Регламента.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3.3.2. Обращение заявителя о предоставлении муниципальной услуги, поступившее в </w:t>
      </w:r>
      <w:r w:rsidR="00517142">
        <w:t>Отдел</w:t>
      </w:r>
      <w:r>
        <w:t xml:space="preserve"> до 15.00, регистрируется в день поступления, поступившее после 15.00 - на следующий рабочий день.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3.3.2.1. Заявление о предоставлении муниципальной услуги, поданное в МФЦ до 15.00 рабочего дня органа, регистрируется днем подачи такого заявления, после 15.00 рабочего дня органа - в рабочий день органа, следующий за днем подачи такого заявления. Заявление, поданное в последний рабочий день органа перед выходным (праздничным) днем или в нерабочий день органа, регистрируется рабочим днем органа, следующим после выходного (праздничного) дня.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3.3.3. </w:t>
      </w:r>
      <w:r w:rsidR="0066034E">
        <w:t>Р</w:t>
      </w:r>
      <w:r w:rsidR="0066034E" w:rsidRPr="0066034E">
        <w:t>уководитель</w:t>
      </w:r>
      <w:r>
        <w:t xml:space="preserve"> </w:t>
      </w:r>
      <w:r w:rsidR="00517142">
        <w:t>Отдела</w:t>
      </w:r>
      <w:r>
        <w:t xml:space="preserve"> в течение 1 рабочего дня назначает исполнителя для рассмотрения поступившего заявления.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3.3.3.1. Заявление о предоставлении муниципальной услуги, поступившее в МФЦ, передается для рассмотрения в орган на следующий рабочий день органа после регистрации таких заявлений.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При подаче заявления о предоставлении муниципальной услуги через МФЦ срок оказания муниципальной услуги исчисляется с момента передачи заявления из МФЦ в орган.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3.3.4. Исполнитель обеспечивает объективное, всестороннее и своевременное рассмотрение, в том числе не позднее следующего дня после приема заявления на оказание муниципальной услуги.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3.3.5. По результатам рассмотрения заявления готовится ответ, содержащий запрашиваемые сведения относительно объектов из реестра муниципального имущества </w:t>
      </w:r>
      <w:r w:rsidR="00FA096C">
        <w:t>Фурмановского муниципального района</w:t>
      </w:r>
      <w:r>
        <w:t>, либо в случаях, установленных в пункте 2.8 настоящего Регламента, отказ в предоставлении муниципальной услуги. Максимальный срок выполнения действия составляет не более 10 дней.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Ответ предоставляется в письменной форме на бумажном и (или) электронном носителе, содержит реквизиты </w:t>
      </w:r>
      <w:r w:rsidR="00A06BDE">
        <w:t>Отдела</w:t>
      </w:r>
      <w:r>
        <w:t xml:space="preserve"> (МФЦ), фамилии и должности лиц, ответственных за подготовку ответа.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3.3.6. Руководитель уполномоченного органа подписывает ответ, который регистрируется в установленном порядке.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3.3.7. Ответ получателю муниципальной услуги вручается лично либо направляется по почте (по электронной почте) в соответствии с реквизитами, указанными в заявлении, не позднее 3-х рабочих дней после его подготовки.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3.3.8. В случае если заявление о предоставлении муниципальной услуги было подано через МФЦ, сотрудники органа в день оформления результата предоставления муниципальной услуги уведомляют заявителя и МФЦ о готовности результата муниципальной услуги для последующей передачи заявителю соответствующих документов, при условии, что тот указал в заявлении о предоставлении муниципальной услуги способ выдачи документов через МФЦ.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В случае если заявитель в течение месяца со дня изготовления результата оказания муниципальной услуги не получает его в МФЦ, документы передаются в орган на хранение.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3.4. Прием и рассмотрение электронных обращений.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>3.4.1. 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В случае, если заявление о предоставлении муниципальной услуги в электронном виде не подписано электронной подписью в соответствии с требованиями действующего законодательства либо подлинность такой электронной подписи не подтверждена, специалист </w:t>
      </w:r>
      <w:r w:rsidR="00517142">
        <w:t>Отдела</w:t>
      </w:r>
      <w:r w:rsidR="00E43BDF">
        <w:t>,</w:t>
      </w:r>
      <w:r>
        <w:t xml:space="preserve"> </w:t>
      </w:r>
      <w:r w:rsidR="00E43BDF">
        <w:t>МФЦ</w:t>
      </w:r>
      <w:r>
        <w:t xml:space="preserve"> направляет Заявителю уведомление об отказе в приеме документов. Такое заявление не рассматривается в качестве обращения Заявителя о предоставлении ему муниципальной услуги и не подлежит регистрации.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В случае,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специалист </w:t>
      </w:r>
      <w:r w:rsidR="00517142">
        <w:t>Отдела</w:t>
      </w:r>
      <w:r w:rsidR="00E43BDF">
        <w:t>,</w:t>
      </w:r>
      <w:r>
        <w:t xml:space="preserve"> </w:t>
      </w:r>
      <w:r w:rsidR="00E43BDF">
        <w:t>МФЦ</w:t>
      </w:r>
      <w:r>
        <w:t xml:space="preserve"> в течение одного дня направляет Заявителю уведомление об отказе в предоставлении муниципальной услуги в связи с непредставлением Заявителем полного комплекта документов, необходимых для предоставления муниципальной услуги.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В случае,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 </w:t>
      </w:r>
      <w:r w:rsidR="00517142">
        <w:t>Отдела</w:t>
      </w:r>
      <w:r w:rsidR="00E43BDF">
        <w:t>,</w:t>
      </w:r>
      <w:r w:rsidR="00A06BDE">
        <w:t xml:space="preserve"> </w:t>
      </w:r>
      <w:r>
        <w:t>МФЦ, уполномоченному на рассмотрение документов.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3.4.2.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</w:t>
      </w:r>
      <w:r w:rsidR="009A2929">
        <w:t>«</w:t>
      </w:r>
      <w:r>
        <w:t>Мониторинг хода предоставления муниципальной услуги</w:t>
      </w:r>
      <w:r w:rsidR="009A2929">
        <w:t>»</w:t>
      </w:r>
      <w:r>
        <w:t>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Заявитель может получить результат предоставления муниципальной услуги в электронном виде через Порталы. Для этого в заявлении о предоставлении муниципальной услуги, поданном в электронном виде через Порталы, Заявитель должен указать способ получения результата предоставления муниципальной услуги - в электронном виде через Порталы. В случае если при подаче заявления в электронном виде Заявитель выберет иной способ получения результата предоставления муниципальной услуги - лично или почтовым отправлением, через Порталы Заявителю поступит соответствующее уведомление.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3.4.3. Специалист </w:t>
      </w:r>
      <w:r w:rsidR="00E00C7A">
        <w:t>Отдела</w:t>
      </w:r>
      <w:r w:rsidR="00E43BDF">
        <w:t xml:space="preserve">, </w:t>
      </w:r>
      <w:r>
        <w:t>МФЦ направляет в электронном виде через Порталы запрашиваемые документы или сведения или уведомление об отказе в предоставлении муниципальной услуги, удостоверенные электронной подписью в соответствии с требованиями действующего законодательства, по реквизитам, указанным в обращении, не позднее 10 рабочих дней со дня регистрации обращения.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CE543D" w:rsidRPr="00A47AC5" w:rsidRDefault="00CE543D" w:rsidP="0066034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47AC5">
        <w:rPr>
          <w:b/>
        </w:rPr>
        <w:t>4. Формы контроля за исполнением Регламента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4.1. Текущий контроль за соблюдением и исполнением ответственными специалистами </w:t>
      </w:r>
      <w:r w:rsidR="00E00C7A">
        <w:t>Отдела</w:t>
      </w:r>
      <w:r w:rsidR="00E43BDF">
        <w:t xml:space="preserve">, </w:t>
      </w:r>
      <w:r>
        <w:t>МФЦ</w:t>
      </w:r>
      <w:r w:rsidR="00E43BDF">
        <w:t xml:space="preserve"> </w:t>
      </w:r>
      <w:r>
        <w:t xml:space="preserve">последовательности действий, определенных административными процедурами в рамках предоставления муниципальной услуги, осуществляет руководитель </w:t>
      </w:r>
      <w:r w:rsidR="00E00C7A">
        <w:t>Отдел</w:t>
      </w:r>
      <w:r>
        <w:t>а</w:t>
      </w:r>
      <w:r w:rsidR="00E43BDF">
        <w:t>,</w:t>
      </w:r>
      <w:r>
        <w:t xml:space="preserve"> </w:t>
      </w:r>
      <w:r w:rsidR="00E43BDF">
        <w:t>МФЦ</w:t>
      </w:r>
      <w:r>
        <w:t>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4.2. Сотрудники </w:t>
      </w:r>
      <w:r w:rsidR="00E00C7A">
        <w:t>Отдел</w:t>
      </w:r>
      <w:r w:rsidR="00E43BDF">
        <w:t xml:space="preserve">а, </w:t>
      </w:r>
      <w:r>
        <w:t>МФЦ, принимающие участие в предоставлении муниципальной услуги, несут персональную ответственность за полноту и доступность предоставляемой информации, соблюдение установленного срока рассмотрения обращений, правильность выполнения процедур, установленных настоящим Регламентом.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4.3.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</w:t>
      </w:r>
      <w:r>
        <w:lastRenderedPageBreak/>
        <w:t>рассмотрения обращений, подготовку ответов на жалобы заявителей на решения, действия (бездействие) должностных лиц.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4.4.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CE543D" w:rsidRPr="00A47AC5" w:rsidRDefault="00CE543D" w:rsidP="00E43BD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A47AC5">
        <w:rPr>
          <w:b/>
        </w:rPr>
        <w:t>5. Досудебное (внесудебное) обжалование заявителем</w:t>
      </w:r>
    </w:p>
    <w:p w:rsidR="00CE543D" w:rsidRPr="00A47AC5" w:rsidRDefault="00CE543D" w:rsidP="00E43BD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A47AC5">
        <w:rPr>
          <w:b/>
        </w:rPr>
        <w:t>решений и действий (бездействия) органа, предоставляющего</w:t>
      </w:r>
    </w:p>
    <w:p w:rsidR="00CE543D" w:rsidRPr="00A47AC5" w:rsidRDefault="00CE543D" w:rsidP="00E43BD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A47AC5">
        <w:rPr>
          <w:b/>
        </w:rPr>
        <w:t>муниципальную услугу, должностного лица органа,</w:t>
      </w:r>
    </w:p>
    <w:p w:rsidR="00CE543D" w:rsidRPr="00A47AC5" w:rsidRDefault="00CE543D" w:rsidP="00E43BD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A47AC5">
        <w:rPr>
          <w:b/>
        </w:rPr>
        <w:t>предоставляющего муниципальную услугу,</w:t>
      </w:r>
    </w:p>
    <w:p w:rsidR="00CE543D" w:rsidRPr="00A47AC5" w:rsidRDefault="00CE543D" w:rsidP="00E43BD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A47AC5">
        <w:rPr>
          <w:b/>
        </w:rPr>
        <w:t>либо муниципального служащего</w:t>
      </w:r>
      <w:r w:rsidR="00E9420B">
        <w:rPr>
          <w:b/>
        </w:rPr>
        <w:t xml:space="preserve">, многофункционального центра, работника </w:t>
      </w:r>
      <w:r w:rsidR="002A56AC">
        <w:rPr>
          <w:b/>
        </w:rPr>
        <w:t>многофункционального</w:t>
      </w:r>
      <w:r w:rsidR="00E9420B">
        <w:rPr>
          <w:b/>
        </w:rPr>
        <w:t xml:space="preserve"> центра, а также организаций</w:t>
      </w:r>
      <w:r w:rsidR="002A56AC">
        <w:rPr>
          <w:b/>
        </w:rPr>
        <w:t>, осуществляющих функции по предоставлению муниципальных услуг, или их работников.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5.1. Заявитель может обратиться с жалобой, в том числе в следующих случаях: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1) нарушение срока регистрации запроса заявителя о предоставлении муниципальной услуги</w:t>
      </w:r>
      <w:r w:rsidR="00D31A7F">
        <w:t>, комплексного запроса</w:t>
      </w:r>
      <w:r>
        <w:t>;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2) нарушение срока предоставления муниципальной услуги</w:t>
      </w:r>
      <w:r w:rsidR="002A56AC"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>
        <w:t>;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3) требование у заявителя документов, не предусмотренных </w:t>
      </w:r>
      <w:r w:rsidR="00D31A7F">
        <w:t>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</w:t>
      </w:r>
      <w:r>
        <w:t>;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4) отказ в приеме документов, предоставление которых предусмотрено</w:t>
      </w:r>
      <w:r w:rsidR="00D31A7F" w:rsidRPr="00D31A7F">
        <w:t xml:space="preserve"> </w:t>
      </w:r>
      <w:r w:rsidR="00D31A7F">
        <w:t>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</w:t>
      </w:r>
      <w:r>
        <w:t>;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5) отказ в предоставлении муниципальной услуги, если основания отказа не предусмотрены</w:t>
      </w:r>
      <w:r w:rsidR="00D31A7F">
        <w:t xml:space="preserve"> федеральными законами и принятыми в соответствии</w:t>
      </w:r>
      <w:r w:rsidR="002E53E4">
        <w:t xml:space="preserve"> с ними иными нормативными право</w:t>
      </w:r>
      <w:r w:rsidR="00D31A7F">
        <w:t>выми актами Ивановской области, муниципальными правовыми актами</w:t>
      </w:r>
      <w:r w:rsidR="00CF7EE4">
        <w:t>. В указанном случае досудебное (внесудебное) обжалование заявителем решений и действий  (бездействия) многофункционального центра, работника многофункционального центра возможно в случае, если на многофункциональный центр, решения  и действия (бездействие)</w:t>
      </w:r>
      <w:r w:rsidR="00DC5BA3">
        <w:t xml:space="preserve"> </w:t>
      </w:r>
      <w:r w:rsidR="00CF7EE4">
        <w:t>которого обжалуются, возложена функция по предоставлению соответствующих муниципальных услуг в полном объеме</w:t>
      </w:r>
      <w:r>
        <w:t>;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6) затребование с заявителя при предоставлении муниципальной услуги платы;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7) отказ </w:t>
      </w:r>
      <w:r w:rsidR="00E00C7A">
        <w:t>Отдела</w:t>
      </w:r>
      <w:r w:rsidR="00E43BDF">
        <w:t xml:space="preserve">, </w:t>
      </w:r>
      <w:r>
        <w:t>МФЦ</w:t>
      </w:r>
      <w:r w:rsidR="002C288D">
        <w:t>, должностного лица Отдела, МФЦ, работника МФЦ, организаций или их работников</w:t>
      </w:r>
      <w: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DC5BA3" w:rsidRPr="00DC5BA3">
        <w:t xml:space="preserve"> </w:t>
      </w:r>
      <w:r w:rsidR="00DC5BA3">
        <w:t>В указанном случае досудебное (внесудебное) обжалование заявителем решений и действий  (бездействия) многофункционального центра, работника многофункционального центра возможно в случае, если на многофункциональный центр, решения 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DC5BA3" w:rsidRDefault="00DC5BA3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DC5BA3" w:rsidRDefault="00DC5BA3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9) приостановление предоставления муниципальной услуги, если основания </w:t>
      </w:r>
      <w:r>
        <w:lastRenderedPageBreak/>
        <w:t xml:space="preserve">приостановления не предусмотрены федеральными законами и принятыми в соответствии с ними иными нормативным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r w:rsidR="000706B8">
        <w:t>В указанном случае досудебное (внесудебное) обжалование заявителем решений и действий  (бездействия) многофункционального центра, работника многофункционального центра возможно в случае, если на многофункциональный центр, решения 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5.2. Общие требования к порядку подачи жалобы.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5.2.1. Жалоба подается в письменной форме на бумажном носителе, в электронной форме в </w:t>
      </w:r>
      <w:r w:rsidR="00E00C7A">
        <w:t>Отдел</w:t>
      </w:r>
      <w:r w:rsidR="00F71C09">
        <w:t>,</w:t>
      </w:r>
      <w:r>
        <w:t xml:space="preserve"> МФЦ. Жалобы на решения, принятые руководителем </w:t>
      </w:r>
      <w:r w:rsidR="00E00C7A">
        <w:t>Отдела</w:t>
      </w:r>
      <w:r w:rsidR="00F71C09">
        <w:t>,</w:t>
      </w:r>
      <w:r>
        <w:t xml:space="preserve"> </w:t>
      </w:r>
      <w:r w:rsidR="00F71C09">
        <w:t>МФЦ</w:t>
      </w:r>
      <w:r>
        <w:t xml:space="preserve">, подаются на имя главы </w:t>
      </w:r>
      <w:r w:rsidR="008E74A0">
        <w:t>а</w:t>
      </w:r>
      <w:r>
        <w:t xml:space="preserve">дминистрации </w:t>
      </w:r>
      <w:r w:rsidR="00FA096C">
        <w:t>Фурмановского муниципального района</w:t>
      </w:r>
      <w:r>
        <w:t xml:space="preserve">, курирующего работу </w:t>
      </w:r>
      <w:r w:rsidR="00E00C7A">
        <w:t>Отдела</w:t>
      </w:r>
      <w:r w:rsidR="00F71C09">
        <w:t>, МФЦ</w:t>
      </w:r>
      <w:r>
        <w:t xml:space="preserve">. В случае обжалования решений, действий (бездействия) должностных лиц, специалистов МФЦ жалоба подается непосредственно на имя </w:t>
      </w:r>
      <w:r w:rsidR="000667FF">
        <w:t>руководителя этого</w:t>
      </w:r>
      <w:r>
        <w:t xml:space="preserve"> многофунк</w:t>
      </w:r>
      <w:r w:rsidR="000667FF">
        <w:t xml:space="preserve">ционального центра либо на имя </w:t>
      </w:r>
      <w:r>
        <w:t xml:space="preserve">главы </w:t>
      </w:r>
      <w:r w:rsidR="00B80A3B">
        <w:t>а</w:t>
      </w:r>
      <w:r>
        <w:t xml:space="preserve">дминистрации </w:t>
      </w:r>
      <w:r w:rsidR="00FA096C">
        <w:t>Фурмановского муниципального района</w:t>
      </w:r>
      <w:r>
        <w:t>, курирующего работу МФЦ.</w:t>
      </w:r>
    </w:p>
    <w:p w:rsidR="00CE543D" w:rsidRDefault="00CE543D" w:rsidP="00DD197E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5.2.2. Жалоба может быть направлена по почте, с использованием информационно-телекоммуникационной сети Интернет, официального сайта </w:t>
      </w:r>
      <w:r w:rsidR="008E74A0">
        <w:t>а</w:t>
      </w:r>
      <w:r w:rsidR="008E74A0" w:rsidRPr="008E74A0">
        <w:t>дминистрации Фурмановского муниципального района</w:t>
      </w:r>
      <w: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D197E" w:rsidRDefault="00CE543D" w:rsidP="00DD197E">
      <w:pPr>
        <w:ind w:firstLine="709"/>
        <w:jc w:val="both"/>
      </w:pPr>
      <w:r>
        <w:t xml:space="preserve">5.2.3. </w:t>
      </w:r>
      <w:r w:rsidR="00DD197E">
        <w:t>Обращение к глав</w:t>
      </w:r>
      <w:r w:rsidR="000667FF">
        <w:t>е</w:t>
      </w:r>
      <w:r w:rsidR="00DD197E">
        <w:t xml:space="preserve"> администрации Фурмановского муниципального района, курирующему работу </w:t>
      </w:r>
      <w:r w:rsidR="00E00C7A">
        <w:t>Отдела</w:t>
      </w:r>
      <w:r w:rsidR="00B80A3B">
        <w:t xml:space="preserve"> (МФЦ)</w:t>
      </w:r>
      <w:r w:rsidR="00DD197E">
        <w:t>, может быть осуществлено:</w:t>
      </w:r>
    </w:p>
    <w:p w:rsidR="00DD197E" w:rsidRDefault="00DD197E" w:rsidP="00DD197E">
      <w:pPr>
        <w:ind w:firstLine="709"/>
        <w:jc w:val="both"/>
      </w:pPr>
      <w:r>
        <w:t xml:space="preserve">в письменном виде по адресу: 155520, </w:t>
      </w:r>
      <w:r w:rsidR="00B80A3B">
        <w:t>Ивановская область, г. </w:t>
      </w:r>
      <w:r>
        <w:t>Фурманов, ул.</w:t>
      </w:r>
      <w:r w:rsidR="00B80A3B">
        <w:t> </w:t>
      </w:r>
      <w:r>
        <w:t>Социалистическая, дом 15;</w:t>
      </w:r>
    </w:p>
    <w:p w:rsidR="00DD197E" w:rsidRDefault="00DD197E" w:rsidP="00DD197E">
      <w:pPr>
        <w:ind w:firstLine="709"/>
        <w:jc w:val="both"/>
      </w:pPr>
      <w:r>
        <w:t xml:space="preserve">на адрес электронной приемной администрации Фурмановского муниципального района, размещенный на сайте администрации Фурмановского муниципального района: </w:t>
      </w:r>
      <w:r w:rsidRPr="00E00C7A">
        <w:t>www.furma</w:t>
      </w:r>
      <w:r w:rsidRPr="00E00C7A">
        <w:rPr>
          <w:lang w:val="en-US"/>
        </w:rPr>
        <w:t>n</w:t>
      </w:r>
      <w:r w:rsidRPr="00E00C7A">
        <w:t>ov.</w:t>
      </w:r>
      <w:r w:rsidR="00E00C7A">
        <w:rPr>
          <w:lang w:val="en-US"/>
        </w:rPr>
        <w:t>su</w:t>
      </w:r>
      <w:r>
        <w:t>, раздел «Обращения граждан»;</w:t>
      </w:r>
    </w:p>
    <w:p w:rsidR="00DD197E" w:rsidRDefault="00DD197E" w:rsidP="00DD197E">
      <w:pPr>
        <w:ind w:firstLine="709"/>
        <w:jc w:val="both"/>
      </w:pPr>
      <w:r>
        <w:t>на личном приеме в соответствии с графиком, телефон для предварительной записи 8 (49341)2-22-59.</w:t>
      </w:r>
    </w:p>
    <w:p w:rsidR="00CE543D" w:rsidRDefault="00CE543D" w:rsidP="00DD197E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5.2.4. Обращение к руководителю МФЦ может быть осуществлено:</w:t>
      </w:r>
    </w:p>
    <w:p w:rsidR="00B80A3B" w:rsidRDefault="00CE543D" w:rsidP="00B80A3B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- в письменном виде по адресу: </w:t>
      </w:r>
      <w:r w:rsidR="00B80A3B">
        <w:t>155520, Ивановская область, г. Фурманов, ул. Колосова, д.25;</w:t>
      </w:r>
    </w:p>
    <w:p w:rsidR="00B80A3B" w:rsidRDefault="00B80A3B" w:rsidP="00B80A3B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телефон: 8(49341)2-13-16;</w:t>
      </w:r>
    </w:p>
    <w:p w:rsidR="00B80A3B" w:rsidRDefault="00B80A3B" w:rsidP="00B80A3B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адрес электронной почты: </w:t>
      </w:r>
      <w:hyperlink r:id="rId15" w:history="1">
        <w:r w:rsidR="00E00C7A" w:rsidRPr="00EE4EF8">
          <w:rPr>
            <w:rStyle w:val="a3"/>
          </w:rPr>
          <w:t>curg-furm@yandex.</w:t>
        </w:r>
        <w:r w:rsidR="00E00C7A" w:rsidRPr="00EE4EF8">
          <w:rPr>
            <w:rStyle w:val="a3"/>
            <w:lang w:val="en-US"/>
          </w:rPr>
          <w:t>s</w:t>
        </w:r>
        <w:r w:rsidR="00E00C7A" w:rsidRPr="00EE4EF8">
          <w:rPr>
            <w:rStyle w:val="a3"/>
          </w:rPr>
          <w:t>u</w:t>
        </w:r>
      </w:hyperlink>
      <w:r>
        <w:t xml:space="preserve">; </w:t>
      </w:r>
    </w:p>
    <w:p w:rsidR="00B80A3B" w:rsidRDefault="00894840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график работы МФЦ: пон - пятн</w:t>
      </w:r>
      <w:r w:rsidR="000706B8">
        <w:t>: с 8.00 до 18</w:t>
      </w:r>
      <w:r w:rsidR="00B80A3B" w:rsidRPr="00B80A3B">
        <w:t>.00,</w:t>
      </w:r>
      <w:r w:rsidR="000706B8">
        <w:t xml:space="preserve"> суб: с 8.00 до 12.00,</w:t>
      </w:r>
      <w:r w:rsidR="00B80A3B" w:rsidRPr="00B80A3B">
        <w:t xml:space="preserve"> без перерыва, выходн</w:t>
      </w:r>
      <w:r w:rsidR="000706B8">
        <w:t xml:space="preserve">ой </w:t>
      </w:r>
      <w:r w:rsidR="00B80A3B" w:rsidRPr="00B80A3B">
        <w:t>д</w:t>
      </w:r>
      <w:r w:rsidR="000706B8">
        <w:t>ень</w:t>
      </w:r>
      <w:r w:rsidR="00B80A3B" w:rsidRPr="00B80A3B">
        <w:t xml:space="preserve"> –</w:t>
      </w:r>
      <w:r w:rsidR="000706B8">
        <w:t xml:space="preserve"> </w:t>
      </w:r>
      <w:r w:rsidR="00B80A3B" w:rsidRPr="00B80A3B">
        <w:t>воскресенье.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5.2.</w:t>
      </w:r>
      <w:r w:rsidR="00B80A3B">
        <w:t>5</w:t>
      </w:r>
      <w:r>
        <w:t>. Обращение (жалоба) должно содержать: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1) наименование </w:t>
      </w:r>
      <w:r w:rsidR="00E00C7A">
        <w:t>Отдела</w:t>
      </w:r>
      <w:r w:rsidR="000667FF">
        <w:t>,</w:t>
      </w:r>
      <w:r>
        <w:t xml:space="preserve"> </w:t>
      </w:r>
      <w:r w:rsidR="000667FF">
        <w:t>МФЦ</w:t>
      </w:r>
      <w:r>
        <w:t xml:space="preserve">, должностного лица </w:t>
      </w:r>
      <w:r w:rsidR="000706B8">
        <w:t>Отдела</w:t>
      </w:r>
      <w:r>
        <w:t xml:space="preserve"> (МФЦ) или муниципального служащего, решения и действия (бездействие) которого обжалуются;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2) фамилию, имя, отчество (последнее - при наличии), сведения о месте жительства заявителя (заявителей)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(заявителям);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3) сведения об обжалуемых решениях и действиях (бездействии) специалистов </w:t>
      </w:r>
      <w:r w:rsidR="00E00C7A">
        <w:t>Отдела</w:t>
      </w:r>
      <w:r w:rsidR="00C638E8">
        <w:t>,</w:t>
      </w:r>
      <w:r>
        <w:t xml:space="preserve"> МФЦ, участвующих в предоставлении муниципальной услуги;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4) доводы, на основании которых заявитель (заявители) не согласен с решением и действием (бездействием) специалистов </w:t>
      </w:r>
      <w:r w:rsidR="00E00C7A">
        <w:t>Отдела</w:t>
      </w:r>
      <w:r w:rsidR="00C638E8">
        <w:t>,</w:t>
      </w:r>
      <w:r>
        <w:t xml:space="preserve"> МФЦ,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5.3. Жалоба подлежит рассмотрению в течение пятнадцати рабочих дней со дня ее </w:t>
      </w:r>
      <w:r>
        <w:lastRenderedPageBreak/>
        <w:t>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5.4. По результатам рассмотрения жалобы </w:t>
      </w:r>
      <w:r w:rsidR="00E00C7A">
        <w:t>Отдела</w:t>
      </w:r>
      <w:r w:rsidR="000667FF">
        <w:t>,</w:t>
      </w:r>
      <w:r>
        <w:t xml:space="preserve"> </w:t>
      </w:r>
      <w:r w:rsidR="000667FF">
        <w:t>МФЦ</w:t>
      </w:r>
      <w:r>
        <w:t xml:space="preserve"> принимает одно из следующих решений: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2) отказывает в удовлетворении жалобы.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5.5. Не позднее дня, следующего за днем принятия решения, указанного в пункте 5.4 настоящего Регламента, заявителю (заявителям) в письменной форме и по желанию заявителя (заявителей) в электронной форме направляется мотивированный ответ о результатах рассмотрения жалобы.</w:t>
      </w:r>
    </w:p>
    <w:p w:rsidR="00CE543D" w:rsidRDefault="00CE543D" w:rsidP="00A47A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5.2.1 настоящего Регламента, незамедлительно направляет имеющиеся материалы в органы прокуратуры.</w:t>
      </w:r>
    </w:p>
    <w:p w:rsidR="004B62E5" w:rsidRDefault="00D14214" w:rsidP="004B62E5">
      <w:pPr>
        <w:spacing w:line="276" w:lineRule="auto"/>
        <w:ind w:firstLine="709"/>
        <w:jc w:val="both"/>
      </w:pPr>
      <w:r w:rsidRPr="00941D74">
        <w:t>5.</w:t>
      </w:r>
      <w:r w:rsidR="003B3C21">
        <w:t>7</w:t>
      </w:r>
      <w:r w:rsidRPr="00941D74">
        <w:t>. При наличии в жалобе нецензурных либо оскорбительных выражений, угроз жизни, здоровью и имуществу должностного лица, а также членов его семьи</w:t>
      </w:r>
      <w:r w:rsidR="00E00C7A">
        <w:t>. О</w:t>
      </w:r>
      <w:r w:rsidR="00A06BDE">
        <w:t xml:space="preserve">тдел </w:t>
      </w:r>
      <w:r w:rsidRPr="00941D74">
        <w:t>вправе принять решение об оставлении такой жалобы без рассмотрения и ответа по существу поставленных в ней вопросов, сообщив в течение пяти рабочих дней со дня регистрации такой жалобы Заявителю о принятом решении и о недопустимости злоупотребления правом.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жалобе, такая жалоба остается без рассмотрения и ответа по существу поставленных в ней вопросов,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  <w:bookmarkStart w:id="3" w:name="Par404"/>
      <w:bookmarkEnd w:id="3"/>
    </w:p>
    <w:p w:rsidR="00E00C7A" w:rsidRDefault="00B80A3B" w:rsidP="004B62E5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 xml:space="preserve">                                                                                      </w:t>
      </w:r>
      <w:r w:rsidR="00713C25">
        <w:rPr>
          <w:rFonts w:cs="Arial"/>
          <w:bCs/>
          <w:sz w:val="20"/>
          <w:szCs w:val="20"/>
          <w:lang w:eastAsia="en-US"/>
        </w:rPr>
        <w:t xml:space="preserve">                                </w:t>
      </w:r>
      <w:r w:rsidR="004B62E5">
        <w:rPr>
          <w:rFonts w:cs="Arial"/>
          <w:bCs/>
          <w:sz w:val="20"/>
          <w:szCs w:val="20"/>
          <w:lang w:eastAsia="en-US"/>
        </w:rPr>
        <w:t xml:space="preserve"> </w:t>
      </w:r>
      <w:r w:rsidR="00713C25">
        <w:rPr>
          <w:rFonts w:cs="Arial"/>
          <w:bCs/>
          <w:sz w:val="20"/>
          <w:szCs w:val="20"/>
          <w:lang w:eastAsia="en-US"/>
        </w:rPr>
        <w:t xml:space="preserve">               </w:t>
      </w:r>
    </w:p>
    <w:p w:rsidR="00E00C7A" w:rsidRDefault="00E00C7A" w:rsidP="004B62E5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 xml:space="preserve">  </w:t>
      </w:r>
    </w:p>
    <w:p w:rsidR="000706B8" w:rsidRDefault="00A06BDE" w:rsidP="00A06BDE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</w:p>
    <w:p w:rsidR="000706B8" w:rsidRDefault="000706B8" w:rsidP="00A06BDE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</w:p>
    <w:p w:rsidR="000706B8" w:rsidRDefault="000706B8" w:rsidP="00A06BDE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</w:p>
    <w:p w:rsidR="000706B8" w:rsidRDefault="000706B8" w:rsidP="00A06BDE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</w:p>
    <w:p w:rsidR="000706B8" w:rsidRDefault="000706B8" w:rsidP="00A06BDE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</w:p>
    <w:p w:rsidR="000706B8" w:rsidRDefault="000706B8" w:rsidP="00A06BDE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</w:p>
    <w:p w:rsidR="000706B8" w:rsidRDefault="000706B8" w:rsidP="00A06BDE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</w:p>
    <w:p w:rsidR="000706B8" w:rsidRDefault="000706B8" w:rsidP="00A06BDE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</w:p>
    <w:p w:rsidR="000706B8" w:rsidRDefault="000706B8" w:rsidP="00A06BDE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</w:p>
    <w:p w:rsidR="000706B8" w:rsidRDefault="000706B8" w:rsidP="00A06BDE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</w:p>
    <w:p w:rsidR="000706B8" w:rsidRDefault="000706B8" w:rsidP="00A06BDE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</w:p>
    <w:p w:rsidR="000706B8" w:rsidRDefault="000706B8" w:rsidP="00A06BDE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</w:p>
    <w:p w:rsidR="000706B8" w:rsidRDefault="000706B8" w:rsidP="00A06BDE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</w:p>
    <w:p w:rsidR="000706B8" w:rsidRDefault="000706B8" w:rsidP="00A06BDE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</w:p>
    <w:p w:rsidR="000706B8" w:rsidRDefault="000706B8" w:rsidP="00A06BDE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</w:p>
    <w:p w:rsidR="000706B8" w:rsidRDefault="000706B8" w:rsidP="00A06BDE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</w:p>
    <w:p w:rsidR="000706B8" w:rsidRDefault="000706B8" w:rsidP="00A06BDE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</w:p>
    <w:p w:rsidR="000706B8" w:rsidRDefault="000706B8" w:rsidP="00A06BDE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</w:p>
    <w:p w:rsidR="000706B8" w:rsidRDefault="000706B8" w:rsidP="00A06BDE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</w:p>
    <w:p w:rsidR="000706B8" w:rsidRDefault="000706B8" w:rsidP="00A06BDE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</w:p>
    <w:p w:rsidR="000706B8" w:rsidRDefault="000706B8" w:rsidP="00A06BDE">
      <w:pPr>
        <w:spacing w:line="276" w:lineRule="auto"/>
        <w:ind w:firstLine="709"/>
        <w:jc w:val="both"/>
        <w:rPr>
          <w:rFonts w:cs="Arial"/>
          <w:bCs/>
          <w:sz w:val="20"/>
          <w:szCs w:val="20"/>
          <w:lang w:eastAsia="en-US"/>
        </w:rPr>
      </w:pPr>
    </w:p>
    <w:p w:rsidR="00B80A3B" w:rsidRPr="00B80A3B" w:rsidRDefault="000706B8" w:rsidP="00A06BDE">
      <w:pPr>
        <w:spacing w:line="276" w:lineRule="auto"/>
        <w:ind w:firstLine="709"/>
        <w:jc w:val="both"/>
        <w:rPr>
          <w:b/>
          <w:sz w:val="20"/>
          <w:szCs w:val="20"/>
        </w:rPr>
      </w:pPr>
      <w:r>
        <w:rPr>
          <w:rFonts w:cs="Arial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 w:rsidR="00B80A3B">
        <w:rPr>
          <w:rFonts w:cs="Arial"/>
          <w:bCs/>
          <w:sz w:val="20"/>
          <w:szCs w:val="20"/>
          <w:lang w:eastAsia="en-US"/>
        </w:rPr>
        <w:t xml:space="preserve"> </w:t>
      </w:r>
      <w:r w:rsidR="00713C25">
        <w:rPr>
          <w:rFonts w:cs="Arial"/>
          <w:bCs/>
          <w:sz w:val="20"/>
          <w:szCs w:val="20"/>
          <w:lang w:eastAsia="en-US"/>
        </w:rPr>
        <w:t xml:space="preserve">Приложение </w:t>
      </w:r>
      <w:r w:rsidR="00B80A3B">
        <w:rPr>
          <w:rFonts w:cs="Arial"/>
          <w:bCs/>
          <w:sz w:val="20"/>
          <w:szCs w:val="20"/>
          <w:lang w:eastAsia="en-US"/>
        </w:rPr>
        <w:t>1</w:t>
      </w:r>
      <w:r w:rsidR="00713C25">
        <w:rPr>
          <w:rFonts w:cs="Arial"/>
          <w:bCs/>
          <w:sz w:val="20"/>
          <w:szCs w:val="20"/>
          <w:lang w:eastAsia="en-US"/>
        </w:rPr>
        <w:t xml:space="preserve"> </w:t>
      </w:r>
      <w:r w:rsidR="00B80A3B" w:rsidRPr="00DF19F9">
        <w:rPr>
          <w:rFonts w:cs="Arial"/>
          <w:bCs/>
          <w:sz w:val="20"/>
          <w:szCs w:val="20"/>
          <w:lang w:eastAsia="en-US"/>
        </w:rPr>
        <w:t xml:space="preserve">к </w:t>
      </w:r>
      <w:r w:rsidR="00713C25">
        <w:rPr>
          <w:rFonts w:cs="Arial"/>
          <w:bCs/>
          <w:sz w:val="20"/>
          <w:szCs w:val="20"/>
          <w:lang w:eastAsia="en-US"/>
        </w:rPr>
        <w:t>Р</w:t>
      </w:r>
      <w:r w:rsidR="00B80A3B" w:rsidRPr="00DF19F9">
        <w:rPr>
          <w:rFonts w:cs="Arial"/>
          <w:bCs/>
          <w:sz w:val="20"/>
          <w:szCs w:val="20"/>
          <w:lang w:eastAsia="en-US"/>
        </w:rPr>
        <w:t xml:space="preserve">егламенту </w:t>
      </w:r>
    </w:p>
    <w:p w:rsidR="00B80A3B" w:rsidRDefault="00B80A3B" w:rsidP="00DF19F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19F9">
        <w:rPr>
          <w:b/>
          <w:sz w:val="20"/>
          <w:szCs w:val="20"/>
        </w:rPr>
        <w:t>БЛОК-СХЕМА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F19F9">
        <w:rPr>
          <w:sz w:val="20"/>
          <w:szCs w:val="20"/>
        </w:rPr>
        <w:t>общей структуры по предоставлению муниципальной услуги</w:t>
      </w:r>
    </w:p>
    <w:p w:rsidR="00DF19F9" w:rsidRPr="00DF19F9" w:rsidRDefault="000453CE" w:rsidP="00DF19F9">
      <w:pPr>
        <w:widowControl w:val="0"/>
        <w:shd w:val="clear" w:color="auto" w:fill="FFFFFF"/>
        <w:ind w:right="-57"/>
        <w:jc w:val="center"/>
        <w:rPr>
          <w:bCs/>
          <w:sz w:val="20"/>
          <w:szCs w:val="20"/>
          <w:lang w:eastAsia="en-US"/>
        </w:rPr>
      </w:pPr>
      <w:r>
        <w:rPr>
          <w:lang w:eastAsia="en-US"/>
        </w:rPr>
        <w:t>«</w:t>
      </w:r>
      <w:r w:rsidR="00DF19F9" w:rsidRPr="00DF19F9">
        <w:rPr>
          <w:sz w:val="20"/>
          <w:szCs w:val="20"/>
          <w:lang w:eastAsia="en-US"/>
        </w:rPr>
        <w:t xml:space="preserve">Предоставление </w:t>
      </w:r>
      <w:r w:rsidR="000E5288">
        <w:rPr>
          <w:sz w:val="20"/>
          <w:szCs w:val="20"/>
          <w:lang w:eastAsia="en-US"/>
        </w:rPr>
        <w:t>сведений из</w:t>
      </w:r>
      <w:r w:rsidR="00DF19F9" w:rsidRPr="00DF19F9">
        <w:rPr>
          <w:sz w:val="20"/>
          <w:szCs w:val="20"/>
          <w:lang w:eastAsia="en-US"/>
        </w:rPr>
        <w:t xml:space="preserve"> реестра муниципально</w:t>
      </w:r>
      <w:r w:rsidR="000E5288">
        <w:rPr>
          <w:sz w:val="20"/>
          <w:szCs w:val="20"/>
          <w:lang w:eastAsia="en-US"/>
        </w:rPr>
        <w:t>го</w:t>
      </w:r>
      <w:r w:rsidR="00DF19F9" w:rsidRPr="00DF19F9">
        <w:rPr>
          <w:sz w:val="20"/>
          <w:szCs w:val="20"/>
          <w:lang w:eastAsia="en-US"/>
        </w:rPr>
        <w:t xml:space="preserve"> </w:t>
      </w:r>
      <w:r w:rsidR="000E5288">
        <w:rPr>
          <w:sz w:val="20"/>
          <w:szCs w:val="20"/>
          <w:lang w:eastAsia="en-US"/>
        </w:rPr>
        <w:t>имущества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F19F9">
        <w:rPr>
          <w:sz w:val="20"/>
          <w:szCs w:val="20"/>
        </w:rPr>
        <w:t>Фурмановского муниципального района</w:t>
      </w:r>
      <w:r w:rsidR="000E5288">
        <w:rPr>
          <w:rFonts w:ascii="Arial" w:hAnsi="Arial" w:cs="Arial"/>
          <w:sz w:val="20"/>
          <w:szCs w:val="20"/>
        </w:rPr>
        <w:t>»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┌──────────────────────────────────────────────────────┐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│      Начало предоставления муниципальной услуги:     │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│      обращение получателя услуги в </w:t>
      </w:r>
      <w:r w:rsidR="0066034E">
        <w:rPr>
          <w:rFonts w:ascii="Courier New" w:hAnsi="Courier New" w:cs="Courier New"/>
          <w:sz w:val="20"/>
          <w:szCs w:val="20"/>
        </w:rPr>
        <w:t>Комитет</w:t>
      </w:r>
      <w:r w:rsidRPr="00DF19F9">
        <w:rPr>
          <w:rFonts w:ascii="Courier New" w:hAnsi="Courier New" w:cs="Courier New"/>
          <w:sz w:val="20"/>
          <w:szCs w:val="20"/>
        </w:rPr>
        <w:t xml:space="preserve"> (МФЦ)     │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└───────────────────────────┬──────────────────────────┘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E92EC0">
        <w:rPr>
          <w:rFonts w:ascii="Courier New" w:hAnsi="Courier New" w:cs="Courier New"/>
          <w:sz w:val="20"/>
          <w:szCs w:val="20"/>
        </w:rPr>
        <w:t xml:space="preserve"> </w:t>
      </w:r>
      <w:r w:rsidRPr="00DF19F9">
        <w:rPr>
          <w:rFonts w:ascii="Courier New" w:hAnsi="Courier New" w:cs="Courier New"/>
          <w:sz w:val="20"/>
          <w:szCs w:val="20"/>
        </w:rPr>
        <w:t xml:space="preserve"> \/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┌──────────────────────────────────────────────────────┐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│            Консультация получателя услуги            │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└───────────────────────────┬──────────────────────────┘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="00E92EC0">
        <w:rPr>
          <w:rFonts w:ascii="Courier New" w:hAnsi="Courier New" w:cs="Courier New"/>
          <w:sz w:val="20"/>
          <w:szCs w:val="20"/>
        </w:rPr>
        <w:t xml:space="preserve"> </w:t>
      </w:r>
      <w:r w:rsidRPr="00DF19F9">
        <w:rPr>
          <w:rFonts w:ascii="Courier New" w:hAnsi="Courier New" w:cs="Courier New"/>
          <w:sz w:val="20"/>
          <w:szCs w:val="20"/>
        </w:rPr>
        <w:t>\/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┌──────────────────────────────────────────────────────┐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│            Прием и регистрация</w:t>
      </w:r>
      <w:r w:rsidR="00E92EC0">
        <w:rPr>
          <w:rFonts w:ascii="Courier New" w:hAnsi="Courier New" w:cs="Courier New"/>
          <w:sz w:val="20"/>
          <w:szCs w:val="20"/>
        </w:rPr>
        <w:t xml:space="preserve"> заявления</w:t>
      </w:r>
      <w:r w:rsidRPr="00DF19F9">
        <w:rPr>
          <w:rFonts w:ascii="Courier New" w:hAnsi="Courier New" w:cs="Courier New"/>
          <w:sz w:val="20"/>
          <w:szCs w:val="20"/>
        </w:rPr>
        <w:t xml:space="preserve">           </w:t>
      </w:r>
      <w:r w:rsidR="00E92EC0">
        <w:rPr>
          <w:rFonts w:ascii="Courier New" w:hAnsi="Courier New" w:cs="Courier New"/>
          <w:sz w:val="20"/>
          <w:szCs w:val="20"/>
        </w:rPr>
        <w:t xml:space="preserve">  </w:t>
      </w:r>
      <w:r w:rsidRPr="00DF19F9">
        <w:rPr>
          <w:rFonts w:ascii="Courier New" w:hAnsi="Courier New" w:cs="Courier New"/>
          <w:sz w:val="20"/>
          <w:szCs w:val="20"/>
        </w:rPr>
        <w:t>│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└───────────────────────────┬──────────────────────────┘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="00E92EC0">
        <w:rPr>
          <w:rFonts w:ascii="Courier New" w:hAnsi="Courier New" w:cs="Courier New"/>
          <w:sz w:val="20"/>
          <w:szCs w:val="20"/>
        </w:rPr>
        <w:t xml:space="preserve"> </w:t>
      </w:r>
      <w:r w:rsidRPr="00DF19F9">
        <w:rPr>
          <w:rFonts w:ascii="Courier New" w:hAnsi="Courier New" w:cs="Courier New"/>
          <w:sz w:val="20"/>
          <w:szCs w:val="20"/>
        </w:rPr>
        <w:t>\/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│      Передача заявления должностному лицу, ответственному       │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│             за предоставление информации из реестра             │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└────────────────────────────────┬────────────────────────────────┘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│      Рассмотрение заявления должностным лицом, ответственным    │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│             за предоставление информации из реестра             │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└────────────────────────────────┬────────────────────────────────┘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>┌─────────────────┐    ┌────────────────────────┐    ┌────────────────────┐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>│                 │    │    Наличие основания   │    │                    │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>│       Да        │&lt;───┤  для отказа в выдаче   ├───&gt;│         Нет        │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>│                 │    │ информационного письма │    │                    │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>└───────┬─────────┘    └────────────────────────┘    └──────────┬─────────┘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\/                                                      \/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┌──────────────────────────────┐                 ┌────────────────────────┐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>│ Подготовка проекта сообщения │                 │    Подготовка проекта  │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>│          об отказе           │                 │ информационного письма │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>└───────────────┬──────────────┘                 └─────────────┬──────────┘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      \/                                             \/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┌──────────────────────────────────────────────────────┐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   │          Согласование и подписание проектов          │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   │    информационного письма или сообщения об отказе    │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└────────────────────────┬─────────────────────────────┘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┌──────────────────────────────────────────────────────┐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   │   Регистрация информационного письма или сообщения   │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   │                      об отказе                       │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└────────────────────────┬─────────────────────────────┘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E92EC0" w:rsidRPr="00E92EC0" w:rsidRDefault="00DF19F9" w:rsidP="00E92EC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19F9">
        <w:rPr>
          <w:rFonts w:ascii="Courier New" w:hAnsi="Courier New" w:cs="Courier New"/>
          <w:sz w:val="20"/>
          <w:szCs w:val="20"/>
        </w:rPr>
        <w:t xml:space="preserve">         </w:t>
      </w:r>
      <w:r w:rsidR="00E92EC0" w:rsidRPr="00E92EC0">
        <w:rPr>
          <w:rFonts w:ascii="Courier New" w:hAnsi="Courier New" w:cs="Courier New"/>
          <w:sz w:val="20"/>
          <w:szCs w:val="20"/>
        </w:rPr>
        <w:t xml:space="preserve">   ┌──────────────────────────────────────────────────────┐</w:t>
      </w:r>
    </w:p>
    <w:p w:rsidR="00E92EC0" w:rsidRPr="00E92EC0" w:rsidRDefault="00E92EC0" w:rsidP="00E92EC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92EC0">
        <w:rPr>
          <w:rFonts w:ascii="Courier New" w:hAnsi="Courier New" w:cs="Courier New"/>
          <w:sz w:val="20"/>
          <w:szCs w:val="20"/>
        </w:rPr>
        <w:t xml:space="preserve">            │    Завершение предоставления муниципальной услуги:   │</w:t>
      </w:r>
    </w:p>
    <w:p w:rsidR="00E92EC0" w:rsidRPr="00E92EC0" w:rsidRDefault="00E92EC0" w:rsidP="00E92EC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92EC0">
        <w:rPr>
          <w:rFonts w:ascii="Courier New" w:hAnsi="Courier New" w:cs="Courier New"/>
          <w:sz w:val="20"/>
          <w:szCs w:val="20"/>
        </w:rPr>
        <w:t xml:space="preserve">            │ выдача заявителю информационного письма или сообщения│</w:t>
      </w:r>
    </w:p>
    <w:p w:rsidR="00E92EC0" w:rsidRPr="00E92EC0" w:rsidRDefault="00E92EC0" w:rsidP="00E92EC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92EC0">
        <w:rPr>
          <w:rFonts w:ascii="Courier New" w:hAnsi="Courier New" w:cs="Courier New"/>
          <w:sz w:val="20"/>
          <w:szCs w:val="20"/>
        </w:rPr>
        <w:t xml:space="preserve">            │              об отказе, подшивка в дело              │</w:t>
      </w:r>
    </w:p>
    <w:p w:rsidR="00E92EC0" w:rsidRPr="00E92EC0" w:rsidRDefault="00E92EC0" w:rsidP="00E92EC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92EC0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└──────────────────────────────────────────────────────┘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F19F9" w:rsidRPr="00DF19F9" w:rsidRDefault="00DF19F9" w:rsidP="00DF19F9">
      <w:pPr>
        <w:rPr>
          <w:lang w:eastAsia="en-US"/>
        </w:rPr>
      </w:pPr>
    </w:p>
    <w:p w:rsidR="00713C25" w:rsidRDefault="00B80A3B" w:rsidP="00B80A3B">
      <w:pPr>
        <w:widowControl w:val="0"/>
        <w:shd w:val="clear" w:color="auto" w:fill="FFFFFF"/>
        <w:ind w:right="-57"/>
        <w:jc w:val="center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 xml:space="preserve">                                                                                   </w:t>
      </w:r>
      <w:r w:rsidR="004E53B1">
        <w:rPr>
          <w:rFonts w:cs="Arial"/>
          <w:bCs/>
          <w:sz w:val="20"/>
          <w:szCs w:val="20"/>
          <w:lang w:eastAsia="en-US"/>
        </w:rPr>
        <w:t xml:space="preserve">                                          </w:t>
      </w:r>
    </w:p>
    <w:p w:rsidR="00713C25" w:rsidRDefault="00713C25" w:rsidP="00B80A3B">
      <w:pPr>
        <w:widowControl w:val="0"/>
        <w:shd w:val="clear" w:color="auto" w:fill="FFFFFF"/>
        <w:ind w:right="-57"/>
        <w:jc w:val="center"/>
        <w:rPr>
          <w:rFonts w:cs="Arial"/>
          <w:bCs/>
          <w:sz w:val="20"/>
          <w:szCs w:val="20"/>
          <w:lang w:eastAsia="en-US"/>
        </w:rPr>
      </w:pPr>
    </w:p>
    <w:p w:rsidR="00713C25" w:rsidRDefault="00713C25" w:rsidP="00B80A3B">
      <w:pPr>
        <w:widowControl w:val="0"/>
        <w:shd w:val="clear" w:color="auto" w:fill="FFFFFF"/>
        <w:ind w:right="-57"/>
        <w:jc w:val="center"/>
        <w:rPr>
          <w:rFonts w:cs="Arial"/>
          <w:bCs/>
          <w:sz w:val="20"/>
          <w:szCs w:val="20"/>
          <w:lang w:eastAsia="en-US"/>
        </w:rPr>
      </w:pPr>
    </w:p>
    <w:p w:rsidR="00713C25" w:rsidRDefault="00713C25" w:rsidP="00B80A3B">
      <w:pPr>
        <w:widowControl w:val="0"/>
        <w:shd w:val="clear" w:color="auto" w:fill="FFFFFF"/>
        <w:ind w:right="-57"/>
        <w:jc w:val="center"/>
        <w:rPr>
          <w:rFonts w:cs="Arial"/>
          <w:bCs/>
          <w:sz w:val="20"/>
          <w:szCs w:val="20"/>
          <w:lang w:eastAsia="en-US"/>
        </w:rPr>
      </w:pPr>
    </w:p>
    <w:p w:rsidR="00A06BDE" w:rsidRDefault="004E53B1" w:rsidP="00B80A3B">
      <w:pPr>
        <w:widowControl w:val="0"/>
        <w:shd w:val="clear" w:color="auto" w:fill="FFFFFF"/>
        <w:ind w:right="-57"/>
        <w:jc w:val="center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lastRenderedPageBreak/>
        <w:t xml:space="preserve"> </w:t>
      </w:r>
      <w:r w:rsidR="00713C25">
        <w:rPr>
          <w:rFonts w:cs="Arial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</w:t>
      </w:r>
    </w:p>
    <w:p w:rsidR="00B80A3B" w:rsidRPr="00B80A3B" w:rsidRDefault="00A06BDE" w:rsidP="00A06BDE">
      <w:pPr>
        <w:widowControl w:val="0"/>
        <w:shd w:val="clear" w:color="auto" w:fill="FFFFFF"/>
        <w:ind w:right="-57"/>
        <w:jc w:val="center"/>
        <w:rPr>
          <w:b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</w:t>
      </w:r>
      <w:r w:rsidR="00B80A3B" w:rsidRPr="00DF19F9">
        <w:rPr>
          <w:rFonts w:cs="Arial"/>
          <w:bCs/>
          <w:sz w:val="20"/>
          <w:szCs w:val="20"/>
          <w:lang w:eastAsia="en-US"/>
        </w:rPr>
        <w:t>Приложение 2</w:t>
      </w:r>
      <w:r>
        <w:rPr>
          <w:rFonts w:cs="Arial"/>
          <w:bCs/>
          <w:sz w:val="20"/>
          <w:szCs w:val="20"/>
          <w:lang w:eastAsia="en-US"/>
        </w:rPr>
        <w:t xml:space="preserve"> </w:t>
      </w:r>
      <w:r w:rsidR="00B80A3B" w:rsidRPr="00DF19F9">
        <w:rPr>
          <w:rFonts w:cs="Arial"/>
          <w:bCs/>
          <w:sz w:val="20"/>
          <w:szCs w:val="20"/>
          <w:lang w:eastAsia="en-US"/>
        </w:rPr>
        <w:t xml:space="preserve">к </w:t>
      </w:r>
      <w:r w:rsidR="004E53B1">
        <w:rPr>
          <w:rFonts w:cs="Arial"/>
          <w:bCs/>
          <w:sz w:val="20"/>
          <w:szCs w:val="20"/>
          <w:lang w:eastAsia="en-US"/>
        </w:rPr>
        <w:t>Р</w:t>
      </w:r>
      <w:r w:rsidR="00B80A3B" w:rsidRPr="00DF19F9">
        <w:rPr>
          <w:rFonts w:cs="Arial"/>
          <w:bCs/>
          <w:sz w:val="20"/>
          <w:szCs w:val="20"/>
          <w:lang w:eastAsia="en-US"/>
        </w:rPr>
        <w:t xml:space="preserve">егламенту </w:t>
      </w:r>
    </w:p>
    <w:p w:rsidR="00B80A3B" w:rsidRDefault="00B80A3B" w:rsidP="00DF19F9">
      <w:pPr>
        <w:jc w:val="center"/>
        <w:rPr>
          <w:b/>
          <w:lang w:eastAsia="en-US"/>
        </w:rPr>
      </w:pPr>
    </w:p>
    <w:p w:rsidR="004E53B1" w:rsidRDefault="00DF19F9" w:rsidP="00DF19F9">
      <w:pPr>
        <w:jc w:val="center"/>
        <w:rPr>
          <w:b/>
          <w:lang w:eastAsia="en-US"/>
        </w:rPr>
      </w:pPr>
      <w:r w:rsidRPr="00DF19F9">
        <w:rPr>
          <w:b/>
          <w:lang w:eastAsia="en-US"/>
        </w:rPr>
        <w:t xml:space="preserve">Образец </w:t>
      </w:r>
    </w:p>
    <w:p w:rsidR="00DF19F9" w:rsidRPr="00DF19F9" w:rsidRDefault="00DF19F9" w:rsidP="00DF19F9">
      <w:pPr>
        <w:jc w:val="center"/>
        <w:rPr>
          <w:b/>
          <w:lang w:eastAsia="en-US"/>
        </w:rPr>
      </w:pPr>
      <w:r w:rsidRPr="00DF19F9">
        <w:rPr>
          <w:b/>
          <w:lang w:eastAsia="en-US"/>
        </w:rPr>
        <w:t>заявления физического или юридического лица</w:t>
      </w:r>
    </w:p>
    <w:p w:rsidR="00DF19F9" w:rsidRPr="00DF19F9" w:rsidRDefault="00DF19F9" w:rsidP="00DF19F9">
      <w:pPr>
        <w:jc w:val="center"/>
        <w:rPr>
          <w:b/>
          <w:lang w:eastAsia="en-US"/>
        </w:rPr>
      </w:pPr>
      <w:r w:rsidRPr="00DF19F9">
        <w:rPr>
          <w:b/>
          <w:lang w:eastAsia="en-US"/>
        </w:rPr>
        <w:t xml:space="preserve">на выдачу </w:t>
      </w:r>
      <w:r w:rsidR="004E53B1">
        <w:rPr>
          <w:b/>
          <w:lang w:eastAsia="en-US"/>
        </w:rPr>
        <w:t>сведений</w:t>
      </w:r>
      <w:r w:rsidRPr="00DF19F9">
        <w:rPr>
          <w:b/>
          <w:lang w:eastAsia="en-US"/>
        </w:rPr>
        <w:t xml:space="preserve"> из реестра муниципально</w:t>
      </w:r>
      <w:r w:rsidR="004E53B1">
        <w:rPr>
          <w:b/>
          <w:lang w:eastAsia="en-US"/>
        </w:rPr>
        <w:t>го</w:t>
      </w:r>
      <w:r w:rsidRPr="00DF19F9">
        <w:rPr>
          <w:b/>
          <w:lang w:eastAsia="en-US"/>
        </w:rPr>
        <w:t xml:space="preserve"> </w:t>
      </w:r>
      <w:r w:rsidR="004E53B1">
        <w:rPr>
          <w:b/>
          <w:lang w:eastAsia="en-US"/>
        </w:rPr>
        <w:t>имущества</w:t>
      </w:r>
    </w:p>
    <w:p w:rsidR="00DF19F9" w:rsidRPr="00DF19F9" w:rsidRDefault="00DF19F9" w:rsidP="00DF19F9">
      <w:pPr>
        <w:rPr>
          <w:lang w:eastAsia="en-US"/>
        </w:rPr>
      </w:pPr>
    </w:p>
    <w:p w:rsidR="004E53B1" w:rsidRDefault="00DF19F9" w:rsidP="00DF19F9">
      <w:pPr>
        <w:widowControl w:val="0"/>
        <w:autoSpaceDE w:val="0"/>
        <w:autoSpaceDN w:val="0"/>
        <w:adjustRightInd w:val="0"/>
        <w:jc w:val="both"/>
      </w:pPr>
      <w:r w:rsidRPr="00DF19F9">
        <w:t xml:space="preserve">                                                                                              </w:t>
      </w:r>
    </w:p>
    <w:p w:rsidR="004E53B1" w:rsidRPr="00DF19F9" w:rsidRDefault="004E53B1" w:rsidP="004E53B1">
      <w:pPr>
        <w:widowControl w:val="0"/>
        <w:autoSpaceDE w:val="0"/>
        <w:autoSpaceDN w:val="0"/>
        <w:adjustRightInd w:val="0"/>
        <w:ind w:left="4395"/>
        <w:jc w:val="both"/>
        <w:rPr>
          <w:b/>
        </w:rPr>
      </w:pPr>
      <w:r>
        <w:rPr>
          <w:b/>
        </w:rPr>
        <w:t>Главе Фурмановского муниципального района</w:t>
      </w:r>
    </w:p>
    <w:p w:rsidR="004E53B1" w:rsidRDefault="004E53B1" w:rsidP="004E53B1">
      <w:pPr>
        <w:widowControl w:val="0"/>
        <w:autoSpaceDE w:val="0"/>
        <w:autoSpaceDN w:val="0"/>
        <w:adjustRightInd w:val="0"/>
        <w:ind w:left="4253"/>
        <w:jc w:val="both"/>
      </w:pPr>
    </w:p>
    <w:p w:rsidR="00DF19F9" w:rsidRDefault="004E53B1" w:rsidP="00DF19F9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                                                                                     </w:t>
      </w:r>
      <w:r w:rsidR="00DF19F9" w:rsidRPr="00DF19F9">
        <w:t xml:space="preserve"> </w:t>
      </w:r>
      <w:r w:rsidR="00DF19F9" w:rsidRPr="00DF19F9">
        <w:rPr>
          <w:b/>
        </w:rPr>
        <w:t>Для физического лица</w:t>
      </w:r>
    </w:p>
    <w:p w:rsidR="00DF19F9" w:rsidRPr="00DF19F9" w:rsidRDefault="00DF19F9" w:rsidP="00713C25">
      <w:pPr>
        <w:widowControl w:val="0"/>
        <w:autoSpaceDE w:val="0"/>
        <w:autoSpaceDN w:val="0"/>
        <w:adjustRightInd w:val="0"/>
        <w:jc w:val="right"/>
      </w:pPr>
      <w:r w:rsidRPr="00DF19F9">
        <w:t xml:space="preserve">                          __________________________________________</w:t>
      </w:r>
    </w:p>
    <w:p w:rsidR="00DF19F9" w:rsidRPr="00B80A3B" w:rsidRDefault="00DF19F9" w:rsidP="00713C2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B80A3B">
        <w:rPr>
          <w:vertAlign w:val="superscript"/>
        </w:rPr>
        <w:t xml:space="preserve">                                                                         </w:t>
      </w:r>
      <w:r w:rsidR="00B80A3B">
        <w:rPr>
          <w:vertAlign w:val="superscript"/>
        </w:rPr>
        <w:t xml:space="preserve">                     </w:t>
      </w:r>
      <w:r w:rsidRPr="00B80A3B">
        <w:rPr>
          <w:vertAlign w:val="superscript"/>
        </w:rPr>
        <w:t xml:space="preserve">  (</w:t>
      </w:r>
      <w:r w:rsidRPr="00B80A3B">
        <w:rPr>
          <w:sz w:val="20"/>
          <w:szCs w:val="20"/>
          <w:vertAlign w:val="superscript"/>
        </w:rPr>
        <w:t>фамилия, имя, отчество заявителя)</w:t>
      </w:r>
    </w:p>
    <w:p w:rsidR="00DF19F9" w:rsidRPr="00DF19F9" w:rsidRDefault="00DF19F9" w:rsidP="00713C2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F19F9">
        <w:rPr>
          <w:sz w:val="20"/>
          <w:szCs w:val="20"/>
        </w:rPr>
        <w:t xml:space="preserve"> ________________________________________________</w:t>
      </w:r>
    </w:p>
    <w:p w:rsidR="00DF19F9" w:rsidRPr="00B80A3B" w:rsidRDefault="00B80A3B" w:rsidP="00713C25">
      <w:pPr>
        <w:widowControl w:val="0"/>
        <w:autoSpaceDE w:val="0"/>
        <w:autoSpaceDN w:val="0"/>
        <w:adjustRightInd w:val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="00DF19F9" w:rsidRPr="00B80A3B">
        <w:rPr>
          <w:sz w:val="20"/>
          <w:szCs w:val="20"/>
          <w:vertAlign w:val="superscript"/>
        </w:rPr>
        <w:t>(место регистрации заявителя с указанием индекса)</w:t>
      </w:r>
    </w:p>
    <w:p w:rsidR="00DF19F9" w:rsidRPr="00DF19F9" w:rsidRDefault="00DF19F9" w:rsidP="00713C2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F19F9">
        <w:rPr>
          <w:sz w:val="20"/>
          <w:szCs w:val="20"/>
        </w:rPr>
        <w:t xml:space="preserve">                          _________________________________________________</w:t>
      </w:r>
    </w:p>
    <w:p w:rsidR="00DF19F9" w:rsidRPr="00B80A3B" w:rsidRDefault="00DF19F9" w:rsidP="00713C2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B80A3B">
        <w:rPr>
          <w:sz w:val="20"/>
          <w:szCs w:val="20"/>
          <w:vertAlign w:val="superscript"/>
        </w:rPr>
        <w:t xml:space="preserve">                                                              </w:t>
      </w:r>
      <w:r w:rsidR="00B80A3B">
        <w:rPr>
          <w:sz w:val="20"/>
          <w:szCs w:val="20"/>
          <w:vertAlign w:val="superscript"/>
        </w:rPr>
        <w:t xml:space="preserve">                                                                                </w:t>
      </w:r>
      <w:r w:rsidRPr="00B80A3B">
        <w:rPr>
          <w:sz w:val="20"/>
          <w:szCs w:val="20"/>
          <w:vertAlign w:val="superscript"/>
        </w:rPr>
        <w:t xml:space="preserve">  (фактическое место жительства заявителя</w:t>
      </w:r>
      <w:r w:rsidR="00B80A3B">
        <w:rPr>
          <w:sz w:val="20"/>
          <w:szCs w:val="20"/>
          <w:vertAlign w:val="superscript"/>
        </w:rPr>
        <w:t xml:space="preserve">  </w:t>
      </w:r>
      <w:r w:rsidRPr="00B80A3B">
        <w:rPr>
          <w:sz w:val="20"/>
          <w:szCs w:val="20"/>
          <w:vertAlign w:val="superscript"/>
        </w:rPr>
        <w:t>с индексом)</w:t>
      </w:r>
    </w:p>
    <w:p w:rsidR="00DF19F9" w:rsidRPr="00DF19F9" w:rsidRDefault="00DF19F9" w:rsidP="00713C2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F19F9">
        <w:rPr>
          <w:sz w:val="20"/>
          <w:szCs w:val="20"/>
        </w:rPr>
        <w:t xml:space="preserve">                          _________________________________________________</w:t>
      </w:r>
    </w:p>
    <w:p w:rsidR="00DF19F9" w:rsidRPr="00B80A3B" w:rsidRDefault="00DF19F9" w:rsidP="00713C2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DF19F9">
        <w:rPr>
          <w:sz w:val="20"/>
          <w:szCs w:val="20"/>
        </w:rPr>
        <w:t xml:space="preserve">                                                                           </w:t>
      </w:r>
      <w:r w:rsidR="00B80A3B">
        <w:rPr>
          <w:sz w:val="20"/>
          <w:szCs w:val="20"/>
        </w:rPr>
        <w:t xml:space="preserve">                 </w:t>
      </w:r>
      <w:r w:rsidRPr="00DF19F9">
        <w:rPr>
          <w:sz w:val="20"/>
          <w:szCs w:val="20"/>
        </w:rPr>
        <w:t xml:space="preserve">  </w:t>
      </w:r>
      <w:r w:rsidRPr="00B80A3B">
        <w:rPr>
          <w:sz w:val="20"/>
          <w:szCs w:val="20"/>
          <w:vertAlign w:val="superscript"/>
        </w:rPr>
        <w:t>(контактный телефон)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right"/>
      </w:pPr>
    </w:p>
    <w:p w:rsidR="00DF19F9" w:rsidRPr="00DF19F9" w:rsidRDefault="00DF19F9" w:rsidP="00DF19F9">
      <w:pPr>
        <w:widowControl w:val="0"/>
        <w:autoSpaceDE w:val="0"/>
        <w:autoSpaceDN w:val="0"/>
        <w:adjustRightInd w:val="0"/>
        <w:rPr>
          <w:b/>
        </w:rPr>
      </w:pPr>
      <w:r w:rsidRPr="00DF19F9">
        <w:t xml:space="preserve">                                                                                              </w:t>
      </w:r>
      <w:r w:rsidRPr="00DF19F9">
        <w:rPr>
          <w:b/>
        </w:rPr>
        <w:t>Для юридического лица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right"/>
      </w:pPr>
      <w:r w:rsidRPr="00DF19F9">
        <w:t xml:space="preserve">                          _________________________________________________</w:t>
      </w:r>
    </w:p>
    <w:p w:rsidR="00DF19F9" w:rsidRPr="00B80A3B" w:rsidRDefault="00DF19F9" w:rsidP="00DF19F9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B80A3B">
        <w:rPr>
          <w:sz w:val="20"/>
          <w:szCs w:val="20"/>
          <w:vertAlign w:val="superscript"/>
        </w:rPr>
        <w:t xml:space="preserve">                                                        </w:t>
      </w:r>
      <w:r w:rsidR="00B80A3B">
        <w:rPr>
          <w:sz w:val="20"/>
          <w:szCs w:val="20"/>
          <w:vertAlign w:val="superscript"/>
        </w:rPr>
        <w:t xml:space="preserve">                                                   </w:t>
      </w:r>
      <w:r w:rsidRPr="00B80A3B">
        <w:rPr>
          <w:sz w:val="20"/>
          <w:szCs w:val="20"/>
          <w:vertAlign w:val="superscript"/>
        </w:rPr>
        <w:t xml:space="preserve">                  (наименование юридического лица)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right"/>
      </w:pPr>
      <w:r w:rsidRPr="00DF19F9">
        <w:t xml:space="preserve">                          _________________________________________________</w:t>
      </w:r>
    </w:p>
    <w:p w:rsidR="00DF19F9" w:rsidRPr="00B80A3B" w:rsidRDefault="00DF19F9" w:rsidP="00DF19F9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B80A3B">
        <w:rPr>
          <w:sz w:val="20"/>
          <w:szCs w:val="20"/>
        </w:rPr>
        <w:t xml:space="preserve">                                                          </w:t>
      </w:r>
      <w:r w:rsidR="00B80A3B">
        <w:rPr>
          <w:sz w:val="20"/>
          <w:szCs w:val="20"/>
        </w:rPr>
        <w:t xml:space="preserve">                             </w:t>
      </w:r>
      <w:r w:rsidRPr="00B80A3B">
        <w:rPr>
          <w:sz w:val="20"/>
          <w:szCs w:val="20"/>
        </w:rPr>
        <w:t xml:space="preserve">     </w:t>
      </w:r>
      <w:r w:rsidRPr="00B80A3B">
        <w:rPr>
          <w:sz w:val="20"/>
          <w:szCs w:val="20"/>
          <w:vertAlign w:val="superscript"/>
        </w:rPr>
        <w:t>(почтовый адрес заявителя с указанием индекса)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right"/>
      </w:pPr>
      <w:r w:rsidRPr="00DF19F9">
        <w:t xml:space="preserve">                          _________________________________________________</w:t>
      </w:r>
    </w:p>
    <w:p w:rsidR="00DF19F9" w:rsidRPr="00B80A3B" w:rsidRDefault="00DF19F9" w:rsidP="00DF19F9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B80A3B">
        <w:rPr>
          <w:sz w:val="20"/>
          <w:szCs w:val="20"/>
          <w:vertAlign w:val="superscript"/>
        </w:rPr>
        <w:t xml:space="preserve">                                                                       </w:t>
      </w:r>
      <w:r w:rsidR="00B80A3B">
        <w:rPr>
          <w:sz w:val="20"/>
          <w:szCs w:val="20"/>
          <w:vertAlign w:val="superscript"/>
        </w:rPr>
        <w:t xml:space="preserve">                                                          </w:t>
      </w:r>
      <w:r w:rsidRPr="00B80A3B">
        <w:rPr>
          <w:sz w:val="20"/>
          <w:szCs w:val="20"/>
          <w:vertAlign w:val="superscript"/>
        </w:rPr>
        <w:t xml:space="preserve">       (контактный телефон)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both"/>
      </w:pP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center"/>
      </w:pPr>
      <w:r w:rsidRPr="00DF19F9">
        <w:t>Заявление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center"/>
      </w:pPr>
    </w:p>
    <w:p w:rsidR="00DF19F9" w:rsidRPr="00DF19F9" w:rsidRDefault="004E53B1" w:rsidP="004E53B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Прошу выдать выписку (справку) из </w:t>
      </w:r>
      <w:r w:rsidR="00DF19F9" w:rsidRPr="00DF19F9">
        <w:t>реестра муниципального имущества</w:t>
      </w:r>
      <w:r>
        <w:t xml:space="preserve"> </w:t>
      </w:r>
      <w:r w:rsidR="00DF19F9" w:rsidRPr="00DF19F9">
        <w:t>Фурмановского муниципального района на следующий объект: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center"/>
      </w:pPr>
      <w:r w:rsidRPr="00DF19F9">
        <w:t>___________________________________________________________________________</w:t>
      </w:r>
      <w:r w:rsidR="004E53B1">
        <w:t>___________________________________________________________________________________</w:t>
      </w:r>
    </w:p>
    <w:p w:rsidR="00DF19F9" w:rsidRPr="004E53B1" w:rsidRDefault="00DF19F9" w:rsidP="00E92EC0">
      <w:pPr>
        <w:widowControl w:val="0"/>
        <w:autoSpaceDE w:val="0"/>
        <w:autoSpaceDN w:val="0"/>
        <w:adjustRightInd w:val="0"/>
        <w:spacing w:line="240" w:lineRule="exact"/>
        <w:jc w:val="center"/>
        <w:rPr>
          <w:vertAlign w:val="superscript"/>
        </w:rPr>
      </w:pPr>
      <w:r w:rsidRPr="004E53B1">
        <w:rPr>
          <w:vertAlign w:val="superscript"/>
        </w:rPr>
        <w:t>(необходимо указать запрашиваемые сведения из реестра муниципального</w:t>
      </w:r>
      <w:r w:rsidR="004E53B1">
        <w:rPr>
          <w:vertAlign w:val="superscript"/>
        </w:rPr>
        <w:t xml:space="preserve"> </w:t>
      </w:r>
      <w:r w:rsidRPr="004E53B1">
        <w:rPr>
          <w:vertAlign w:val="superscript"/>
        </w:rPr>
        <w:t>имущества Фурмановского муниципального района, наименование объекта или юридического лица,</w:t>
      </w:r>
      <w:r w:rsidR="004E53B1">
        <w:rPr>
          <w:vertAlign w:val="superscript"/>
        </w:rPr>
        <w:t xml:space="preserve"> </w:t>
      </w:r>
      <w:r w:rsidRPr="004E53B1">
        <w:rPr>
          <w:vertAlign w:val="superscript"/>
        </w:rPr>
        <w:t>а также точное место нахождения объекта или юридического лица)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center"/>
      </w:pPr>
    </w:p>
    <w:p w:rsidR="00DF19F9" w:rsidRPr="00DF19F9" w:rsidRDefault="00DF19F9" w:rsidP="004E53B1">
      <w:pPr>
        <w:widowControl w:val="0"/>
        <w:autoSpaceDE w:val="0"/>
        <w:autoSpaceDN w:val="0"/>
        <w:adjustRightInd w:val="0"/>
        <w:ind w:firstLine="709"/>
        <w:jc w:val="both"/>
      </w:pPr>
      <w:r w:rsidRPr="00DF19F9">
        <w:t>Приложение: копия доверенности от _____ на ____ л. в 1 экз.</w:t>
      </w:r>
    </w:p>
    <w:p w:rsidR="00DF19F9" w:rsidRDefault="00DF19F9" w:rsidP="004E53B1">
      <w:pPr>
        <w:widowControl w:val="0"/>
        <w:autoSpaceDE w:val="0"/>
        <w:autoSpaceDN w:val="0"/>
        <w:adjustRightInd w:val="0"/>
        <w:jc w:val="both"/>
      </w:pPr>
      <w:r w:rsidRPr="00DF19F9">
        <w:t>Выписку (справку) прошу направить: ________________________________________</w:t>
      </w:r>
      <w:r w:rsidR="004E53B1">
        <w:t xml:space="preserve">______ </w:t>
      </w:r>
    </w:p>
    <w:p w:rsidR="004E53B1" w:rsidRPr="00DF19F9" w:rsidRDefault="004E53B1" w:rsidP="004E53B1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</w:t>
      </w:r>
    </w:p>
    <w:p w:rsidR="00DF19F9" w:rsidRPr="004E53B1" w:rsidRDefault="004E53B1" w:rsidP="004E53B1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</w:t>
      </w:r>
      <w:r w:rsidR="00DF19F9" w:rsidRPr="004E53B1">
        <w:rPr>
          <w:vertAlign w:val="superscript"/>
        </w:rPr>
        <w:t>(почтовый адрес, адрес электронной почты)</w:t>
      </w:r>
    </w:p>
    <w:p w:rsidR="00DF19F9" w:rsidRPr="00DF19F9" w:rsidRDefault="00DF19F9" w:rsidP="004E53B1">
      <w:pPr>
        <w:widowControl w:val="0"/>
        <w:autoSpaceDE w:val="0"/>
        <w:autoSpaceDN w:val="0"/>
        <w:adjustRightInd w:val="0"/>
        <w:jc w:val="both"/>
      </w:pPr>
      <w:r w:rsidRPr="00DF19F9">
        <w:t>Выписку (справку) прошу вручить мне лично _________________________________</w:t>
      </w:r>
      <w:r w:rsidR="004E53B1">
        <w:t>______</w:t>
      </w:r>
    </w:p>
    <w:p w:rsidR="00DF19F9" w:rsidRPr="004E53B1" w:rsidRDefault="004E53B1" w:rsidP="004E53B1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  <w:r w:rsidRPr="004E53B1">
        <w:t xml:space="preserve">                                                                                </w:t>
      </w:r>
      <w:r>
        <w:t xml:space="preserve">               </w:t>
      </w:r>
      <w:r w:rsidR="00DF19F9" w:rsidRPr="004E53B1">
        <w:rPr>
          <w:vertAlign w:val="superscript"/>
        </w:rPr>
        <w:t>(указать срок получения)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center"/>
      </w:pP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center"/>
      </w:pPr>
      <w:r w:rsidRPr="00DF19F9">
        <w:t>Для физического лица: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center"/>
      </w:pPr>
    </w:p>
    <w:p w:rsidR="00DF19F9" w:rsidRPr="00DF19F9" w:rsidRDefault="000453CE" w:rsidP="004E53B1">
      <w:pPr>
        <w:widowControl w:val="0"/>
        <w:autoSpaceDE w:val="0"/>
        <w:autoSpaceDN w:val="0"/>
        <w:adjustRightInd w:val="0"/>
      </w:pPr>
      <w:r>
        <w:t>«</w:t>
      </w:r>
      <w:r w:rsidR="004E53B1">
        <w:t>___</w:t>
      </w:r>
      <w:r w:rsidR="00DF19F9" w:rsidRPr="00DF19F9">
        <w:t>__</w:t>
      </w:r>
      <w:r>
        <w:t>»</w:t>
      </w:r>
      <w:r w:rsidR="00DF19F9" w:rsidRPr="00DF19F9">
        <w:t xml:space="preserve"> __________ 20__</w:t>
      </w:r>
      <w:r w:rsidR="004E53B1">
        <w:t>__</w:t>
      </w:r>
      <w:r w:rsidR="00DF19F9" w:rsidRPr="00DF19F9">
        <w:t xml:space="preserve"> г. </w:t>
      </w:r>
      <w:r w:rsidR="004E53B1">
        <w:t xml:space="preserve">          </w:t>
      </w:r>
      <w:r w:rsidR="00DF19F9" w:rsidRPr="00DF19F9">
        <w:t>__________</w:t>
      </w:r>
      <w:r w:rsidR="004E53B1">
        <w:t>___</w:t>
      </w:r>
      <w:r w:rsidR="00DF19F9" w:rsidRPr="00DF19F9">
        <w:t>_ ___</w:t>
      </w:r>
      <w:r w:rsidR="004E53B1">
        <w:t>____</w:t>
      </w:r>
      <w:r w:rsidR="00DF19F9" w:rsidRPr="00DF19F9">
        <w:t>_______________________</w:t>
      </w:r>
    </w:p>
    <w:p w:rsidR="00DF19F9" w:rsidRPr="004E53B1" w:rsidRDefault="00DF19F9" w:rsidP="00DF19F9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DF19F9">
        <w:rPr>
          <w:sz w:val="20"/>
          <w:szCs w:val="20"/>
        </w:rPr>
        <w:t xml:space="preserve">                                    </w:t>
      </w:r>
      <w:r w:rsidR="004E53B1">
        <w:rPr>
          <w:sz w:val="20"/>
          <w:szCs w:val="20"/>
        </w:rPr>
        <w:t xml:space="preserve">                     </w:t>
      </w:r>
      <w:r w:rsidRPr="004E53B1">
        <w:rPr>
          <w:vertAlign w:val="superscript"/>
        </w:rPr>
        <w:t xml:space="preserve">(подпись)    </w:t>
      </w:r>
      <w:r w:rsidR="004E53B1" w:rsidRPr="004E53B1">
        <w:rPr>
          <w:vertAlign w:val="superscript"/>
        </w:rPr>
        <w:t xml:space="preserve">            </w:t>
      </w:r>
      <w:r w:rsidR="004E53B1">
        <w:rPr>
          <w:vertAlign w:val="superscript"/>
        </w:rPr>
        <w:t xml:space="preserve">                   </w:t>
      </w:r>
      <w:r w:rsidR="004E53B1" w:rsidRPr="004E53B1">
        <w:rPr>
          <w:vertAlign w:val="superscript"/>
        </w:rPr>
        <w:t xml:space="preserve"> </w:t>
      </w:r>
      <w:r w:rsidRPr="004E53B1">
        <w:rPr>
          <w:vertAlign w:val="superscript"/>
        </w:rPr>
        <w:t>(расшифровка подписи)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center"/>
      </w:pP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center"/>
      </w:pPr>
      <w:r w:rsidRPr="00DF19F9">
        <w:t>Для юридического лица:</w:t>
      </w:r>
    </w:p>
    <w:p w:rsidR="00DF19F9" w:rsidRPr="00DF19F9" w:rsidRDefault="00DF19F9" w:rsidP="00DF19F9">
      <w:pPr>
        <w:widowControl w:val="0"/>
        <w:autoSpaceDE w:val="0"/>
        <w:autoSpaceDN w:val="0"/>
        <w:adjustRightInd w:val="0"/>
        <w:jc w:val="center"/>
      </w:pPr>
    </w:p>
    <w:p w:rsidR="00DF19F9" w:rsidRPr="00DF19F9" w:rsidRDefault="000453CE" w:rsidP="00713C25">
      <w:pPr>
        <w:widowControl w:val="0"/>
        <w:autoSpaceDE w:val="0"/>
        <w:autoSpaceDN w:val="0"/>
        <w:adjustRightInd w:val="0"/>
      </w:pPr>
      <w:r>
        <w:t>«</w:t>
      </w:r>
      <w:r w:rsidR="00DF19F9" w:rsidRPr="00DF19F9">
        <w:t>_</w:t>
      </w:r>
      <w:r w:rsidR="00713C25">
        <w:t>__</w:t>
      </w:r>
      <w:r>
        <w:t>»</w:t>
      </w:r>
      <w:r w:rsidR="00DF19F9" w:rsidRPr="00DF19F9">
        <w:t xml:space="preserve"> ________ 20__ г. Руководитель __________</w:t>
      </w:r>
      <w:r w:rsidR="00713C25">
        <w:t>____</w:t>
      </w:r>
      <w:r w:rsidR="00DF19F9" w:rsidRPr="00DF19F9">
        <w:t xml:space="preserve">____    </w:t>
      </w:r>
      <w:r w:rsidR="00713C25">
        <w:t xml:space="preserve"> </w:t>
      </w:r>
      <w:r w:rsidR="00DF19F9" w:rsidRPr="00DF19F9">
        <w:t xml:space="preserve">_________     </w:t>
      </w:r>
      <w:r w:rsidR="00713C25">
        <w:t>______________</w:t>
      </w:r>
    </w:p>
    <w:p w:rsidR="00931DE5" w:rsidRPr="006E5108" w:rsidRDefault="00DF19F9" w:rsidP="006E5108">
      <w:pPr>
        <w:rPr>
          <w:vertAlign w:val="superscript"/>
          <w:lang w:eastAsia="en-US"/>
        </w:rPr>
      </w:pPr>
      <w:r w:rsidRPr="00DF19F9">
        <w:rPr>
          <w:lang w:eastAsia="en-US"/>
        </w:rPr>
        <w:t>М.П</w:t>
      </w:r>
      <w:r w:rsidRPr="004E53B1">
        <w:rPr>
          <w:vertAlign w:val="superscript"/>
          <w:lang w:eastAsia="en-US"/>
        </w:rPr>
        <w:t xml:space="preserve">.                                                   </w:t>
      </w:r>
      <w:r w:rsidR="00713C25">
        <w:rPr>
          <w:vertAlign w:val="superscript"/>
          <w:lang w:eastAsia="en-US"/>
        </w:rPr>
        <w:t xml:space="preserve">                                             </w:t>
      </w:r>
      <w:r w:rsidRPr="004E53B1">
        <w:rPr>
          <w:vertAlign w:val="superscript"/>
          <w:lang w:eastAsia="en-US"/>
        </w:rPr>
        <w:t xml:space="preserve">Наименование юр. лица             (подпись)        </w:t>
      </w:r>
      <w:r w:rsidR="00713C25">
        <w:rPr>
          <w:vertAlign w:val="superscript"/>
          <w:lang w:eastAsia="en-US"/>
        </w:rPr>
        <w:t xml:space="preserve">         </w:t>
      </w:r>
      <w:r w:rsidRPr="004E53B1">
        <w:rPr>
          <w:vertAlign w:val="superscript"/>
          <w:lang w:eastAsia="en-US"/>
        </w:rPr>
        <w:t>расшифровка подписи</w:t>
      </w:r>
    </w:p>
    <w:sectPr w:rsidR="00931DE5" w:rsidRPr="006E5108" w:rsidSect="00DF19F9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A4" w:rsidRDefault="00B03FA4" w:rsidP="00A06BDE">
      <w:r>
        <w:separator/>
      </w:r>
    </w:p>
  </w:endnote>
  <w:endnote w:type="continuationSeparator" w:id="0">
    <w:p w:rsidR="00B03FA4" w:rsidRDefault="00B03FA4" w:rsidP="00A0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A4" w:rsidRDefault="00B03FA4" w:rsidP="00A06BDE">
      <w:r>
        <w:separator/>
      </w:r>
    </w:p>
  </w:footnote>
  <w:footnote w:type="continuationSeparator" w:id="0">
    <w:p w:rsidR="00B03FA4" w:rsidRDefault="00B03FA4" w:rsidP="00A06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C5"/>
    <w:rsid w:val="00004DFB"/>
    <w:rsid w:val="00005071"/>
    <w:rsid w:val="000222AB"/>
    <w:rsid w:val="00023411"/>
    <w:rsid w:val="000260AD"/>
    <w:rsid w:val="00040077"/>
    <w:rsid w:val="00040928"/>
    <w:rsid w:val="000453CE"/>
    <w:rsid w:val="00064DAD"/>
    <w:rsid w:val="00065914"/>
    <w:rsid w:val="00066595"/>
    <w:rsid w:val="000667FF"/>
    <w:rsid w:val="000672BD"/>
    <w:rsid w:val="00067570"/>
    <w:rsid w:val="000706B8"/>
    <w:rsid w:val="000749E8"/>
    <w:rsid w:val="00086729"/>
    <w:rsid w:val="00095C5E"/>
    <w:rsid w:val="000A5773"/>
    <w:rsid w:val="000B066C"/>
    <w:rsid w:val="000B372A"/>
    <w:rsid w:val="000B3DE7"/>
    <w:rsid w:val="000D1DBF"/>
    <w:rsid w:val="000D37DA"/>
    <w:rsid w:val="000D4F21"/>
    <w:rsid w:val="000D7D93"/>
    <w:rsid w:val="000E3337"/>
    <w:rsid w:val="000E5288"/>
    <w:rsid w:val="000E75C8"/>
    <w:rsid w:val="000F3E2F"/>
    <w:rsid w:val="00107552"/>
    <w:rsid w:val="001138A1"/>
    <w:rsid w:val="001552B2"/>
    <w:rsid w:val="00157AE9"/>
    <w:rsid w:val="00160992"/>
    <w:rsid w:val="00181B7B"/>
    <w:rsid w:val="00193471"/>
    <w:rsid w:val="001A4062"/>
    <w:rsid w:val="001C4579"/>
    <w:rsid w:val="001F1943"/>
    <w:rsid w:val="001F7720"/>
    <w:rsid w:val="00211C10"/>
    <w:rsid w:val="00211E91"/>
    <w:rsid w:val="00223D9F"/>
    <w:rsid w:val="00237F80"/>
    <w:rsid w:val="0025089A"/>
    <w:rsid w:val="00250D4D"/>
    <w:rsid w:val="002665F4"/>
    <w:rsid w:val="002671E5"/>
    <w:rsid w:val="002A1001"/>
    <w:rsid w:val="002A56AC"/>
    <w:rsid w:val="002B155D"/>
    <w:rsid w:val="002C288D"/>
    <w:rsid w:val="002C4D56"/>
    <w:rsid w:val="002E1961"/>
    <w:rsid w:val="002E53E4"/>
    <w:rsid w:val="00301D08"/>
    <w:rsid w:val="00306059"/>
    <w:rsid w:val="00312DE4"/>
    <w:rsid w:val="00316265"/>
    <w:rsid w:val="003253D9"/>
    <w:rsid w:val="00325648"/>
    <w:rsid w:val="00325EFB"/>
    <w:rsid w:val="003312CF"/>
    <w:rsid w:val="00331C0B"/>
    <w:rsid w:val="00333110"/>
    <w:rsid w:val="00335F71"/>
    <w:rsid w:val="00346BCE"/>
    <w:rsid w:val="00346BE1"/>
    <w:rsid w:val="003678C9"/>
    <w:rsid w:val="00372C45"/>
    <w:rsid w:val="00380FED"/>
    <w:rsid w:val="0038778E"/>
    <w:rsid w:val="00390FF1"/>
    <w:rsid w:val="003A0614"/>
    <w:rsid w:val="003B3C21"/>
    <w:rsid w:val="003B4A10"/>
    <w:rsid w:val="003C1955"/>
    <w:rsid w:val="003D6BFA"/>
    <w:rsid w:val="003D7723"/>
    <w:rsid w:val="003E2008"/>
    <w:rsid w:val="003F04E4"/>
    <w:rsid w:val="004031B3"/>
    <w:rsid w:val="00417EF5"/>
    <w:rsid w:val="004269EE"/>
    <w:rsid w:val="00442704"/>
    <w:rsid w:val="004475C0"/>
    <w:rsid w:val="00447F46"/>
    <w:rsid w:val="0045484B"/>
    <w:rsid w:val="00455834"/>
    <w:rsid w:val="004800E2"/>
    <w:rsid w:val="00497956"/>
    <w:rsid w:val="004B62E5"/>
    <w:rsid w:val="004E53B1"/>
    <w:rsid w:val="004F1191"/>
    <w:rsid w:val="004F6302"/>
    <w:rsid w:val="005023FF"/>
    <w:rsid w:val="00515675"/>
    <w:rsid w:val="00517142"/>
    <w:rsid w:val="00517D58"/>
    <w:rsid w:val="00521B60"/>
    <w:rsid w:val="005240F0"/>
    <w:rsid w:val="00524DA2"/>
    <w:rsid w:val="005318D1"/>
    <w:rsid w:val="00547744"/>
    <w:rsid w:val="005546DA"/>
    <w:rsid w:val="005717E9"/>
    <w:rsid w:val="005852B6"/>
    <w:rsid w:val="00587689"/>
    <w:rsid w:val="005A7060"/>
    <w:rsid w:val="005A7B9C"/>
    <w:rsid w:val="005B60C5"/>
    <w:rsid w:val="005B639C"/>
    <w:rsid w:val="005D43BA"/>
    <w:rsid w:val="005E0B1F"/>
    <w:rsid w:val="005F1A1A"/>
    <w:rsid w:val="0060493D"/>
    <w:rsid w:val="00623363"/>
    <w:rsid w:val="00650F5B"/>
    <w:rsid w:val="00655D20"/>
    <w:rsid w:val="0065706E"/>
    <w:rsid w:val="0066034E"/>
    <w:rsid w:val="00670D61"/>
    <w:rsid w:val="00690E21"/>
    <w:rsid w:val="00694364"/>
    <w:rsid w:val="006B5971"/>
    <w:rsid w:val="006E38AA"/>
    <w:rsid w:val="006E4FF8"/>
    <w:rsid w:val="006E5108"/>
    <w:rsid w:val="00704F75"/>
    <w:rsid w:val="00706345"/>
    <w:rsid w:val="007120AB"/>
    <w:rsid w:val="00713C25"/>
    <w:rsid w:val="00715763"/>
    <w:rsid w:val="00721C42"/>
    <w:rsid w:val="00725678"/>
    <w:rsid w:val="007305E0"/>
    <w:rsid w:val="00741AA7"/>
    <w:rsid w:val="0075294C"/>
    <w:rsid w:val="00753A8C"/>
    <w:rsid w:val="00763987"/>
    <w:rsid w:val="007740DE"/>
    <w:rsid w:val="0077444E"/>
    <w:rsid w:val="0077714B"/>
    <w:rsid w:val="00794D41"/>
    <w:rsid w:val="007B6450"/>
    <w:rsid w:val="007D1881"/>
    <w:rsid w:val="007D5AD8"/>
    <w:rsid w:val="007D7D53"/>
    <w:rsid w:val="007E5E65"/>
    <w:rsid w:val="007F167A"/>
    <w:rsid w:val="007F4060"/>
    <w:rsid w:val="00805E19"/>
    <w:rsid w:val="00827F6B"/>
    <w:rsid w:val="00835E49"/>
    <w:rsid w:val="0083781A"/>
    <w:rsid w:val="00847475"/>
    <w:rsid w:val="00847B02"/>
    <w:rsid w:val="0086512C"/>
    <w:rsid w:val="00870980"/>
    <w:rsid w:val="00877910"/>
    <w:rsid w:val="00883408"/>
    <w:rsid w:val="00885EDC"/>
    <w:rsid w:val="00887C6C"/>
    <w:rsid w:val="00894840"/>
    <w:rsid w:val="0089682A"/>
    <w:rsid w:val="008B1997"/>
    <w:rsid w:val="008E74A0"/>
    <w:rsid w:val="008F0B6D"/>
    <w:rsid w:val="008F3AC6"/>
    <w:rsid w:val="008F72A9"/>
    <w:rsid w:val="0090161A"/>
    <w:rsid w:val="00913F82"/>
    <w:rsid w:val="0092348C"/>
    <w:rsid w:val="00931DE5"/>
    <w:rsid w:val="00935672"/>
    <w:rsid w:val="009446BA"/>
    <w:rsid w:val="00962ED7"/>
    <w:rsid w:val="009661A0"/>
    <w:rsid w:val="00980791"/>
    <w:rsid w:val="0098155A"/>
    <w:rsid w:val="009A2929"/>
    <w:rsid w:val="009C7ED5"/>
    <w:rsid w:val="009D1390"/>
    <w:rsid w:val="009E1CC3"/>
    <w:rsid w:val="00A06BDE"/>
    <w:rsid w:val="00A11977"/>
    <w:rsid w:val="00A37A37"/>
    <w:rsid w:val="00A45DD8"/>
    <w:rsid w:val="00A47AC5"/>
    <w:rsid w:val="00A64EAE"/>
    <w:rsid w:val="00A85515"/>
    <w:rsid w:val="00A9597E"/>
    <w:rsid w:val="00A96002"/>
    <w:rsid w:val="00AA6313"/>
    <w:rsid w:val="00AA7C1E"/>
    <w:rsid w:val="00AC1A94"/>
    <w:rsid w:val="00AC464A"/>
    <w:rsid w:val="00AC74E7"/>
    <w:rsid w:val="00AD20DB"/>
    <w:rsid w:val="00AD4903"/>
    <w:rsid w:val="00AE4266"/>
    <w:rsid w:val="00B03FA4"/>
    <w:rsid w:val="00B21F33"/>
    <w:rsid w:val="00B241DD"/>
    <w:rsid w:val="00B413BB"/>
    <w:rsid w:val="00B527C2"/>
    <w:rsid w:val="00B76BF6"/>
    <w:rsid w:val="00B80A3B"/>
    <w:rsid w:val="00B855B8"/>
    <w:rsid w:val="00B92A9D"/>
    <w:rsid w:val="00B969BC"/>
    <w:rsid w:val="00BB28A9"/>
    <w:rsid w:val="00BB33F5"/>
    <w:rsid w:val="00BD7907"/>
    <w:rsid w:val="00BF42F8"/>
    <w:rsid w:val="00C044BF"/>
    <w:rsid w:val="00C13164"/>
    <w:rsid w:val="00C41548"/>
    <w:rsid w:val="00C44FC9"/>
    <w:rsid w:val="00C638E8"/>
    <w:rsid w:val="00C640A4"/>
    <w:rsid w:val="00C70E65"/>
    <w:rsid w:val="00C80DDD"/>
    <w:rsid w:val="00CA2C6B"/>
    <w:rsid w:val="00CA2FEE"/>
    <w:rsid w:val="00CB0CFE"/>
    <w:rsid w:val="00CB249B"/>
    <w:rsid w:val="00CB5794"/>
    <w:rsid w:val="00CE2DAD"/>
    <w:rsid w:val="00CE4C4C"/>
    <w:rsid w:val="00CE543D"/>
    <w:rsid w:val="00CE796B"/>
    <w:rsid w:val="00CF7EE4"/>
    <w:rsid w:val="00D14214"/>
    <w:rsid w:val="00D155AF"/>
    <w:rsid w:val="00D161E4"/>
    <w:rsid w:val="00D27E5D"/>
    <w:rsid w:val="00D31A7F"/>
    <w:rsid w:val="00D37387"/>
    <w:rsid w:val="00D67EA0"/>
    <w:rsid w:val="00D75EB8"/>
    <w:rsid w:val="00D8566F"/>
    <w:rsid w:val="00DA02B9"/>
    <w:rsid w:val="00DA1385"/>
    <w:rsid w:val="00DA49A2"/>
    <w:rsid w:val="00DC1DE1"/>
    <w:rsid w:val="00DC5BA3"/>
    <w:rsid w:val="00DC7097"/>
    <w:rsid w:val="00DC7DF0"/>
    <w:rsid w:val="00DD0347"/>
    <w:rsid w:val="00DD197E"/>
    <w:rsid w:val="00DD687B"/>
    <w:rsid w:val="00DD7F6B"/>
    <w:rsid w:val="00DF19F9"/>
    <w:rsid w:val="00E00C7A"/>
    <w:rsid w:val="00E0739B"/>
    <w:rsid w:val="00E153BB"/>
    <w:rsid w:val="00E37712"/>
    <w:rsid w:val="00E41123"/>
    <w:rsid w:val="00E43BDF"/>
    <w:rsid w:val="00E44442"/>
    <w:rsid w:val="00E652C0"/>
    <w:rsid w:val="00E72248"/>
    <w:rsid w:val="00E73A22"/>
    <w:rsid w:val="00E74447"/>
    <w:rsid w:val="00E76EEF"/>
    <w:rsid w:val="00E817BB"/>
    <w:rsid w:val="00E83F99"/>
    <w:rsid w:val="00E92C43"/>
    <w:rsid w:val="00E92EC0"/>
    <w:rsid w:val="00E9420B"/>
    <w:rsid w:val="00EA344E"/>
    <w:rsid w:val="00EB6EF3"/>
    <w:rsid w:val="00EC1358"/>
    <w:rsid w:val="00EC1421"/>
    <w:rsid w:val="00EC3DC6"/>
    <w:rsid w:val="00EC48CC"/>
    <w:rsid w:val="00EC4BD8"/>
    <w:rsid w:val="00ED1645"/>
    <w:rsid w:val="00EE6195"/>
    <w:rsid w:val="00EF02A5"/>
    <w:rsid w:val="00F062DE"/>
    <w:rsid w:val="00F116EB"/>
    <w:rsid w:val="00F169AC"/>
    <w:rsid w:val="00F16F4B"/>
    <w:rsid w:val="00F17F3F"/>
    <w:rsid w:val="00F2007B"/>
    <w:rsid w:val="00F21BBC"/>
    <w:rsid w:val="00F30E91"/>
    <w:rsid w:val="00F32676"/>
    <w:rsid w:val="00F34923"/>
    <w:rsid w:val="00F3626E"/>
    <w:rsid w:val="00F5065C"/>
    <w:rsid w:val="00F71C09"/>
    <w:rsid w:val="00F81480"/>
    <w:rsid w:val="00FA096C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0C5"/>
    <w:rPr>
      <w:sz w:val="24"/>
      <w:szCs w:val="24"/>
    </w:rPr>
  </w:style>
  <w:style w:type="paragraph" w:styleId="1">
    <w:name w:val="heading 1"/>
    <w:basedOn w:val="a"/>
    <w:next w:val="a"/>
    <w:qFormat/>
    <w:rsid w:val="005B60C5"/>
    <w:pPr>
      <w:keepNext/>
      <w:jc w:val="center"/>
      <w:outlineLvl w:val="0"/>
    </w:pPr>
    <w:rPr>
      <w:b/>
      <w:spacing w:val="20"/>
      <w:sz w:val="4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47475"/>
    <w:rPr>
      <w:color w:val="0000FF"/>
      <w:u w:val="single"/>
    </w:rPr>
  </w:style>
  <w:style w:type="paragraph" w:styleId="a4">
    <w:name w:val="Balloon Text"/>
    <w:basedOn w:val="a"/>
    <w:link w:val="a5"/>
    <w:rsid w:val="00EC48C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C48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A406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6">
    <w:name w:val="header"/>
    <w:basedOn w:val="a"/>
    <w:link w:val="a7"/>
    <w:rsid w:val="00A0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6BDE"/>
    <w:rPr>
      <w:sz w:val="24"/>
      <w:szCs w:val="24"/>
    </w:rPr>
  </w:style>
  <w:style w:type="paragraph" w:styleId="a8">
    <w:name w:val="footer"/>
    <w:basedOn w:val="a"/>
    <w:link w:val="a9"/>
    <w:rsid w:val="00A0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06B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0C5"/>
    <w:rPr>
      <w:sz w:val="24"/>
      <w:szCs w:val="24"/>
    </w:rPr>
  </w:style>
  <w:style w:type="paragraph" w:styleId="1">
    <w:name w:val="heading 1"/>
    <w:basedOn w:val="a"/>
    <w:next w:val="a"/>
    <w:qFormat/>
    <w:rsid w:val="005B60C5"/>
    <w:pPr>
      <w:keepNext/>
      <w:jc w:val="center"/>
      <w:outlineLvl w:val="0"/>
    </w:pPr>
    <w:rPr>
      <w:b/>
      <w:spacing w:val="20"/>
      <w:sz w:val="4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47475"/>
    <w:rPr>
      <w:color w:val="0000FF"/>
      <w:u w:val="single"/>
    </w:rPr>
  </w:style>
  <w:style w:type="paragraph" w:styleId="a4">
    <w:name w:val="Balloon Text"/>
    <w:basedOn w:val="a"/>
    <w:link w:val="a5"/>
    <w:rsid w:val="00EC48C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C48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A406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6">
    <w:name w:val="header"/>
    <w:basedOn w:val="a"/>
    <w:link w:val="a7"/>
    <w:rsid w:val="00A0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6BDE"/>
    <w:rPr>
      <w:sz w:val="24"/>
      <w:szCs w:val="24"/>
    </w:rPr>
  </w:style>
  <w:style w:type="paragraph" w:styleId="a8">
    <w:name w:val="footer"/>
    <w:basedOn w:val="a"/>
    <w:link w:val="a9"/>
    <w:rsid w:val="00A0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06B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m_city@rambler.su" TargetMode="External"/><Relationship Id="rId13" Type="http://schemas.openxmlformats.org/officeDocument/2006/relationships/hyperlink" Target="consultantplus://offline/ref=2770D01D3C3D1AD0D1F779DB027C927B8B90AA7C9C442F10DFB5874441CF6593EAD5A7CC11A3B5DA52AB58n3N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49C62879044ACE738A73BD708BD1E4CFD740C233B9CE8582CBCAA1E1408FDEAFEMFCF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9C62879044ACE738A725DA1ED14243F876562E3898E10D71EEAC494BM5C8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urg-furm@yandex.su" TargetMode="External"/><Relationship Id="rId10" Type="http://schemas.openxmlformats.org/officeDocument/2006/relationships/hyperlink" Target="consultantplus://offline/ref=C49C62879044ACE738A725DA1ED14243F876562E3995E10D71EEAC494BM5C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rg-furm@yandex.ru" TargetMode="External"/><Relationship Id="rId14" Type="http://schemas.openxmlformats.org/officeDocument/2006/relationships/hyperlink" Target="consultantplus://offline/ref=2770D01D3C3D1AD0D1F779DB027C927B8B90AA7C9F4E251EDAB5874441CF6593EAD5A7CC11A3nBN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6475</Words>
  <Characters>36909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43298</CharactersWithSpaces>
  <SharedDoc>false</SharedDoc>
  <HLinks>
    <vt:vector size="60" baseType="variant">
      <vt:variant>
        <vt:i4>7274498</vt:i4>
      </vt:variant>
      <vt:variant>
        <vt:i4>27</vt:i4>
      </vt:variant>
      <vt:variant>
        <vt:i4>0</vt:i4>
      </vt:variant>
      <vt:variant>
        <vt:i4>5</vt:i4>
      </vt:variant>
      <vt:variant>
        <vt:lpwstr>mailto:curg-furm@yandex.su</vt:lpwstr>
      </vt:variant>
      <vt:variant>
        <vt:lpwstr/>
      </vt:variant>
      <vt:variant>
        <vt:i4>6357042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Par404</vt:lpwstr>
      </vt:variant>
      <vt:variant>
        <vt:i4>6357050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2949228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consultantplus://offline/ref=2770D01D3C3D1AD0D1F779DB027C927B8B90AA7C9F4E251EDAB5874441CF6593EAD5A7CC11A3nBN1L</vt:lpwstr>
      </vt:variant>
      <vt:variant>
        <vt:lpwstr/>
      </vt:variant>
      <vt:variant>
        <vt:i4>4849748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consultantplus://offline/ref=2770D01D3C3D1AD0D1F779DB027C927B8B90AA7C9C442F10DFB5874441CF6593EAD5A7CC11A3B5DA52AB58n3N1L</vt:lpwstr>
      </vt:variant>
      <vt:variant>
        <vt:lpwstr/>
      </vt:variant>
      <vt:variant>
        <vt:i4>4194314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consultantplus://offline/ref=C49C62879044ACE738A73BD708BD1E4CFD740C233B9CE8582CBCAA1E1408FDEAFEMFCFH</vt:lpwstr>
      </vt:variant>
      <vt:variant>
        <vt:lpwstr/>
      </vt:variant>
      <vt:variant>
        <vt:i4>1310724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consultantplus://offline/ref=C49C62879044ACE738A725DA1ED14243F876562E3898E10D71EEAC494BM5C8H</vt:lpwstr>
      </vt:variant>
      <vt:variant>
        <vt:lpwstr/>
      </vt:variant>
      <vt:variant>
        <vt:i4>1310728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consultantplus://offline/ref=C49C62879044ACE738A725DA1ED14243F876562E3995E10D71EEAC494BM5C8H</vt:lpwstr>
      </vt:variant>
      <vt:variant>
        <vt:lpwstr/>
      </vt:variant>
      <vt:variant>
        <vt:i4>7274499</vt:i4>
      </vt:variant>
      <vt:variant>
        <vt:i4>3</vt:i4>
      </vt:variant>
      <vt:variant>
        <vt:i4>0</vt:i4>
      </vt:variant>
      <vt:variant>
        <vt:i4>5</vt:i4>
      </vt:variant>
      <vt:variant>
        <vt:lpwstr>mailto:curg-furm@yandex.ru</vt:lpwstr>
      </vt:variant>
      <vt:variant>
        <vt:lpwstr/>
      </vt:variant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mailto:furm_city@rambler.su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2</cp:revision>
  <cp:lastPrinted>2018-05-28T06:18:00Z</cp:lastPrinted>
  <dcterms:created xsi:type="dcterms:W3CDTF">2018-07-05T12:58:00Z</dcterms:created>
  <dcterms:modified xsi:type="dcterms:W3CDTF">2018-07-05T12:58:00Z</dcterms:modified>
</cp:coreProperties>
</file>