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Pr="00D1543B" w:rsidRDefault="00223603" w:rsidP="00223603">
      <w:pPr>
        <w:spacing w:after="0" w:line="240" w:lineRule="auto"/>
        <w:jc w:val="right"/>
        <w:rPr>
          <w:rFonts w:ascii="Times New Roman" w:hAnsi="Times New Roman"/>
        </w:rPr>
      </w:pPr>
      <w:r w:rsidRPr="00D1543B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B5F" w:rsidRPr="00D1543B">
        <w:rPr>
          <w:rFonts w:ascii="Times New Roman" w:hAnsi="Times New Roman"/>
        </w:rPr>
        <w:tab/>
      </w:r>
      <w:r w:rsidRPr="00D1543B">
        <w:rPr>
          <w:rFonts w:ascii="Times New Roman" w:hAnsi="Times New Roman"/>
        </w:rPr>
        <w:br w:type="textWrapping" w:clear="all"/>
      </w:r>
    </w:p>
    <w:p w:rsidR="00223603" w:rsidRPr="00D1543B" w:rsidRDefault="00223603" w:rsidP="00223603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/>
          <w:b/>
        </w:rPr>
      </w:pPr>
      <w:r w:rsidRPr="00D1543B">
        <w:rPr>
          <w:rFonts w:ascii="Times New Roman" w:hAnsi="Times New Roman"/>
          <w:b/>
        </w:rPr>
        <w:t>Ивановская область</w:t>
      </w:r>
    </w:p>
    <w:p w:rsidR="00223603" w:rsidRPr="00D1543B" w:rsidRDefault="00223603" w:rsidP="00223603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/>
          <w:b/>
        </w:rPr>
      </w:pPr>
      <w:r w:rsidRPr="00D1543B">
        <w:rPr>
          <w:rFonts w:ascii="Times New Roman" w:hAnsi="Times New Roman"/>
          <w:b/>
        </w:rPr>
        <w:t>Фурмановский муниципальный район</w:t>
      </w:r>
    </w:p>
    <w:p w:rsidR="00223603" w:rsidRPr="00D1543B" w:rsidRDefault="00223603" w:rsidP="00223603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</w:rPr>
      </w:pPr>
      <w:r w:rsidRPr="00D1543B">
        <w:rPr>
          <w:rFonts w:ascii="Times New Roman" w:hAnsi="Times New Roman"/>
          <w:b/>
        </w:rPr>
        <w:t>СОВЕТ ФУРМАНОВСКОГО ГОРОДСКОГО ПОСЕЛЕНИЯ</w:t>
      </w:r>
    </w:p>
    <w:p w:rsidR="00223603" w:rsidRPr="00D1543B" w:rsidRDefault="00CE5873" w:rsidP="00223603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/>
          <w:b/>
        </w:rPr>
      </w:pPr>
      <w:r w:rsidRPr="00D1543B">
        <w:rPr>
          <w:rFonts w:ascii="Times New Roman" w:hAnsi="Times New Roman"/>
          <w:b/>
        </w:rPr>
        <w:t>Третьего</w:t>
      </w:r>
      <w:r w:rsidR="00223603" w:rsidRPr="00D1543B">
        <w:rPr>
          <w:rFonts w:ascii="Times New Roman" w:hAnsi="Times New Roman"/>
          <w:b/>
        </w:rPr>
        <w:t xml:space="preserve"> созыва</w:t>
      </w:r>
    </w:p>
    <w:p w:rsidR="00223603" w:rsidRPr="00D1543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D1543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D1543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  <w:r w:rsidRPr="00D1543B">
        <w:rPr>
          <w:rFonts w:ascii="Times New Roman" w:hAnsi="Times New Roman"/>
          <w:b/>
        </w:rPr>
        <w:t>РЕШЕНИЕ</w:t>
      </w:r>
    </w:p>
    <w:p w:rsidR="00223603" w:rsidRPr="00D1543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D1543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D1543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43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5171E" w:rsidRPr="00D1543B">
        <w:rPr>
          <w:rFonts w:ascii="Times New Roman" w:hAnsi="Times New Roman" w:cs="Times New Roman"/>
          <w:b/>
          <w:sz w:val="24"/>
          <w:szCs w:val="24"/>
        </w:rPr>
        <w:t>11</w:t>
      </w:r>
      <w:r w:rsidR="000B666A" w:rsidRPr="00D1543B">
        <w:rPr>
          <w:rFonts w:ascii="Times New Roman" w:hAnsi="Times New Roman" w:cs="Times New Roman"/>
          <w:b/>
          <w:sz w:val="24"/>
          <w:szCs w:val="24"/>
        </w:rPr>
        <w:t>.</w:t>
      </w:r>
      <w:r w:rsidR="0055171E" w:rsidRPr="00D1543B">
        <w:rPr>
          <w:rFonts w:ascii="Times New Roman" w:hAnsi="Times New Roman" w:cs="Times New Roman"/>
          <w:b/>
          <w:sz w:val="24"/>
          <w:szCs w:val="24"/>
        </w:rPr>
        <w:t>1</w:t>
      </w:r>
      <w:r w:rsidR="000C2B9A" w:rsidRPr="00D1543B">
        <w:rPr>
          <w:rFonts w:ascii="Times New Roman" w:hAnsi="Times New Roman" w:cs="Times New Roman"/>
          <w:b/>
          <w:sz w:val="24"/>
          <w:szCs w:val="24"/>
        </w:rPr>
        <w:t>0</w:t>
      </w:r>
      <w:r w:rsidR="000B666A" w:rsidRPr="00D1543B">
        <w:rPr>
          <w:rFonts w:ascii="Times New Roman" w:hAnsi="Times New Roman" w:cs="Times New Roman"/>
          <w:b/>
          <w:sz w:val="24"/>
          <w:szCs w:val="24"/>
        </w:rPr>
        <w:t>.</w:t>
      </w:r>
      <w:r w:rsidRPr="00D1543B">
        <w:rPr>
          <w:rFonts w:ascii="Times New Roman" w:hAnsi="Times New Roman" w:cs="Times New Roman"/>
          <w:b/>
          <w:sz w:val="24"/>
          <w:szCs w:val="24"/>
        </w:rPr>
        <w:t>201</w:t>
      </w:r>
      <w:r w:rsidR="000C2B9A" w:rsidRPr="00D1543B">
        <w:rPr>
          <w:rFonts w:ascii="Times New Roman" w:hAnsi="Times New Roman" w:cs="Times New Roman"/>
          <w:b/>
          <w:sz w:val="24"/>
          <w:szCs w:val="24"/>
        </w:rPr>
        <w:t>8</w:t>
      </w:r>
      <w:r w:rsidRPr="00D154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1543B">
        <w:rPr>
          <w:rFonts w:ascii="Times New Roman" w:hAnsi="Times New Roman" w:cs="Times New Roman"/>
          <w:b/>
          <w:sz w:val="24"/>
          <w:szCs w:val="24"/>
        </w:rPr>
        <w:tab/>
      </w:r>
      <w:r w:rsidR="00077D6E" w:rsidRPr="00D15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6E" w:rsidRPr="00D1543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№ </w:t>
      </w:r>
      <w:r w:rsidR="0055171E" w:rsidRPr="00D1543B">
        <w:rPr>
          <w:rFonts w:ascii="Times New Roman" w:hAnsi="Times New Roman" w:cs="Times New Roman"/>
          <w:b/>
          <w:sz w:val="24"/>
          <w:szCs w:val="24"/>
        </w:rPr>
        <w:t>40</w:t>
      </w:r>
    </w:p>
    <w:p w:rsidR="00223603" w:rsidRPr="00D1543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D1543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A1E" w:rsidRPr="00D1543B" w:rsidRDefault="00581A1E" w:rsidP="00223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603" w:rsidRPr="00D1543B" w:rsidRDefault="00D1450B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43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Фурмановского городского поселения от </w:t>
      </w:r>
      <w:r w:rsidR="000C2B9A" w:rsidRPr="00D1543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1543B">
        <w:rPr>
          <w:rFonts w:ascii="Times New Roman" w:eastAsia="Times New Roman" w:hAnsi="Times New Roman" w:cs="Times New Roman"/>
          <w:b/>
          <w:sz w:val="24"/>
          <w:szCs w:val="24"/>
        </w:rPr>
        <w:t>.12.201</w:t>
      </w:r>
      <w:r w:rsidR="000C2B9A" w:rsidRPr="00D1543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1543B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4F50E5" w:rsidRPr="00D15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B9A" w:rsidRPr="00D1543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F50E5" w:rsidRPr="00D1543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1543B">
        <w:rPr>
          <w:rFonts w:ascii="Times New Roman" w:hAnsi="Times New Roman"/>
          <w:b/>
          <w:sz w:val="24"/>
          <w:szCs w:val="24"/>
        </w:rPr>
        <w:t xml:space="preserve"> «</w:t>
      </w:r>
      <w:r w:rsidR="00223603" w:rsidRPr="00D1543B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</w:t>
      </w:r>
      <w:r w:rsidRPr="00D1543B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на 201</w:t>
      </w:r>
      <w:r w:rsidR="000C2B9A" w:rsidRPr="00D1543B">
        <w:rPr>
          <w:rFonts w:ascii="Times New Roman" w:hAnsi="Times New Roman" w:cs="Times New Roman"/>
          <w:b/>
          <w:sz w:val="24"/>
          <w:szCs w:val="24"/>
        </w:rPr>
        <w:t>8</w:t>
      </w:r>
      <w:r w:rsidRPr="00D1543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50E5" w:rsidRPr="00D1543B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201</w:t>
      </w:r>
      <w:r w:rsidR="000C2B9A" w:rsidRPr="00D1543B">
        <w:rPr>
          <w:rFonts w:ascii="Times New Roman" w:hAnsi="Times New Roman" w:cs="Times New Roman"/>
          <w:b/>
          <w:sz w:val="24"/>
          <w:szCs w:val="24"/>
        </w:rPr>
        <w:t>9</w:t>
      </w:r>
      <w:r w:rsidR="004F50E5" w:rsidRPr="00D1543B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C2B9A" w:rsidRPr="00D1543B">
        <w:rPr>
          <w:rFonts w:ascii="Times New Roman" w:hAnsi="Times New Roman" w:cs="Times New Roman"/>
          <w:b/>
          <w:sz w:val="24"/>
          <w:szCs w:val="24"/>
        </w:rPr>
        <w:t>20</w:t>
      </w:r>
      <w:r w:rsidR="004F50E5" w:rsidRPr="00D1543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D1543B">
        <w:rPr>
          <w:rFonts w:ascii="Times New Roman" w:hAnsi="Times New Roman" w:cs="Times New Roman"/>
          <w:b/>
          <w:sz w:val="24"/>
          <w:szCs w:val="24"/>
        </w:rPr>
        <w:t>»</w:t>
      </w:r>
    </w:p>
    <w:p w:rsidR="00223603" w:rsidRPr="00D1543B" w:rsidRDefault="00223603" w:rsidP="00223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8B3" w:rsidRPr="00D1543B" w:rsidRDefault="008658B3" w:rsidP="008F728E">
      <w:pPr>
        <w:pStyle w:val="a4"/>
        <w:ind w:firstLine="567"/>
        <w:rPr>
          <w:sz w:val="24"/>
          <w:szCs w:val="24"/>
        </w:rPr>
      </w:pPr>
    </w:p>
    <w:p w:rsidR="00223603" w:rsidRPr="00D1543B" w:rsidRDefault="00223603" w:rsidP="008F728E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ab/>
      </w:r>
      <w:r w:rsidR="008C2402" w:rsidRPr="00D1543B">
        <w:rPr>
          <w:sz w:val="24"/>
          <w:szCs w:val="24"/>
        </w:rPr>
        <w:t>В целях регулирования бюджетных правоотношений в связи с внесением изменений в</w:t>
      </w:r>
      <w:r w:rsidR="008A448C" w:rsidRPr="00D1543B">
        <w:rPr>
          <w:sz w:val="24"/>
          <w:szCs w:val="24"/>
        </w:rPr>
        <w:t xml:space="preserve"> </w:t>
      </w:r>
      <w:r w:rsidR="008C2402" w:rsidRPr="00D1543B">
        <w:rPr>
          <w:sz w:val="24"/>
          <w:szCs w:val="24"/>
        </w:rPr>
        <w:t>расходную част</w:t>
      </w:r>
      <w:r w:rsidR="00AA6A32" w:rsidRPr="00D1543B">
        <w:rPr>
          <w:sz w:val="24"/>
          <w:szCs w:val="24"/>
        </w:rPr>
        <w:t>ь</w:t>
      </w:r>
      <w:r w:rsidR="008C2402" w:rsidRPr="00D1543B">
        <w:rPr>
          <w:sz w:val="24"/>
          <w:szCs w:val="24"/>
        </w:rPr>
        <w:t xml:space="preserve"> бюджета и необходимостью перемещения ранее утвержденных бюджетных ассигнований </w:t>
      </w:r>
      <w:r w:rsidRPr="00D1543B">
        <w:rPr>
          <w:sz w:val="24"/>
          <w:szCs w:val="24"/>
        </w:rPr>
        <w:t>Совет Фурмановского городского поселения</w:t>
      </w:r>
    </w:p>
    <w:p w:rsidR="008658B3" w:rsidRPr="00D1543B" w:rsidRDefault="008658B3" w:rsidP="008F728E">
      <w:pPr>
        <w:pStyle w:val="a4"/>
        <w:ind w:firstLine="567"/>
        <w:rPr>
          <w:sz w:val="24"/>
          <w:szCs w:val="24"/>
        </w:rPr>
      </w:pPr>
    </w:p>
    <w:p w:rsidR="00223603" w:rsidRPr="00D1543B" w:rsidRDefault="00223603" w:rsidP="008F728E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>РЕШИЛ:</w:t>
      </w:r>
    </w:p>
    <w:p w:rsidR="008F728E" w:rsidRPr="00D1543B" w:rsidRDefault="008C2402" w:rsidP="008F728E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>1. Внести в решение Совета Фурмано</w:t>
      </w:r>
      <w:r w:rsidR="004F50E5" w:rsidRPr="00D1543B">
        <w:rPr>
          <w:sz w:val="24"/>
          <w:szCs w:val="24"/>
        </w:rPr>
        <w:t xml:space="preserve">вского городского поселения от </w:t>
      </w:r>
      <w:r w:rsidR="000C2B9A" w:rsidRPr="00D1543B">
        <w:rPr>
          <w:sz w:val="24"/>
          <w:szCs w:val="24"/>
        </w:rPr>
        <w:t>14</w:t>
      </w:r>
      <w:r w:rsidR="004F50E5" w:rsidRPr="00D1543B">
        <w:rPr>
          <w:sz w:val="24"/>
          <w:szCs w:val="24"/>
        </w:rPr>
        <w:t>.</w:t>
      </w:r>
      <w:r w:rsidRPr="00D1543B">
        <w:rPr>
          <w:sz w:val="24"/>
          <w:szCs w:val="24"/>
        </w:rPr>
        <w:t>12.201</w:t>
      </w:r>
      <w:r w:rsidR="000C2B9A" w:rsidRPr="00D1543B">
        <w:rPr>
          <w:sz w:val="24"/>
          <w:szCs w:val="24"/>
        </w:rPr>
        <w:t>7</w:t>
      </w:r>
      <w:r w:rsidRPr="00D1543B">
        <w:rPr>
          <w:sz w:val="24"/>
          <w:szCs w:val="24"/>
        </w:rPr>
        <w:t xml:space="preserve"> №</w:t>
      </w:r>
      <w:r w:rsidR="000C2B9A" w:rsidRPr="00D1543B">
        <w:rPr>
          <w:sz w:val="24"/>
          <w:szCs w:val="24"/>
        </w:rPr>
        <w:t>4</w:t>
      </w:r>
      <w:r w:rsidR="004F50E5" w:rsidRPr="00D1543B">
        <w:rPr>
          <w:sz w:val="24"/>
          <w:szCs w:val="24"/>
        </w:rPr>
        <w:t>6</w:t>
      </w:r>
      <w:r w:rsidRPr="00D1543B">
        <w:rPr>
          <w:sz w:val="24"/>
          <w:szCs w:val="24"/>
        </w:rPr>
        <w:t xml:space="preserve"> «О бюджете Фурмановского городского поселения Фурмановского муниципального района Ивановской области на 201</w:t>
      </w:r>
      <w:r w:rsidR="000C2B9A" w:rsidRPr="00D1543B">
        <w:rPr>
          <w:sz w:val="24"/>
          <w:szCs w:val="24"/>
        </w:rPr>
        <w:t>8</w:t>
      </w:r>
      <w:r w:rsidRPr="00D1543B">
        <w:rPr>
          <w:sz w:val="24"/>
          <w:szCs w:val="24"/>
        </w:rPr>
        <w:t xml:space="preserve"> год</w:t>
      </w:r>
      <w:r w:rsidR="004F50E5" w:rsidRPr="00D1543B">
        <w:rPr>
          <w:sz w:val="24"/>
          <w:szCs w:val="24"/>
        </w:rPr>
        <w:t xml:space="preserve"> и на плановый период 201</w:t>
      </w:r>
      <w:r w:rsidR="000C2B9A" w:rsidRPr="00D1543B">
        <w:rPr>
          <w:sz w:val="24"/>
          <w:szCs w:val="24"/>
        </w:rPr>
        <w:t>9 и 2020</w:t>
      </w:r>
      <w:r w:rsidR="004F50E5" w:rsidRPr="00D1543B">
        <w:rPr>
          <w:sz w:val="24"/>
          <w:szCs w:val="24"/>
        </w:rPr>
        <w:t xml:space="preserve"> годов</w:t>
      </w:r>
      <w:r w:rsidRPr="00D1543B">
        <w:rPr>
          <w:sz w:val="24"/>
          <w:szCs w:val="24"/>
        </w:rPr>
        <w:t>» (далее по тексту - Решение) следующие изменения:</w:t>
      </w:r>
    </w:p>
    <w:p w:rsidR="00622DDC" w:rsidRPr="00D1543B" w:rsidRDefault="008B6DC7" w:rsidP="00FE7760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 xml:space="preserve">1) </w:t>
      </w:r>
      <w:r w:rsidR="003901C1" w:rsidRPr="00D1543B">
        <w:rPr>
          <w:sz w:val="24"/>
          <w:szCs w:val="24"/>
        </w:rPr>
        <w:t>В</w:t>
      </w:r>
      <w:r w:rsidR="00617F09" w:rsidRPr="00D1543B">
        <w:rPr>
          <w:sz w:val="24"/>
          <w:szCs w:val="24"/>
        </w:rPr>
        <w:t xml:space="preserve"> </w:t>
      </w:r>
      <w:r w:rsidR="00CE5C9F" w:rsidRPr="00D1543B">
        <w:rPr>
          <w:sz w:val="24"/>
          <w:szCs w:val="24"/>
        </w:rPr>
        <w:t>под</w:t>
      </w:r>
      <w:r w:rsidR="00617F09" w:rsidRPr="00D1543B">
        <w:rPr>
          <w:sz w:val="24"/>
          <w:szCs w:val="24"/>
        </w:rPr>
        <w:t>пунк</w:t>
      </w:r>
      <w:r w:rsidR="0098110C" w:rsidRPr="00D1543B">
        <w:rPr>
          <w:sz w:val="24"/>
          <w:szCs w:val="24"/>
        </w:rPr>
        <w:t xml:space="preserve">те 1.1 пункта 1 Решения </w:t>
      </w:r>
      <w:r w:rsidR="000C2B9A" w:rsidRPr="00D1543B">
        <w:rPr>
          <w:sz w:val="24"/>
          <w:szCs w:val="24"/>
        </w:rPr>
        <w:t>цифры</w:t>
      </w:r>
      <w:r w:rsidR="00512D91" w:rsidRPr="00D1543B">
        <w:rPr>
          <w:sz w:val="24"/>
          <w:szCs w:val="24"/>
        </w:rPr>
        <w:t xml:space="preserve"> </w:t>
      </w:r>
      <w:r w:rsidR="000C2B9A" w:rsidRPr="00D1543B">
        <w:rPr>
          <w:sz w:val="24"/>
          <w:szCs w:val="24"/>
        </w:rPr>
        <w:t>«</w:t>
      </w:r>
      <w:r w:rsidR="00F838CF" w:rsidRPr="00D1543B">
        <w:rPr>
          <w:sz w:val="24"/>
          <w:szCs w:val="24"/>
        </w:rPr>
        <w:t>233 721 498,99</w:t>
      </w:r>
      <w:r w:rsidR="000C2B9A" w:rsidRPr="00D1543B">
        <w:rPr>
          <w:sz w:val="24"/>
          <w:szCs w:val="24"/>
        </w:rPr>
        <w:t>» заменить цифрами «</w:t>
      </w:r>
      <w:r w:rsidR="0042727C" w:rsidRPr="00D1543B">
        <w:rPr>
          <w:sz w:val="24"/>
          <w:szCs w:val="24"/>
        </w:rPr>
        <w:t>2</w:t>
      </w:r>
      <w:r w:rsidR="00512D91" w:rsidRPr="00D1543B">
        <w:rPr>
          <w:sz w:val="24"/>
          <w:szCs w:val="24"/>
        </w:rPr>
        <w:t>3</w:t>
      </w:r>
      <w:r w:rsidR="00F838CF" w:rsidRPr="00D1543B">
        <w:rPr>
          <w:sz w:val="24"/>
          <w:szCs w:val="24"/>
        </w:rPr>
        <w:t>5</w:t>
      </w:r>
      <w:r w:rsidR="0042727C" w:rsidRPr="00D1543B">
        <w:rPr>
          <w:sz w:val="24"/>
          <w:szCs w:val="24"/>
        </w:rPr>
        <w:t> </w:t>
      </w:r>
      <w:r w:rsidR="00512D91" w:rsidRPr="00D1543B">
        <w:rPr>
          <w:sz w:val="24"/>
          <w:szCs w:val="24"/>
        </w:rPr>
        <w:t>721</w:t>
      </w:r>
      <w:r w:rsidR="0042727C" w:rsidRPr="00D1543B">
        <w:rPr>
          <w:sz w:val="24"/>
          <w:szCs w:val="24"/>
        </w:rPr>
        <w:t> </w:t>
      </w:r>
      <w:r w:rsidR="00512D91" w:rsidRPr="00D1543B">
        <w:rPr>
          <w:sz w:val="24"/>
          <w:szCs w:val="24"/>
        </w:rPr>
        <w:t>498</w:t>
      </w:r>
      <w:r w:rsidR="0042727C" w:rsidRPr="00D1543B">
        <w:rPr>
          <w:sz w:val="24"/>
          <w:szCs w:val="24"/>
        </w:rPr>
        <w:t>,</w:t>
      </w:r>
      <w:r w:rsidR="00512D91" w:rsidRPr="00D1543B">
        <w:rPr>
          <w:sz w:val="24"/>
          <w:szCs w:val="24"/>
        </w:rPr>
        <w:t>99</w:t>
      </w:r>
      <w:r w:rsidR="003901C1" w:rsidRPr="00D1543B">
        <w:rPr>
          <w:sz w:val="24"/>
          <w:szCs w:val="24"/>
        </w:rPr>
        <w:t>»</w:t>
      </w:r>
      <w:r w:rsidR="00512D91" w:rsidRPr="00D1543B">
        <w:rPr>
          <w:sz w:val="24"/>
          <w:szCs w:val="24"/>
        </w:rPr>
        <w:t>, цифры «</w:t>
      </w:r>
      <w:r w:rsidR="00F838CF" w:rsidRPr="00D1543B">
        <w:rPr>
          <w:sz w:val="24"/>
          <w:szCs w:val="24"/>
        </w:rPr>
        <w:t>35 003 019,74</w:t>
      </w:r>
      <w:r w:rsidR="00512D91" w:rsidRPr="00D1543B">
        <w:rPr>
          <w:sz w:val="24"/>
          <w:szCs w:val="24"/>
        </w:rPr>
        <w:t>» заменить цифрами «3</w:t>
      </w:r>
      <w:r w:rsidR="00F838CF" w:rsidRPr="00D1543B">
        <w:rPr>
          <w:sz w:val="24"/>
          <w:szCs w:val="24"/>
        </w:rPr>
        <w:t>7</w:t>
      </w:r>
      <w:r w:rsidR="00512D91" w:rsidRPr="00D1543B">
        <w:rPr>
          <w:sz w:val="24"/>
          <w:szCs w:val="24"/>
        </w:rPr>
        <w:t> 003 019,74»</w:t>
      </w:r>
      <w:r w:rsidR="003901C1" w:rsidRPr="00D1543B">
        <w:rPr>
          <w:sz w:val="24"/>
          <w:szCs w:val="24"/>
        </w:rPr>
        <w:t>.</w:t>
      </w:r>
      <w:r w:rsidR="00622DDC" w:rsidRPr="00D1543B">
        <w:rPr>
          <w:sz w:val="24"/>
          <w:szCs w:val="24"/>
        </w:rPr>
        <w:t xml:space="preserve"> </w:t>
      </w:r>
    </w:p>
    <w:p w:rsidR="00E207CC" w:rsidRPr="00D1543B" w:rsidRDefault="00AB11B0" w:rsidP="00FE7760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>2</w:t>
      </w:r>
      <w:r w:rsidR="003231BA" w:rsidRPr="00D1543B">
        <w:rPr>
          <w:sz w:val="24"/>
          <w:szCs w:val="24"/>
        </w:rPr>
        <w:t>)</w:t>
      </w:r>
      <w:r w:rsidR="00E207CC" w:rsidRPr="00D1543B">
        <w:rPr>
          <w:sz w:val="24"/>
          <w:szCs w:val="24"/>
        </w:rPr>
        <w:t xml:space="preserve"> Приложение 4 «</w:t>
      </w:r>
      <w:r w:rsidR="00B82C38" w:rsidRPr="00D1543B">
        <w:rPr>
          <w:sz w:val="24"/>
          <w:szCs w:val="24"/>
        </w:rPr>
        <w:t>Источники внутреннего финансирования дефицита бюджета Фурмановского городского поселения на 2018 год и на плановый период 2019 и 2020 годов</w:t>
      </w:r>
      <w:r w:rsidR="00E207CC" w:rsidRPr="00D1543B">
        <w:rPr>
          <w:sz w:val="24"/>
          <w:szCs w:val="24"/>
        </w:rPr>
        <w:t>» Решения изложит</w:t>
      </w:r>
      <w:r w:rsidR="00B82C38" w:rsidRPr="00D1543B">
        <w:rPr>
          <w:sz w:val="24"/>
          <w:szCs w:val="24"/>
        </w:rPr>
        <w:t xml:space="preserve">ь в новой редакции (Приложение </w:t>
      </w:r>
      <w:r w:rsidRPr="00D1543B">
        <w:rPr>
          <w:sz w:val="24"/>
          <w:szCs w:val="24"/>
        </w:rPr>
        <w:t>1</w:t>
      </w:r>
      <w:r w:rsidR="00E207CC" w:rsidRPr="00D1543B">
        <w:rPr>
          <w:sz w:val="24"/>
          <w:szCs w:val="24"/>
        </w:rPr>
        <w:t>);</w:t>
      </w:r>
    </w:p>
    <w:p w:rsidR="008C2402" w:rsidRPr="00D1543B" w:rsidRDefault="00AB11B0" w:rsidP="00FE7760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>3</w:t>
      </w:r>
      <w:r w:rsidR="008C2402" w:rsidRPr="00D1543B">
        <w:rPr>
          <w:sz w:val="24"/>
          <w:szCs w:val="24"/>
        </w:rPr>
        <w:t xml:space="preserve">) Приложение </w:t>
      </w:r>
      <w:r w:rsidR="006466C2" w:rsidRPr="00D1543B">
        <w:rPr>
          <w:sz w:val="24"/>
          <w:szCs w:val="24"/>
        </w:rPr>
        <w:t xml:space="preserve">6 </w:t>
      </w:r>
      <w:r w:rsidR="008C2402" w:rsidRPr="00D1543B">
        <w:rPr>
          <w:sz w:val="24"/>
          <w:szCs w:val="24"/>
        </w:rPr>
        <w:t>«</w:t>
      </w:r>
      <w:r w:rsidR="002B58F7" w:rsidRPr="00D1543B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 w:rsidR="002B58F7" w:rsidRPr="00D1543B"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 w:rsidR="002B58F7" w:rsidRPr="00D1543B">
        <w:rPr>
          <w:bCs/>
          <w:sz w:val="24"/>
          <w:szCs w:val="24"/>
        </w:rPr>
        <w:t xml:space="preserve"> Фурмановского городского поселения на 2018 год</w:t>
      </w:r>
      <w:r w:rsidR="008C2402" w:rsidRPr="00D1543B">
        <w:rPr>
          <w:sz w:val="24"/>
          <w:szCs w:val="24"/>
        </w:rPr>
        <w:t xml:space="preserve">» Решения изложить в новой редакции (Приложение </w:t>
      </w:r>
      <w:r w:rsidRPr="00D1543B">
        <w:rPr>
          <w:sz w:val="24"/>
          <w:szCs w:val="24"/>
        </w:rPr>
        <w:t>2</w:t>
      </w:r>
      <w:r w:rsidR="008C2402" w:rsidRPr="00D1543B">
        <w:rPr>
          <w:sz w:val="24"/>
          <w:szCs w:val="24"/>
        </w:rPr>
        <w:t>);</w:t>
      </w:r>
    </w:p>
    <w:p w:rsidR="008C2402" w:rsidRPr="00D1543B" w:rsidRDefault="00AB11B0" w:rsidP="00FE7760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>4</w:t>
      </w:r>
      <w:r w:rsidR="008C2402" w:rsidRPr="00D1543B">
        <w:rPr>
          <w:sz w:val="24"/>
          <w:szCs w:val="24"/>
        </w:rPr>
        <w:t>) Приложение 8 «</w:t>
      </w:r>
      <w:r w:rsidR="00FE7760" w:rsidRPr="00D1543B">
        <w:rPr>
          <w:bCs/>
          <w:sz w:val="24"/>
          <w:szCs w:val="24"/>
        </w:rPr>
        <w:t>Ведомственная структура расходов бюджета Фурмановского городского поселения на 2018 год</w:t>
      </w:r>
      <w:r w:rsidR="008C2402" w:rsidRPr="00D1543B">
        <w:rPr>
          <w:sz w:val="24"/>
          <w:szCs w:val="24"/>
        </w:rPr>
        <w:t xml:space="preserve">» Решения изложить в новой редакции </w:t>
      </w:r>
      <w:r w:rsidR="00FE7760" w:rsidRPr="00D1543B">
        <w:rPr>
          <w:sz w:val="24"/>
          <w:szCs w:val="24"/>
        </w:rPr>
        <w:t xml:space="preserve">       </w:t>
      </w:r>
      <w:r w:rsidR="008C2402" w:rsidRPr="00D1543B">
        <w:rPr>
          <w:sz w:val="24"/>
          <w:szCs w:val="24"/>
        </w:rPr>
        <w:t>(Приложение</w:t>
      </w:r>
      <w:r w:rsidR="004138DA" w:rsidRPr="00D1543B">
        <w:rPr>
          <w:sz w:val="24"/>
          <w:szCs w:val="24"/>
        </w:rPr>
        <w:t xml:space="preserve"> </w:t>
      </w:r>
      <w:r w:rsidRPr="00D1543B">
        <w:rPr>
          <w:sz w:val="24"/>
          <w:szCs w:val="24"/>
        </w:rPr>
        <w:t>3</w:t>
      </w:r>
      <w:r w:rsidR="00FE7760" w:rsidRPr="00D1543B">
        <w:rPr>
          <w:sz w:val="24"/>
          <w:szCs w:val="24"/>
        </w:rPr>
        <w:t>);</w:t>
      </w:r>
    </w:p>
    <w:p w:rsidR="00042768" w:rsidRPr="00D1543B" w:rsidRDefault="00AB11B0" w:rsidP="00FE7760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>5</w:t>
      </w:r>
      <w:r w:rsidR="00042768" w:rsidRPr="00D1543B">
        <w:rPr>
          <w:sz w:val="24"/>
          <w:szCs w:val="24"/>
        </w:rPr>
        <w:t>)</w:t>
      </w:r>
      <w:r w:rsidR="009238E3" w:rsidRPr="00D1543B">
        <w:rPr>
          <w:sz w:val="24"/>
          <w:szCs w:val="24"/>
        </w:rPr>
        <w:t xml:space="preserve"> </w:t>
      </w:r>
      <w:r w:rsidR="00042768" w:rsidRPr="00D1543B">
        <w:rPr>
          <w:sz w:val="24"/>
          <w:szCs w:val="24"/>
        </w:rPr>
        <w:t>Приложение 10 «</w:t>
      </w:r>
      <w:r w:rsidR="00FE7760" w:rsidRPr="00D1543B">
        <w:rPr>
          <w:bCs/>
          <w:sz w:val="24"/>
          <w:szCs w:val="24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</w:r>
      <w:r w:rsidR="00042768" w:rsidRPr="00D1543B">
        <w:rPr>
          <w:sz w:val="24"/>
          <w:szCs w:val="24"/>
        </w:rPr>
        <w:t xml:space="preserve">» Решения изложить в новой редакции (Приложение </w:t>
      </w:r>
      <w:r w:rsidRPr="00D1543B">
        <w:rPr>
          <w:sz w:val="24"/>
          <w:szCs w:val="24"/>
        </w:rPr>
        <w:t>4</w:t>
      </w:r>
      <w:r w:rsidR="00042768" w:rsidRPr="00D1543B">
        <w:rPr>
          <w:sz w:val="24"/>
          <w:szCs w:val="24"/>
        </w:rPr>
        <w:t>).</w:t>
      </w:r>
    </w:p>
    <w:p w:rsidR="008C2402" w:rsidRPr="00D1543B" w:rsidRDefault="008C2402" w:rsidP="00A94162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lastRenderedPageBreak/>
        <w:t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сети «Интернет».</w:t>
      </w:r>
    </w:p>
    <w:p w:rsidR="008C2402" w:rsidRPr="00D1543B" w:rsidRDefault="00293E15" w:rsidP="008F728E">
      <w:pPr>
        <w:pStyle w:val="a4"/>
        <w:ind w:firstLine="567"/>
        <w:rPr>
          <w:sz w:val="24"/>
          <w:szCs w:val="24"/>
        </w:rPr>
      </w:pPr>
      <w:r w:rsidRPr="00D1543B">
        <w:rPr>
          <w:sz w:val="24"/>
          <w:szCs w:val="24"/>
        </w:rPr>
        <w:t>3</w:t>
      </w:r>
      <w:r w:rsidR="008C2402" w:rsidRPr="00D1543B">
        <w:rPr>
          <w:sz w:val="24"/>
          <w:szCs w:val="24"/>
        </w:rPr>
        <w:t xml:space="preserve">.  Настоящее решение вступает в силу с момента </w:t>
      </w:r>
      <w:r w:rsidRPr="00D1543B">
        <w:rPr>
          <w:sz w:val="24"/>
          <w:szCs w:val="24"/>
        </w:rPr>
        <w:t>подписания.</w:t>
      </w:r>
    </w:p>
    <w:p w:rsidR="00223603" w:rsidRPr="00D1543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EE" w:rsidRPr="00D1543B" w:rsidRDefault="002C01EE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D1543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43B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D1543B" w:rsidRPr="00D1543B" w:rsidRDefault="00223603" w:rsidP="00BF59B2">
      <w:pPr>
        <w:spacing w:after="0" w:line="240" w:lineRule="auto"/>
        <w:jc w:val="both"/>
      </w:pPr>
      <w:r w:rsidRPr="00D1543B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="0074760F" w:rsidRPr="00D1543B">
        <w:rPr>
          <w:rFonts w:ascii="Times New Roman" w:hAnsi="Times New Roman" w:cs="Times New Roman"/>
          <w:b/>
          <w:sz w:val="24"/>
          <w:szCs w:val="24"/>
        </w:rPr>
        <w:tab/>
        <w:t xml:space="preserve">   О.</w:t>
      </w:r>
      <w:r w:rsidR="009240EB" w:rsidRPr="00D15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D1543B">
        <w:rPr>
          <w:rFonts w:ascii="Times New Roman" w:hAnsi="Times New Roman" w:cs="Times New Roman"/>
          <w:b/>
          <w:sz w:val="24"/>
          <w:szCs w:val="24"/>
        </w:rPr>
        <w:t>В.</w:t>
      </w:r>
      <w:r w:rsidR="009240EB" w:rsidRPr="00D15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D1543B">
        <w:rPr>
          <w:rFonts w:ascii="Times New Roman" w:hAnsi="Times New Roman" w:cs="Times New Roman"/>
          <w:b/>
          <w:sz w:val="24"/>
          <w:szCs w:val="24"/>
        </w:rPr>
        <w:t>Прохоров</w:t>
      </w:r>
      <w:r w:rsidRPr="00D154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CB1793" w:rsidRPr="00D1543B" w:rsidRDefault="00CB1793" w:rsidP="00D1543B">
      <w:pPr>
        <w:ind w:firstLine="708"/>
      </w:pPr>
    </w:p>
    <w:p w:rsidR="00D1543B" w:rsidRPr="00D1543B" w:rsidRDefault="00D1543B" w:rsidP="00D1543B">
      <w:pPr>
        <w:ind w:firstLine="708"/>
      </w:pPr>
    </w:p>
    <w:p w:rsidR="00D1543B" w:rsidRPr="00D1543B" w:rsidRDefault="00D1543B" w:rsidP="00D1543B">
      <w:pPr>
        <w:ind w:firstLine="708"/>
      </w:pPr>
    </w:p>
    <w:p w:rsidR="00D1543B" w:rsidRPr="00D1543B" w:rsidRDefault="00D1543B" w:rsidP="00D1543B">
      <w:pPr>
        <w:ind w:firstLine="708"/>
      </w:pPr>
    </w:p>
    <w:p w:rsidR="00D1543B" w:rsidRPr="00D1543B" w:rsidRDefault="00D1543B" w:rsidP="00D1543B">
      <w:pPr>
        <w:ind w:firstLine="708"/>
      </w:pPr>
    </w:p>
    <w:p w:rsidR="00D1543B" w:rsidRPr="00D1543B" w:rsidRDefault="00D1543B" w:rsidP="00D1543B">
      <w:pPr>
        <w:ind w:firstLine="708"/>
        <w:sectPr w:rsidR="00D1543B" w:rsidRPr="00D1543B" w:rsidSect="007805BD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Look w:val="04A0"/>
      </w:tblPr>
      <w:tblGrid>
        <w:gridCol w:w="9322"/>
        <w:gridCol w:w="5528"/>
      </w:tblGrid>
      <w:tr w:rsidR="00D1543B" w:rsidRPr="00D1543B" w:rsidTr="00835692">
        <w:trPr>
          <w:trHeight w:val="1276"/>
        </w:trPr>
        <w:tc>
          <w:tcPr>
            <w:tcW w:w="9322" w:type="dxa"/>
          </w:tcPr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от 11.10.2018 № 40</w:t>
            </w:r>
          </w:p>
        </w:tc>
      </w:tr>
      <w:tr w:rsidR="00D1543B" w:rsidRPr="00D1543B" w:rsidTr="00835692">
        <w:tc>
          <w:tcPr>
            <w:tcW w:w="9322" w:type="dxa"/>
          </w:tcPr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D1543B" w:rsidRPr="00D1543B" w:rsidRDefault="00D1543B" w:rsidP="00D154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D1543B" w:rsidRPr="00D1543B" w:rsidRDefault="00D1543B" w:rsidP="00D154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43B" w:rsidRPr="00D1543B" w:rsidRDefault="00D1543B" w:rsidP="00D1543B">
      <w:pPr>
        <w:pStyle w:val="a4"/>
        <w:jc w:val="center"/>
        <w:rPr>
          <w:b/>
          <w:sz w:val="24"/>
          <w:szCs w:val="24"/>
        </w:rPr>
      </w:pPr>
      <w:r w:rsidRPr="00D1543B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2018 год и на плановый период 2019 и 2020 годов</w:t>
      </w:r>
    </w:p>
    <w:p w:rsidR="00D1543B" w:rsidRPr="00D1543B" w:rsidRDefault="00D1543B" w:rsidP="00D1543B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916"/>
        <w:gridCol w:w="1916"/>
      </w:tblGrid>
      <w:tr w:rsidR="00D1543B" w:rsidRPr="00D1543B" w:rsidTr="0083569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1543B" w:rsidRPr="00D1543B" w:rsidTr="0083569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37 003 019,74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37 003 019,74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-198 718 479,25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-198 718 479,25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-198 718 479,25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pStyle w:val="2"/>
              <w:rPr>
                <w:b w:val="0"/>
                <w:sz w:val="24"/>
                <w:szCs w:val="24"/>
              </w:rPr>
            </w:pPr>
            <w:r w:rsidRPr="00D1543B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235 721 498,99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235 721 498,99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235 721 498,99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000 01 06 00 </w:t>
            </w:r>
            <w:proofErr w:type="spellStart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  источники   внутреннего    </w:t>
            </w: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000 01 06 10 00 </w:t>
            </w:r>
            <w:proofErr w:type="spellStart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543B" w:rsidRPr="00D1543B" w:rsidTr="0083569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1543B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3B" w:rsidRPr="00D1543B" w:rsidRDefault="00D1543B" w:rsidP="00D154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1543B" w:rsidRPr="00D1543B" w:rsidRDefault="00D1543B" w:rsidP="00D1543B">
      <w:pPr>
        <w:rPr>
          <w:sz w:val="24"/>
          <w:szCs w:val="24"/>
        </w:rPr>
      </w:pPr>
    </w:p>
    <w:p w:rsidR="00D1543B" w:rsidRPr="00D1543B" w:rsidRDefault="00D1543B" w:rsidP="00D1543B">
      <w:pPr>
        <w:rPr>
          <w:sz w:val="24"/>
          <w:szCs w:val="24"/>
        </w:rPr>
      </w:pPr>
    </w:p>
    <w:p w:rsidR="00D1543B" w:rsidRPr="00D1543B" w:rsidRDefault="00D1543B" w:rsidP="00D1543B">
      <w:pPr>
        <w:rPr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10080"/>
        <w:gridCol w:w="1596"/>
        <w:gridCol w:w="1058"/>
        <w:gridCol w:w="2023"/>
      </w:tblGrid>
      <w:tr w:rsidR="00D1543B" w:rsidRPr="00D1543B" w:rsidTr="00835692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2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11.10.2018 № 40  </w:t>
            </w:r>
          </w:p>
        </w:tc>
      </w:tr>
      <w:tr w:rsidR="00D1543B" w:rsidRPr="00D1543B" w:rsidTr="00835692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D1543B" w:rsidRPr="00D1543B" w:rsidTr="00835692">
        <w:trPr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1543B" w:rsidRPr="00D1543B" w:rsidTr="00835692">
        <w:trPr>
          <w:trHeight w:val="127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2018 год</w:t>
            </w:r>
          </w:p>
        </w:tc>
      </w:tr>
      <w:tr w:rsidR="00D1543B" w:rsidRPr="00D1543B" w:rsidTr="00835692">
        <w:trPr>
          <w:trHeight w:val="2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1543B" w:rsidRPr="00D1543B" w:rsidTr="00835692">
        <w:trPr>
          <w:trHeight w:val="54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2018 год руб.</w:t>
            </w:r>
          </w:p>
        </w:tc>
      </w:tr>
      <w:tr w:rsidR="00D1543B" w:rsidRPr="00D1543B" w:rsidTr="00835692">
        <w:trPr>
          <w:trHeight w:val="4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36 850 250,00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36 250 748,68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19 265 220,68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8 545 366,68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1 409 180,00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1 117 000,00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1 995 620,00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3 888 022,00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204 732,00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543B">
              <w:rPr>
                <w:rFonts w:ascii="Times New Roman" w:hAnsi="Times New Roman"/>
              </w:rPr>
              <w:t>Софинансирование расходных обязательств на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0220181980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2 000 000,00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hAnsi="Times New Roman"/>
              </w:rPr>
            </w:pPr>
            <w:r w:rsidRPr="00D1543B">
              <w:rPr>
                <w:rFonts w:ascii="Times New Roman" w:hAnsi="Times New Roman"/>
              </w:rPr>
              <w:t>Расходы на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105 300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6 699 362,00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2 992 537,00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1 346 900,00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D1543B" w:rsidRPr="00D1543B" w:rsidTr="00835692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2 182 757,00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13 855,00</w:t>
            </w:r>
          </w:p>
        </w:tc>
      </w:tr>
      <w:tr w:rsidR="00D1543B" w:rsidRPr="00D1543B" w:rsidTr="00835692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114 813,00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3 541 326,00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321 500,00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1 326 402,00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874 937,00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</w:tr>
      <w:tr w:rsidR="00D1543B" w:rsidRPr="00D1543B" w:rsidTr="00835692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954 956,00</w:t>
            </w:r>
          </w:p>
        </w:tc>
      </w:tr>
      <w:tr w:rsidR="00D1543B" w:rsidRPr="00D1543B" w:rsidTr="00835692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</w:rPr>
              <w:lastRenderedPageBreak/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50 231,00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6 744 840,00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6 369 140,00</w:t>
            </w:r>
          </w:p>
        </w:tc>
      </w:tr>
      <w:tr w:rsidR="00D1543B" w:rsidRPr="00D1543B" w:rsidTr="00835692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374 300,00</w:t>
            </w:r>
          </w:p>
        </w:tc>
      </w:tr>
      <w:tr w:rsidR="00D1543B" w:rsidRPr="00D1543B" w:rsidTr="00835692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1 400,00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38 106 545,00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D1543B" w:rsidRPr="00D1543B" w:rsidTr="00835692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D1543B" w:rsidRPr="00D1543B" w:rsidTr="00835692">
        <w:trPr>
          <w:trHeight w:val="18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49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100 000,00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D1543B" w:rsidRPr="00D1543B" w:rsidTr="00835692">
        <w:trPr>
          <w:trHeight w:val="4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84 406 600,33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«Ремонт автомобильных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54 541 509,43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54 541 509,43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47 101 718,13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расходных обязательств по ремонту дороги ул. Парижской Коммуны и участка дороги ул. Степана Разина, </w:t>
            </w:r>
            <w:proofErr w:type="gramStart"/>
            <w:r w:rsidRPr="00D154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hAnsi="Times New Roman"/>
                <w:sz w:val="24"/>
                <w:szCs w:val="24"/>
              </w:rPr>
              <w:t xml:space="preserve">. Фурманов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0910180510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7 000 000,00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3B">
              <w:rPr>
                <w:rFonts w:ascii="Times New Roman" w:hAnsi="Times New Roman"/>
                <w:sz w:val="24"/>
                <w:szCs w:val="24"/>
              </w:rPr>
              <w:t xml:space="preserve">Ремонт дороги ул. Парижской Коммуны и участка дороги ул. Степана Разина, г. Фурманов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439 791,30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5 348 521,00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Cs/>
                <w:sz w:val="24"/>
                <w:szCs w:val="24"/>
              </w:rPr>
              <w:t>5 348 521,00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Cs/>
                <w:sz w:val="24"/>
                <w:szCs w:val="24"/>
              </w:rPr>
              <w:t>5 348 521,00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Cs/>
                <w:sz w:val="24"/>
                <w:szCs w:val="24"/>
              </w:rPr>
              <w:t>5 348 521,00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35 560 509,94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11 195 000,00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8 738 525,57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8 738 525,57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4 183 525,57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1 450 000,00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2 197 429,00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2 197 429,00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2 197 429,00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«Формирование современной городской среды»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10 629 555,37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10 629 555,37</w:t>
            </w:r>
          </w:p>
        </w:tc>
      </w:tr>
      <w:tr w:rsidR="00D1543B" w:rsidRPr="00D1543B" w:rsidTr="00835692">
        <w:trPr>
          <w:trHeight w:val="59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10 629 555,37</w:t>
            </w:r>
          </w:p>
        </w:tc>
      </w:tr>
      <w:tr w:rsidR="00D1543B" w:rsidRPr="00D1543B" w:rsidTr="00835692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8 004 282,26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5 882 697,61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5 882 697,61</w:t>
            </w:r>
          </w:p>
        </w:tc>
      </w:tr>
      <w:tr w:rsidR="00D1543B" w:rsidRPr="00D1543B" w:rsidTr="00835692">
        <w:trPr>
          <w:trHeight w:val="122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3 877 025,10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1 839 834,51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165 838,00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5 280 100,00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3 759 200,00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3 759 200,00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57 600,00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3 701 600,00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1 520 900,00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1 520 900,00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pStyle w:val="a8"/>
              <w:rPr>
                <w:rFonts w:ascii="Times New Roman" w:hAnsi="Times New Roman" w:cs="Times New Roman"/>
              </w:rPr>
            </w:pPr>
            <w:r w:rsidRPr="00D1543B">
              <w:rPr>
                <w:rFonts w:ascii="Times New Roman" w:eastAsia="Times New Roman" w:hAnsi="Times New Roman" w:cs="Times New Roman"/>
              </w:rPr>
              <w:t xml:space="preserve">Реконструкция многоквартирного дома № 14 по ул. 1-я Волгоградская, </w:t>
            </w:r>
            <w:proofErr w:type="gramStart"/>
            <w:r w:rsidRPr="00D1543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 w:cs="Times New Roman"/>
              </w:rPr>
              <w:t>. Фурманов (</w:t>
            </w:r>
            <w:r w:rsidRPr="00D1543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  <w:r w:rsidRPr="00D1543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346 029,00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D1543B" w:rsidRPr="00D1543B" w:rsidTr="00835692">
        <w:trPr>
          <w:trHeight w:val="7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1 034 871,00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sz w:val="24"/>
                <w:szCs w:val="24"/>
              </w:rPr>
              <w:t>197 320,00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197 320,00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197 320,00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оборудования для системы видеонаблюдения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1610120560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57 320,00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21 555 018,00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21 555 018,00</w:t>
            </w:r>
          </w:p>
        </w:tc>
      </w:tr>
      <w:tr w:rsidR="00D1543B" w:rsidRPr="00D1543B" w:rsidTr="00835692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корректировки проекта «Разработка проектно-сметной документации на 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D154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hAnsi="Times New Roman"/>
                <w:sz w:val="24"/>
                <w:szCs w:val="24"/>
              </w:rPr>
              <w:t>. Фурманов»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4090010040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120 000,00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. Фурманов по рабочему проекту «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16 395 300,00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47 650,00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документации по проекту планировки и проекту межевания территории существующей застройки в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D1543B" w:rsidRPr="00D1543B" w:rsidTr="00835692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410 000,00</w:t>
            </w:r>
          </w:p>
        </w:tc>
      </w:tr>
      <w:tr w:rsidR="00D1543B" w:rsidRPr="00D1543B" w:rsidTr="00835692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D1543B" w:rsidRPr="00D1543B" w:rsidTr="00835692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мероприятий, предусмотренных Положением «О звании «Почётный гражданин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. Фурманова»»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68 000,00</w:t>
            </w:r>
          </w:p>
        </w:tc>
      </w:tr>
      <w:tr w:rsidR="00D1543B" w:rsidRPr="00D1543B" w:rsidTr="00835692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Субсидии на финансовое обеспечение (возмещение) затрат в связи с реализацией мероприятий по предупреждению и ликвидации чрезвычайных ситуаций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4090025100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300 185,00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D1543B" w:rsidRPr="00D1543B" w:rsidTr="00835692">
        <w:trPr>
          <w:trHeight w:val="3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42 565,00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62 352,46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62 352,46</w:t>
            </w:r>
          </w:p>
        </w:tc>
      </w:tr>
      <w:tr w:rsidR="00D1543B" w:rsidRPr="00D1543B" w:rsidTr="00835692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62 352,46</w:t>
            </w:r>
          </w:p>
        </w:tc>
      </w:tr>
      <w:tr w:rsidR="00D1543B" w:rsidRPr="00D1543B" w:rsidTr="00835692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235 721 498,99</w:t>
            </w:r>
          </w:p>
        </w:tc>
      </w:tr>
    </w:tbl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tbl>
      <w:tblPr>
        <w:tblW w:w="14757" w:type="dxa"/>
        <w:tblInd w:w="93" w:type="dxa"/>
        <w:tblLayout w:type="fixed"/>
        <w:tblLook w:val="04A0"/>
      </w:tblPr>
      <w:tblGrid>
        <w:gridCol w:w="7103"/>
        <w:gridCol w:w="142"/>
        <w:gridCol w:w="1275"/>
        <w:gridCol w:w="430"/>
        <w:gridCol w:w="563"/>
        <w:gridCol w:w="379"/>
        <w:gridCol w:w="471"/>
        <w:gridCol w:w="603"/>
        <w:gridCol w:w="956"/>
        <w:gridCol w:w="501"/>
        <w:gridCol w:w="350"/>
        <w:gridCol w:w="425"/>
        <w:gridCol w:w="1559"/>
      </w:tblGrid>
      <w:tr w:rsidR="00D1543B" w:rsidRPr="00D1543B" w:rsidTr="00835692">
        <w:trPr>
          <w:trHeight w:val="138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11.10.2018 № 40   </w:t>
            </w:r>
          </w:p>
        </w:tc>
      </w:tr>
      <w:tr w:rsidR="00D1543B" w:rsidRPr="00D1543B" w:rsidTr="00835692">
        <w:trPr>
          <w:trHeight w:val="138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Приложение 8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D1543B" w:rsidRPr="00D1543B" w:rsidTr="00835692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43B" w:rsidRPr="00D1543B" w:rsidTr="00835692">
        <w:trPr>
          <w:trHeight w:val="31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2018 год </w:t>
            </w:r>
          </w:p>
        </w:tc>
      </w:tr>
      <w:tr w:rsidR="00D1543B" w:rsidRPr="00D1543B" w:rsidTr="00835692">
        <w:trPr>
          <w:trHeight w:val="315"/>
        </w:trPr>
        <w:tc>
          <w:tcPr>
            <w:tcW w:w="7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543B" w:rsidRPr="00D1543B" w:rsidTr="00835692">
        <w:trPr>
          <w:trHeight w:val="79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36 850 250,00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8 545 366,68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1 409 180,00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1 117 000,00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1 995 620,00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3 888 022,00</w:t>
            </w:r>
          </w:p>
        </w:tc>
      </w:tr>
      <w:tr w:rsidR="00D1543B" w:rsidRPr="00D1543B" w:rsidTr="00835692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204 732,00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Софинансирование расходных обязательств на укрепление материально-технической базы муниципальных учреждений культуры </w:t>
            </w:r>
            <w:r w:rsidRPr="00D1543B">
              <w:rPr>
                <w:rFonts w:ascii="Times New Roman" w:hAnsi="Times New Roman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0220181980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2 000 000,00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</w:rPr>
              <w:t>Расходы на укрепление материально-технической базы муниципальных учреждений культуры: закупка кресел для зрительного зала ЦДК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105 300,00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31 500,00</w:t>
            </w:r>
          </w:p>
        </w:tc>
      </w:tr>
      <w:tr w:rsidR="00D1543B" w:rsidRPr="00D1543B" w:rsidTr="00835692">
        <w:trPr>
          <w:trHeight w:val="15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2 992 537,00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1 346 900,00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D1543B" w:rsidRPr="00D1543B" w:rsidTr="00835692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2 182 757,00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13 855,00</w:t>
            </w:r>
          </w:p>
        </w:tc>
      </w:tr>
      <w:tr w:rsidR="00D1543B" w:rsidRPr="00D1543B" w:rsidTr="00835692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02202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114 813,00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321 500,00</w:t>
            </w:r>
          </w:p>
        </w:tc>
      </w:tr>
      <w:tr w:rsidR="00D1543B" w:rsidRPr="00D1543B" w:rsidTr="00835692">
        <w:trPr>
          <w:trHeight w:val="15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1 326 402,00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874 937,00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13 300,00</w:t>
            </w:r>
          </w:p>
        </w:tc>
      </w:tr>
      <w:tr w:rsidR="00D1543B" w:rsidRPr="00D1543B" w:rsidTr="00835692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954 956,00</w:t>
            </w:r>
          </w:p>
        </w:tc>
      </w:tr>
      <w:tr w:rsidR="00D1543B" w:rsidRPr="00D1543B" w:rsidTr="00835692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02203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50 231,00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599 501,32</w:t>
            </w:r>
          </w:p>
        </w:tc>
      </w:tr>
      <w:tr w:rsidR="00D1543B" w:rsidRPr="00D1543B" w:rsidTr="00835692">
        <w:trPr>
          <w:trHeight w:val="15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6 3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69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140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374 300,00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1 400,00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190 866 966,73</w:t>
            </w:r>
          </w:p>
        </w:tc>
      </w:tr>
      <w:tr w:rsidR="00D1543B" w:rsidRPr="00D1543B" w:rsidTr="00835692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62 352,46</w:t>
            </w:r>
          </w:p>
        </w:tc>
      </w:tr>
      <w:tr w:rsidR="00D1543B" w:rsidRPr="00D1543B" w:rsidTr="00835692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47 650,00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57 600,00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3 701 600,00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410 000,00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мероприятий, предусмотренных Положением «О звании «Почётный гражданин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. Фурманова»»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68 000,00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68 918,00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2 455 400,00</w:t>
            </w:r>
          </w:p>
        </w:tc>
      </w:tr>
      <w:tr w:rsidR="00D1543B" w:rsidRPr="00D1543B" w:rsidTr="00835692">
        <w:trPr>
          <w:trHeight w:val="658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42 565,00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оборудования для системы видеонаблюдения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1610120560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57 320,00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70 000,00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47 101 718,13</w:t>
            </w:r>
          </w:p>
        </w:tc>
      </w:tr>
      <w:tr w:rsidR="00D1543B" w:rsidRPr="00D1543B" w:rsidTr="00835692">
        <w:trPr>
          <w:trHeight w:val="83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Софинансирование расходных обязательств по ремонту дороги ул. Парижской Коммуны и участка дороги ул. Степана Разина, </w:t>
            </w:r>
            <w:proofErr w:type="gramStart"/>
            <w:r w:rsidRPr="00D154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hAnsi="Times New Roman"/>
                <w:sz w:val="24"/>
                <w:szCs w:val="24"/>
              </w:rPr>
              <w:t xml:space="preserve">. Фурманов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0910180510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7 000 000,00</w:t>
            </w:r>
          </w:p>
        </w:tc>
      </w:tr>
      <w:tr w:rsidR="00D1543B" w:rsidRPr="00D1543B" w:rsidTr="00835692">
        <w:trPr>
          <w:trHeight w:val="83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3B">
              <w:rPr>
                <w:rFonts w:ascii="Times New Roman" w:hAnsi="Times New Roman"/>
                <w:sz w:val="24"/>
                <w:szCs w:val="24"/>
              </w:rPr>
              <w:t xml:space="preserve">Ремонт дороги ул. Парижской Коммуны и участка дороги ул. Степана Разина, г. Фурманов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>09101</w:t>
            </w:r>
            <w:r w:rsidRPr="00D1543B">
              <w:rPr>
                <w:rFonts w:ascii="Times New Roman" w:hAnsi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439 791,30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29 865 090,90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10101L5272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5 348 521,00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Разработка документации по проекту планировки и проекту межевания территории существующей застройки в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750 000,00</w:t>
            </w:r>
          </w:p>
        </w:tc>
      </w:tr>
      <w:tr w:rsidR="00D1543B" w:rsidRPr="00D1543B" w:rsidTr="00835692">
        <w:trPr>
          <w:trHeight w:val="98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</w:rPr>
              <w:t xml:space="preserve">Реконструкция многоквартирного дома № 14 по ул. 1-я Волгоградская, </w:t>
            </w:r>
            <w:proofErr w:type="gramStart"/>
            <w:r w:rsidRPr="00D1543B">
              <w:rPr>
                <w:rFonts w:ascii="Times New Roman" w:eastAsia="Times New Roman" w:hAnsi="Times New Roman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/>
              </w:rPr>
              <w:t>. Фурманов (</w:t>
            </w:r>
            <w:r w:rsidRPr="00D1543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  <w:r w:rsidRPr="00D1543B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346 029,00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1 034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871,00</w:t>
            </w:r>
          </w:p>
        </w:tc>
      </w:tr>
      <w:tr w:rsidR="00D1543B" w:rsidRPr="00D1543B" w:rsidTr="00835692">
        <w:trPr>
          <w:trHeight w:val="1126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Субсидии на финансовое обеспечение (возмещение) затрат в связи с реализацией мероприятий по предупреждению и ликвидации чрезвычайных ситуаций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4090025100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300 185,00</w:t>
            </w:r>
          </w:p>
        </w:tc>
      </w:tr>
      <w:tr w:rsidR="00D1543B" w:rsidRPr="00D1543B" w:rsidTr="00835692">
        <w:trPr>
          <w:trHeight w:val="220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37 024 000,00</w:t>
            </w:r>
          </w:p>
        </w:tc>
      </w:tr>
      <w:tr w:rsidR="00D1543B" w:rsidRPr="00D1543B" w:rsidTr="00835692">
        <w:trPr>
          <w:trHeight w:val="220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82 545,00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1 605 000,00</w:t>
            </w:r>
          </w:p>
        </w:tc>
      </w:tr>
      <w:tr w:rsidR="00D1543B" w:rsidRPr="00D1543B" w:rsidTr="00835692">
        <w:trPr>
          <w:trHeight w:val="4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корректировки проекта «Разработка проектно-сметной документации на 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D154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hAnsi="Times New Roman"/>
                <w:sz w:val="24"/>
                <w:szCs w:val="24"/>
              </w:rPr>
              <w:t>. Фурманов»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4090010040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120 000,00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сетей канализации по улицам Колосова, Острецовского, Красноармейская, Дачная, Красина в </w:t>
            </w:r>
            <w:proofErr w:type="gramStart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. Фурманов по рабочему проекту «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D1543B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16 395 300,00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8 645 000,00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2 550 000,00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4 183 525,57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1 100 000,00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1 450 000,00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97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429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D1543B" w:rsidRPr="00D1543B" w:rsidTr="00835692">
        <w:trPr>
          <w:trHeight w:val="98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13601L5550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10 629 555,37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8 004 282,26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239 286,30</w:t>
            </w:r>
          </w:p>
        </w:tc>
      </w:tr>
      <w:tr w:rsidR="00D1543B" w:rsidRPr="00D1543B" w:rsidTr="00835692">
        <w:trPr>
          <w:trHeight w:val="6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1 882 298,35</w:t>
            </w:r>
          </w:p>
        </w:tc>
      </w:tr>
      <w:tr w:rsidR="00D1543B" w:rsidRPr="00D1543B" w:rsidTr="00835692">
        <w:trPr>
          <w:trHeight w:val="189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3 8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77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5,10</w:t>
            </w:r>
          </w:p>
        </w:tc>
      </w:tr>
      <w:tr w:rsidR="00D1543B" w:rsidRPr="00D1543B" w:rsidTr="00835692">
        <w:trPr>
          <w:trHeight w:val="12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1 839 834,51</w:t>
            </w:r>
          </w:p>
        </w:tc>
      </w:tr>
      <w:tr w:rsidR="00D1543B" w:rsidRPr="00D1543B" w:rsidTr="00835692">
        <w:trPr>
          <w:trHeight w:val="94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165 838,00</w:t>
            </w:r>
          </w:p>
        </w:tc>
      </w:tr>
      <w:tr w:rsidR="00D1543B" w:rsidRPr="00D1543B" w:rsidTr="00835692">
        <w:trPr>
          <w:trHeight w:val="31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154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154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154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154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154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3B" w:rsidRPr="00D1543B" w:rsidRDefault="00D1543B" w:rsidP="008356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/>
                <w:bCs/>
                <w:sz w:val="24"/>
                <w:szCs w:val="24"/>
              </w:rPr>
              <w:t>235 721 498,99</w:t>
            </w:r>
          </w:p>
        </w:tc>
      </w:tr>
    </w:tbl>
    <w:p w:rsidR="00D1543B" w:rsidRPr="00D1543B" w:rsidRDefault="00D1543B" w:rsidP="00D1543B"/>
    <w:p w:rsidR="00D1543B" w:rsidRPr="00D1543B" w:rsidRDefault="00D1543B" w:rsidP="00D1543B">
      <w:pPr>
        <w:ind w:firstLine="708"/>
      </w:pPr>
    </w:p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/>
    <w:p w:rsidR="00D1543B" w:rsidRPr="00D1543B" w:rsidRDefault="00D1543B" w:rsidP="00D1543B">
      <w:pPr>
        <w:ind w:firstLine="708"/>
      </w:pPr>
    </w:p>
    <w:p w:rsidR="00D1543B" w:rsidRPr="00D1543B" w:rsidRDefault="00D1543B" w:rsidP="00D1543B">
      <w:pPr>
        <w:ind w:firstLine="708"/>
      </w:pPr>
    </w:p>
    <w:p w:rsidR="00D1543B" w:rsidRPr="00D1543B" w:rsidRDefault="00D1543B" w:rsidP="00D1543B">
      <w:pPr>
        <w:ind w:firstLine="708"/>
        <w:sectPr w:rsidR="00D1543B" w:rsidRPr="00D1543B" w:rsidSect="00F83623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206" w:type="dxa"/>
        <w:tblInd w:w="-459" w:type="dxa"/>
        <w:tblLayout w:type="fixed"/>
        <w:tblLook w:val="04A0"/>
      </w:tblPr>
      <w:tblGrid>
        <w:gridCol w:w="3686"/>
        <w:gridCol w:w="992"/>
        <w:gridCol w:w="1843"/>
        <w:gridCol w:w="1842"/>
        <w:gridCol w:w="1843"/>
      </w:tblGrid>
      <w:tr w:rsidR="00D1543B" w:rsidRPr="00D1543B" w:rsidTr="00835692">
        <w:trPr>
          <w:trHeight w:val="147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4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11.10.2018 № 40   </w:t>
            </w:r>
          </w:p>
        </w:tc>
      </w:tr>
      <w:tr w:rsidR="00D1543B" w:rsidRPr="00D1543B" w:rsidTr="00835692">
        <w:trPr>
          <w:trHeight w:val="147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Приложение 10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D1543B" w:rsidRPr="00D1543B" w:rsidTr="00835692">
        <w:trPr>
          <w:trHeight w:val="97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      </w:r>
          </w:p>
        </w:tc>
      </w:tr>
      <w:tr w:rsidR="00D1543B" w:rsidRPr="00D1543B" w:rsidTr="00835692">
        <w:trPr>
          <w:trHeight w:val="52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43B" w:rsidRPr="00D1543B" w:rsidTr="00835692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3B" w:rsidRPr="00D1543B" w:rsidRDefault="00D1543B" w:rsidP="00835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D1543B" w:rsidRPr="00D1543B" w:rsidTr="00835692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7 505 085,46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3 299 512,00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3 302 085,82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62 352,46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4 194,00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6 767,82</w:t>
            </w:r>
          </w:p>
        </w:tc>
      </w:tr>
      <w:tr w:rsidR="00D1543B" w:rsidRPr="00D1543B" w:rsidTr="00835692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47 650,00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7 394 083,00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2 794 318,00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2 794 318,00</w:t>
            </w:r>
          </w:p>
        </w:tc>
      </w:tr>
      <w:tr w:rsidR="00D1543B" w:rsidRPr="00D1543B" w:rsidTr="00835692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517 320,00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390 000,00</w:t>
            </w:r>
          </w:p>
        </w:tc>
      </w:tr>
      <w:tr w:rsidR="00D1543B" w:rsidRPr="00D1543B" w:rsidTr="00835692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267 320,00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140 000,00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250 000,00</w:t>
            </w:r>
          </w:p>
        </w:tc>
      </w:tr>
      <w:tr w:rsidR="00D1543B" w:rsidRPr="00D1543B" w:rsidTr="0083569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90 861 121,33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78 870 000,00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78 870 000,00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84 412 600,33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76 770 000,00</w:t>
            </w:r>
          </w:p>
        </w:tc>
      </w:tr>
      <w:tr w:rsidR="00D1543B" w:rsidRPr="00D1543B" w:rsidTr="00835692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6 448 521,00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2 100 000,00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91 983 439,94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56 725 445,00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56 725 445,00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1 801 085,00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368 900,00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368 900,00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56 626 845,00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37 711 545,00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37 711 545,00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33 555 509,94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18 645 000,00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18 645 000,00</w:t>
            </w:r>
          </w:p>
        </w:tc>
      </w:tr>
      <w:tr w:rsidR="00D1543B" w:rsidRPr="00D1543B" w:rsidTr="00835692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239 286,30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239 286,30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168 600,00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36 850 250,00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20 732 697,00</w:t>
            </w:r>
          </w:p>
        </w:tc>
      </w:tr>
      <w:tr w:rsidR="00D1543B" w:rsidRPr="00D1543B" w:rsidTr="00835692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29 505 908,68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14 590 984,68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14 590 984,68</w:t>
            </w:r>
          </w:p>
        </w:tc>
      </w:tr>
      <w:tr w:rsidR="00D1543B" w:rsidRPr="00D1543B" w:rsidTr="00835692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599 501,32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403 212,32</w:t>
            </w:r>
          </w:p>
        </w:tc>
      </w:tr>
      <w:tr w:rsidR="00D1543B" w:rsidRPr="00D1543B" w:rsidTr="00835692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6 744 840,00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5 738 500,00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5 738 500,00</w:t>
            </w:r>
          </w:p>
        </w:tc>
      </w:tr>
      <w:tr w:rsidR="00D1543B" w:rsidRPr="00D1543B" w:rsidTr="0083569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7 764 995,96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</w:tr>
      <w:tr w:rsidR="00D1543B" w:rsidRPr="00D1543B" w:rsidTr="0083569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43B">
              <w:rPr>
                <w:rFonts w:ascii="Times New Roman" w:hAnsi="Times New Roman"/>
                <w:bCs/>
                <w:sz w:val="24"/>
                <w:szCs w:val="24"/>
              </w:rPr>
              <w:t>7 764 995,96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sz w:val="24"/>
                <w:szCs w:val="24"/>
              </w:rPr>
              <w:t>5 518 620,00</w:t>
            </w:r>
          </w:p>
        </w:tc>
      </w:tr>
      <w:tr w:rsidR="00D1543B" w:rsidRPr="00D1543B" w:rsidTr="00835692">
        <w:trPr>
          <w:trHeight w:val="33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3B" w:rsidRPr="00D1543B" w:rsidRDefault="00D1543B" w:rsidP="00835692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235 721 498,99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165 704 874,00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43B" w:rsidRPr="00D1543B" w:rsidRDefault="00D1543B" w:rsidP="00835692">
            <w:pPr>
              <w:spacing w:after="0" w:line="20" w:lineRule="atLeas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54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165 707 447,82</w:t>
            </w:r>
          </w:p>
        </w:tc>
      </w:tr>
    </w:tbl>
    <w:p w:rsidR="00D1543B" w:rsidRPr="00D1543B" w:rsidRDefault="00D1543B" w:rsidP="00D1543B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D1543B" w:rsidRPr="00D1543B" w:rsidRDefault="00D1543B" w:rsidP="00D1543B">
      <w:pPr>
        <w:ind w:firstLine="708"/>
      </w:pPr>
    </w:p>
    <w:sectPr w:rsidR="00D1543B" w:rsidRPr="00D1543B" w:rsidSect="00E83F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603"/>
    <w:rsid w:val="00017695"/>
    <w:rsid w:val="00025E0B"/>
    <w:rsid w:val="00034A77"/>
    <w:rsid w:val="00042768"/>
    <w:rsid w:val="000466D7"/>
    <w:rsid w:val="00054645"/>
    <w:rsid w:val="000547C5"/>
    <w:rsid w:val="00063E5C"/>
    <w:rsid w:val="00070FFA"/>
    <w:rsid w:val="00077D6E"/>
    <w:rsid w:val="000833D0"/>
    <w:rsid w:val="00093F63"/>
    <w:rsid w:val="000A536E"/>
    <w:rsid w:val="000A59F4"/>
    <w:rsid w:val="000B45C6"/>
    <w:rsid w:val="000B666A"/>
    <w:rsid w:val="000C2B9A"/>
    <w:rsid w:val="001074A9"/>
    <w:rsid w:val="001102AE"/>
    <w:rsid w:val="00112BFC"/>
    <w:rsid w:val="00137DBB"/>
    <w:rsid w:val="00141DF4"/>
    <w:rsid w:val="00144B09"/>
    <w:rsid w:val="001A005A"/>
    <w:rsid w:val="001F1B07"/>
    <w:rsid w:val="001F38B5"/>
    <w:rsid w:val="00212DF6"/>
    <w:rsid w:val="00222774"/>
    <w:rsid w:val="00223603"/>
    <w:rsid w:val="0023007D"/>
    <w:rsid w:val="002475EA"/>
    <w:rsid w:val="00261A26"/>
    <w:rsid w:val="0026307C"/>
    <w:rsid w:val="002671D5"/>
    <w:rsid w:val="00293E15"/>
    <w:rsid w:val="002A167C"/>
    <w:rsid w:val="002A2B87"/>
    <w:rsid w:val="002A6F0B"/>
    <w:rsid w:val="002A7E83"/>
    <w:rsid w:val="002B58F7"/>
    <w:rsid w:val="002C01EE"/>
    <w:rsid w:val="002E16EC"/>
    <w:rsid w:val="002F2765"/>
    <w:rsid w:val="003026E6"/>
    <w:rsid w:val="00314680"/>
    <w:rsid w:val="00316F2D"/>
    <w:rsid w:val="003231BA"/>
    <w:rsid w:val="0032681A"/>
    <w:rsid w:val="00347F8E"/>
    <w:rsid w:val="00354983"/>
    <w:rsid w:val="00374CDF"/>
    <w:rsid w:val="00387B45"/>
    <w:rsid w:val="003901C1"/>
    <w:rsid w:val="00392FAF"/>
    <w:rsid w:val="00394DAF"/>
    <w:rsid w:val="003A6A04"/>
    <w:rsid w:val="003B35CC"/>
    <w:rsid w:val="003B57F7"/>
    <w:rsid w:val="003C0396"/>
    <w:rsid w:val="003D0E2C"/>
    <w:rsid w:val="003D2BAA"/>
    <w:rsid w:val="003F213A"/>
    <w:rsid w:val="004138DA"/>
    <w:rsid w:val="0041498A"/>
    <w:rsid w:val="0042727C"/>
    <w:rsid w:val="004539CE"/>
    <w:rsid w:val="00455966"/>
    <w:rsid w:val="00462637"/>
    <w:rsid w:val="00463319"/>
    <w:rsid w:val="00465242"/>
    <w:rsid w:val="00476931"/>
    <w:rsid w:val="00484590"/>
    <w:rsid w:val="004A1BD0"/>
    <w:rsid w:val="004B2279"/>
    <w:rsid w:val="004B4778"/>
    <w:rsid w:val="004B664B"/>
    <w:rsid w:val="004B71E8"/>
    <w:rsid w:val="004B7461"/>
    <w:rsid w:val="004F042C"/>
    <w:rsid w:val="004F1BF7"/>
    <w:rsid w:val="004F50E5"/>
    <w:rsid w:val="0050219F"/>
    <w:rsid w:val="00507D4A"/>
    <w:rsid w:val="00512D91"/>
    <w:rsid w:val="00517E42"/>
    <w:rsid w:val="0053393A"/>
    <w:rsid w:val="00541739"/>
    <w:rsid w:val="0054632E"/>
    <w:rsid w:val="0055171E"/>
    <w:rsid w:val="00556EC4"/>
    <w:rsid w:val="00560D46"/>
    <w:rsid w:val="005665ED"/>
    <w:rsid w:val="00574669"/>
    <w:rsid w:val="00580BF2"/>
    <w:rsid w:val="00581A1E"/>
    <w:rsid w:val="005840B8"/>
    <w:rsid w:val="0058754B"/>
    <w:rsid w:val="00592571"/>
    <w:rsid w:val="005A0FA0"/>
    <w:rsid w:val="005C04A0"/>
    <w:rsid w:val="005C1B77"/>
    <w:rsid w:val="005C2B9C"/>
    <w:rsid w:val="005C537F"/>
    <w:rsid w:val="005D0234"/>
    <w:rsid w:val="005E20E0"/>
    <w:rsid w:val="005F28F0"/>
    <w:rsid w:val="00602286"/>
    <w:rsid w:val="0060538E"/>
    <w:rsid w:val="00605E09"/>
    <w:rsid w:val="00611AF3"/>
    <w:rsid w:val="0061341E"/>
    <w:rsid w:val="00617F09"/>
    <w:rsid w:val="00622DDC"/>
    <w:rsid w:val="006448E2"/>
    <w:rsid w:val="006466C2"/>
    <w:rsid w:val="00660897"/>
    <w:rsid w:val="0066125F"/>
    <w:rsid w:val="00671294"/>
    <w:rsid w:val="00676316"/>
    <w:rsid w:val="00682127"/>
    <w:rsid w:val="006878D8"/>
    <w:rsid w:val="00694A23"/>
    <w:rsid w:val="00696449"/>
    <w:rsid w:val="006B7D20"/>
    <w:rsid w:val="006D209D"/>
    <w:rsid w:val="006E418E"/>
    <w:rsid w:val="00701508"/>
    <w:rsid w:val="00726029"/>
    <w:rsid w:val="007403D4"/>
    <w:rsid w:val="007436CC"/>
    <w:rsid w:val="0074760F"/>
    <w:rsid w:val="00747E46"/>
    <w:rsid w:val="007509DD"/>
    <w:rsid w:val="0075278B"/>
    <w:rsid w:val="00757555"/>
    <w:rsid w:val="00772EA4"/>
    <w:rsid w:val="007805BD"/>
    <w:rsid w:val="007A08BE"/>
    <w:rsid w:val="007A4AFA"/>
    <w:rsid w:val="007B2B56"/>
    <w:rsid w:val="007B55B5"/>
    <w:rsid w:val="007F53E4"/>
    <w:rsid w:val="00807A0B"/>
    <w:rsid w:val="00855020"/>
    <w:rsid w:val="00855B50"/>
    <w:rsid w:val="008658B3"/>
    <w:rsid w:val="0087344E"/>
    <w:rsid w:val="00885EFA"/>
    <w:rsid w:val="008870EA"/>
    <w:rsid w:val="00892571"/>
    <w:rsid w:val="008A3070"/>
    <w:rsid w:val="008A448C"/>
    <w:rsid w:val="008B0EBD"/>
    <w:rsid w:val="008B12AB"/>
    <w:rsid w:val="008B6AE2"/>
    <w:rsid w:val="008B6DC7"/>
    <w:rsid w:val="008C2402"/>
    <w:rsid w:val="008D196E"/>
    <w:rsid w:val="008E33E4"/>
    <w:rsid w:val="008E5C16"/>
    <w:rsid w:val="008F728E"/>
    <w:rsid w:val="008F78A2"/>
    <w:rsid w:val="009227F2"/>
    <w:rsid w:val="009238E3"/>
    <w:rsid w:val="009240EB"/>
    <w:rsid w:val="009258E8"/>
    <w:rsid w:val="00943800"/>
    <w:rsid w:val="0095731E"/>
    <w:rsid w:val="009617C9"/>
    <w:rsid w:val="00972E2A"/>
    <w:rsid w:val="00973218"/>
    <w:rsid w:val="0098110C"/>
    <w:rsid w:val="0098506A"/>
    <w:rsid w:val="00987BFB"/>
    <w:rsid w:val="009B59F7"/>
    <w:rsid w:val="009D3A1A"/>
    <w:rsid w:val="009D5108"/>
    <w:rsid w:val="009E4287"/>
    <w:rsid w:val="009F7BCE"/>
    <w:rsid w:val="00A114B1"/>
    <w:rsid w:val="00A20AAD"/>
    <w:rsid w:val="00A3677D"/>
    <w:rsid w:val="00A44028"/>
    <w:rsid w:val="00A62478"/>
    <w:rsid w:val="00A77D1D"/>
    <w:rsid w:val="00A8087F"/>
    <w:rsid w:val="00A94162"/>
    <w:rsid w:val="00A941F3"/>
    <w:rsid w:val="00AA5A89"/>
    <w:rsid w:val="00AA6A32"/>
    <w:rsid w:val="00AB00FE"/>
    <w:rsid w:val="00AB11B0"/>
    <w:rsid w:val="00AB1ADD"/>
    <w:rsid w:val="00AB29D8"/>
    <w:rsid w:val="00AB475D"/>
    <w:rsid w:val="00AC64E7"/>
    <w:rsid w:val="00AD5483"/>
    <w:rsid w:val="00AD57EA"/>
    <w:rsid w:val="00AD6DB8"/>
    <w:rsid w:val="00AD7A07"/>
    <w:rsid w:val="00B01550"/>
    <w:rsid w:val="00B22070"/>
    <w:rsid w:val="00B339D2"/>
    <w:rsid w:val="00B44865"/>
    <w:rsid w:val="00B52157"/>
    <w:rsid w:val="00B56301"/>
    <w:rsid w:val="00B5693D"/>
    <w:rsid w:val="00B810BF"/>
    <w:rsid w:val="00B82C38"/>
    <w:rsid w:val="00B87AA3"/>
    <w:rsid w:val="00BA34F9"/>
    <w:rsid w:val="00BC53C2"/>
    <w:rsid w:val="00BD2DE8"/>
    <w:rsid w:val="00BE1912"/>
    <w:rsid w:val="00BE4596"/>
    <w:rsid w:val="00BF348B"/>
    <w:rsid w:val="00BF59B2"/>
    <w:rsid w:val="00C01377"/>
    <w:rsid w:val="00C2011C"/>
    <w:rsid w:val="00C23380"/>
    <w:rsid w:val="00C307B8"/>
    <w:rsid w:val="00C45C75"/>
    <w:rsid w:val="00C51930"/>
    <w:rsid w:val="00C568DF"/>
    <w:rsid w:val="00C63C0C"/>
    <w:rsid w:val="00C640D6"/>
    <w:rsid w:val="00CB1793"/>
    <w:rsid w:val="00CB7AC6"/>
    <w:rsid w:val="00CC1659"/>
    <w:rsid w:val="00CE389F"/>
    <w:rsid w:val="00CE5873"/>
    <w:rsid w:val="00CE5C9F"/>
    <w:rsid w:val="00CF0824"/>
    <w:rsid w:val="00D02B9A"/>
    <w:rsid w:val="00D1450B"/>
    <w:rsid w:val="00D1543B"/>
    <w:rsid w:val="00D154A9"/>
    <w:rsid w:val="00D55A96"/>
    <w:rsid w:val="00D66B59"/>
    <w:rsid w:val="00D7311C"/>
    <w:rsid w:val="00D8346F"/>
    <w:rsid w:val="00D87D14"/>
    <w:rsid w:val="00D97414"/>
    <w:rsid w:val="00DA4354"/>
    <w:rsid w:val="00DB7B33"/>
    <w:rsid w:val="00DF0BB0"/>
    <w:rsid w:val="00DF5A7C"/>
    <w:rsid w:val="00E12069"/>
    <w:rsid w:val="00E12FD1"/>
    <w:rsid w:val="00E20171"/>
    <w:rsid w:val="00E207CC"/>
    <w:rsid w:val="00E25300"/>
    <w:rsid w:val="00E25735"/>
    <w:rsid w:val="00E35C01"/>
    <w:rsid w:val="00E3777B"/>
    <w:rsid w:val="00E40D8D"/>
    <w:rsid w:val="00E4329E"/>
    <w:rsid w:val="00E531D9"/>
    <w:rsid w:val="00E55E6A"/>
    <w:rsid w:val="00E63EC1"/>
    <w:rsid w:val="00E7501D"/>
    <w:rsid w:val="00E9151A"/>
    <w:rsid w:val="00E9336A"/>
    <w:rsid w:val="00E95085"/>
    <w:rsid w:val="00EA33D1"/>
    <w:rsid w:val="00EB2D02"/>
    <w:rsid w:val="00EC149C"/>
    <w:rsid w:val="00EC565D"/>
    <w:rsid w:val="00EC7B6D"/>
    <w:rsid w:val="00ED7737"/>
    <w:rsid w:val="00EE23AF"/>
    <w:rsid w:val="00EE4726"/>
    <w:rsid w:val="00EF6799"/>
    <w:rsid w:val="00EF77ED"/>
    <w:rsid w:val="00F07EB2"/>
    <w:rsid w:val="00F35CFB"/>
    <w:rsid w:val="00F4245E"/>
    <w:rsid w:val="00F53B5F"/>
    <w:rsid w:val="00F54E77"/>
    <w:rsid w:val="00F741B8"/>
    <w:rsid w:val="00F8221A"/>
    <w:rsid w:val="00F838CF"/>
    <w:rsid w:val="00F92AD6"/>
    <w:rsid w:val="00FA017F"/>
    <w:rsid w:val="00FA5D5B"/>
    <w:rsid w:val="00FB640D"/>
    <w:rsid w:val="00FD4B6B"/>
    <w:rsid w:val="00FE270B"/>
    <w:rsid w:val="00FE3DEC"/>
    <w:rsid w:val="00FE5310"/>
    <w:rsid w:val="00FE6399"/>
    <w:rsid w:val="00FE7477"/>
    <w:rsid w:val="00FE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</w:style>
  <w:style w:type="paragraph" w:styleId="2">
    <w:name w:val="heading 2"/>
    <w:basedOn w:val="a"/>
    <w:next w:val="a"/>
    <w:link w:val="20"/>
    <w:qFormat/>
    <w:rsid w:val="00D1543B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C24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C2402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543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15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D154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27CF7-60E9-4A4D-B1E5-F2528990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7601</Words>
  <Characters>43331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2016-12-12T12:56:00Z</cp:lastPrinted>
  <dcterms:created xsi:type="dcterms:W3CDTF">2018-10-12T06:17:00Z</dcterms:created>
  <dcterms:modified xsi:type="dcterms:W3CDTF">2018-10-12T06:17:00Z</dcterms:modified>
</cp:coreProperties>
</file>