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3B" w:rsidRPr="007E5473" w:rsidRDefault="00FF583B" w:rsidP="00113530">
      <w:pPr>
        <w:tabs>
          <w:tab w:val="left" w:pos="6981"/>
        </w:tabs>
        <w:rPr>
          <w:b/>
          <w:sz w:val="28"/>
          <w:szCs w:val="28"/>
        </w:rPr>
      </w:pPr>
      <w:bookmarkStart w:id="0" w:name="_GoBack"/>
      <w:bookmarkEnd w:id="0"/>
      <w:r>
        <w:rPr>
          <w:sz w:val="18"/>
          <w:szCs w:val="18"/>
        </w:rPr>
        <w:t xml:space="preserve">      </w:t>
      </w:r>
      <w:r w:rsidR="001A260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0" t="0" r="9525" b="9525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473">
        <w:t xml:space="preserve">                     </w:t>
      </w:r>
      <w:r w:rsidRPr="007E5473">
        <w:rPr>
          <w:b/>
          <w:sz w:val="28"/>
          <w:szCs w:val="28"/>
        </w:rPr>
        <w:br w:type="textWrapping" w:clear="all"/>
      </w:r>
    </w:p>
    <w:p w:rsidR="00FF583B" w:rsidRPr="00FF011D" w:rsidRDefault="00FF583B" w:rsidP="00FF583B">
      <w:pPr>
        <w:shd w:val="clear" w:color="auto" w:fill="FFFFFF"/>
        <w:spacing w:before="5" w:line="276" w:lineRule="exact"/>
        <w:ind w:left="14"/>
        <w:jc w:val="center"/>
        <w:rPr>
          <w:b/>
          <w:sz w:val="28"/>
          <w:szCs w:val="28"/>
        </w:rPr>
      </w:pPr>
      <w:r w:rsidRPr="00FF011D">
        <w:rPr>
          <w:b/>
          <w:sz w:val="28"/>
          <w:szCs w:val="28"/>
        </w:rPr>
        <w:t>Ивановская область</w:t>
      </w:r>
    </w:p>
    <w:p w:rsidR="00FF583B" w:rsidRPr="00FF011D" w:rsidRDefault="00113530" w:rsidP="00FF583B">
      <w:pPr>
        <w:shd w:val="clear" w:color="auto" w:fill="FFFFFF"/>
        <w:spacing w:before="2" w:line="276" w:lineRule="exact"/>
        <w:ind w:lef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Фурмановский муниципальный район</w:t>
      </w:r>
    </w:p>
    <w:p w:rsidR="00FF583B" w:rsidRPr="00FF011D" w:rsidRDefault="00FF583B" w:rsidP="00FF583B">
      <w:pPr>
        <w:shd w:val="clear" w:color="auto" w:fill="FFFFFF"/>
        <w:spacing w:line="276" w:lineRule="exact"/>
        <w:ind w:left="24"/>
        <w:jc w:val="center"/>
        <w:rPr>
          <w:b/>
          <w:sz w:val="28"/>
          <w:szCs w:val="28"/>
        </w:rPr>
      </w:pPr>
      <w:r w:rsidRPr="00FF011D">
        <w:rPr>
          <w:b/>
          <w:sz w:val="28"/>
          <w:szCs w:val="28"/>
        </w:rPr>
        <w:t>СОВЕТ ФУРМАНОВСКОГО ГОРОДСКОГО ПОСЕЛЕНИЯ</w:t>
      </w:r>
    </w:p>
    <w:p w:rsidR="00FF583B" w:rsidRPr="00FF011D" w:rsidRDefault="00F32C8F" w:rsidP="00FF583B">
      <w:pPr>
        <w:shd w:val="clear" w:color="auto" w:fill="FFFFFF"/>
        <w:spacing w:before="7"/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FF583B" w:rsidRPr="00FF011D">
        <w:rPr>
          <w:b/>
          <w:sz w:val="28"/>
          <w:szCs w:val="28"/>
        </w:rPr>
        <w:t xml:space="preserve"> созыва</w:t>
      </w:r>
    </w:p>
    <w:p w:rsidR="00FF583B" w:rsidRPr="00FF011D" w:rsidRDefault="00FF583B" w:rsidP="00FF583B">
      <w:pPr>
        <w:jc w:val="center"/>
        <w:rPr>
          <w:b/>
          <w:sz w:val="28"/>
          <w:szCs w:val="28"/>
        </w:rPr>
      </w:pPr>
    </w:p>
    <w:p w:rsidR="00FF583B" w:rsidRPr="00FF011D" w:rsidRDefault="00FF583B" w:rsidP="00FF583B">
      <w:pPr>
        <w:jc w:val="center"/>
        <w:rPr>
          <w:b/>
          <w:sz w:val="28"/>
          <w:szCs w:val="28"/>
        </w:rPr>
      </w:pPr>
      <w:r w:rsidRPr="00FF011D">
        <w:rPr>
          <w:b/>
          <w:sz w:val="28"/>
          <w:szCs w:val="28"/>
        </w:rPr>
        <w:t>РЕШЕНИЕ</w:t>
      </w:r>
    </w:p>
    <w:p w:rsidR="002F3332" w:rsidRPr="00FF011D" w:rsidRDefault="002F3332" w:rsidP="00C40A75">
      <w:pPr>
        <w:jc w:val="right"/>
        <w:rPr>
          <w:b/>
          <w:sz w:val="28"/>
          <w:szCs w:val="28"/>
        </w:rPr>
      </w:pPr>
    </w:p>
    <w:p w:rsidR="00FF583B" w:rsidRPr="00AF6ABF" w:rsidRDefault="00C40A75" w:rsidP="00C40A75">
      <w:pPr>
        <w:jc w:val="center"/>
        <w:rPr>
          <w:b/>
        </w:rPr>
      </w:pPr>
      <w:r>
        <w:rPr>
          <w:b/>
        </w:rPr>
        <w:t>от 8</w:t>
      </w:r>
      <w:r w:rsidR="002F5B79">
        <w:rPr>
          <w:b/>
        </w:rPr>
        <w:t xml:space="preserve"> </w:t>
      </w:r>
      <w:r w:rsidR="004C63F7">
        <w:rPr>
          <w:b/>
        </w:rPr>
        <w:t>декабря</w:t>
      </w:r>
      <w:r w:rsidR="0009792C" w:rsidRPr="00AF6ABF">
        <w:rPr>
          <w:b/>
        </w:rPr>
        <w:t xml:space="preserve"> </w:t>
      </w:r>
      <w:r w:rsidR="00E26595" w:rsidRPr="00AF6ABF">
        <w:rPr>
          <w:b/>
        </w:rPr>
        <w:t>20</w:t>
      </w:r>
      <w:r w:rsidR="00254902" w:rsidRPr="00AF6ABF">
        <w:rPr>
          <w:b/>
        </w:rPr>
        <w:t>1</w:t>
      </w:r>
      <w:r w:rsidR="00F32C8F">
        <w:rPr>
          <w:b/>
        </w:rPr>
        <w:t>6</w:t>
      </w:r>
      <w:r w:rsidR="007857B5">
        <w:rPr>
          <w:b/>
        </w:rPr>
        <w:t xml:space="preserve"> </w:t>
      </w:r>
      <w:r w:rsidR="00113530" w:rsidRPr="00AF6ABF">
        <w:rPr>
          <w:b/>
        </w:rPr>
        <w:t xml:space="preserve">           </w:t>
      </w:r>
      <w:r>
        <w:rPr>
          <w:b/>
        </w:rPr>
        <w:t xml:space="preserve">           </w:t>
      </w:r>
      <w:r w:rsidR="00113530" w:rsidRPr="00AF6ABF">
        <w:rPr>
          <w:b/>
        </w:rPr>
        <w:t xml:space="preserve">                            </w:t>
      </w:r>
      <w:r w:rsidR="00AF6ABF" w:rsidRPr="00AF6ABF">
        <w:rPr>
          <w:b/>
        </w:rPr>
        <w:t xml:space="preserve">                  </w:t>
      </w:r>
      <w:r w:rsidR="00113530" w:rsidRPr="00AF6ABF">
        <w:rPr>
          <w:b/>
        </w:rPr>
        <w:t xml:space="preserve">     </w:t>
      </w:r>
      <w:r w:rsidR="007857B5">
        <w:rPr>
          <w:b/>
        </w:rPr>
        <w:t xml:space="preserve">           </w:t>
      </w:r>
      <w:r w:rsidR="00113530" w:rsidRPr="00AF6ABF">
        <w:rPr>
          <w:b/>
        </w:rPr>
        <w:t xml:space="preserve">     </w:t>
      </w:r>
      <w:r w:rsidR="00AF6ABF">
        <w:rPr>
          <w:b/>
        </w:rPr>
        <w:t xml:space="preserve">     </w:t>
      </w:r>
      <w:r w:rsidR="00113530" w:rsidRPr="00AF6ABF">
        <w:rPr>
          <w:b/>
        </w:rPr>
        <w:t xml:space="preserve">  </w:t>
      </w:r>
      <w:r w:rsidR="007857B5">
        <w:rPr>
          <w:b/>
        </w:rPr>
        <w:t xml:space="preserve">    </w:t>
      </w:r>
      <w:r w:rsidR="00113530" w:rsidRPr="00AF6ABF">
        <w:rPr>
          <w:b/>
        </w:rPr>
        <w:t xml:space="preserve">              </w:t>
      </w:r>
      <w:r w:rsidR="00FF583B" w:rsidRPr="00AF6ABF">
        <w:rPr>
          <w:b/>
        </w:rPr>
        <w:t>№</w:t>
      </w:r>
      <w:r w:rsidR="002F5B79">
        <w:rPr>
          <w:b/>
        </w:rPr>
        <w:t xml:space="preserve"> </w:t>
      </w:r>
      <w:r>
        <w:rPr>
          <w:b/>
        </w:rPr>
        <w:t>37</w:t>
      </w:r>
    </w:p>
    <w:p w:rsidR="00FF583B" w:rsidRPr="00AF6ABF" w:rsidRDefault="00FF583B" w:rsidP="00FF583B"/>
    <w:p w:rsidR="002F3332" w:rsidRPr="00AF6ABF" w:rsidRDefault="002F3332" w:rsidP="00702C30"/>
    <w:p w:rsidR="00702C30" w:rsidRPr="00702C30" w:rsidRDefault="00702C30" w:rsidP="00702C30">
      <w:pPr>
        <w:jc w:val="both"/>
        <w:rPr>
          <w:sz w:val="26"/>
          <w:szCs w:val="26"/>
        </w:rPr>
      </w:pPr>
      <w:r w:rsidRPr="00702C30">
        <w:rPr>
          <w:b/>
          <w:bCs/>
        </w:rPr>
        <w:t>О тарифах на услуги городской бани</w:t>
      </w:r>
    </w:p>
    <w:p w:rsidR="00702C30" w:rsidRPr="00702C30" w:rsidRDefault="00702C30" w:rsidP="00702C30">
      <w:pPr>
        <w:jc w:val="both"/>
        <w:rPr>
          <w:sz w:val="26"/>
          <w:szCs w:val="26"/>
        </w:rPr>
      </w:pPr>
    </w:p>
    <w:p w:rsidR="00702C30" w:rsidRDefault="00702C30" w:rsidP="00702C30">
      <w:pPr>
        <w:ind w:firstLine="567"/>
        <w:jc w:val="both"/>
      </w:pPr>
      <w:r w:rsidRPr="00702C30">
        <w:t xml:space="preserve">В соответствии с Федеральным </w:t>
      </w:r>
      <w:hyperlink r:id="rId7" w:history="1">
        <w:r w:rsidRPr="00702C30">
          <w:t>законом</w:t>
        </w:r>
      </w:hyperlink>
      <w:r w:rsidRPr="00702C30">
        <w:t xml:space="preserve"> от 06.10.2003 </w:t>
      </w:r>
      <w:r>
        <w:t>№</w:t>
      </w:r>
      <w:r w:rsidRPr="00702C30">
        <w:t xml:space="preserve"> 131-ФЗ </w:t>
      </w:r>
      <w:r>
        <w:t>«</w:t>
      </w:r>
      <w:r w:rsidRPr="00702C30">
        <w:t>Об общих принципах организации местного самоуправления в Российской Федерации</w:t>
      </w:r>
      <w:r>
        <w:t>»</w:t>
      </w:r>
      <w:r w:rsidRPr="00702C30">
        <w:t xml:space="preserve">, </w:t>
      </w:r>
      <w:hyperlink r:id="rId8" w:history="1">
        <w:r w:rsidRPr="00702C30">
          <w:t>ст. 78</w:t>
        </w:r>
      </w:hyperlink>
      <w:r w:rsidRPr="00702C30">
        <w:t xml:space="preserve"> Бюджетного кодекса Р</w:t>
      </w:r>
      <w:r>
        <w:t xml:space="preserve">оссийской </w:t>
      </w:r>
      <w:r w:rsidRPr="00702C30">
        <w:t>Ф</w:t>
      </w:r>
      <w:r>
        <w:t>едерации</w:t>
      </w:r>
      <w:r w:rsidRPr="00702C30">
        <w:t xml:space="preserve">, на основании решения Совета Фурмановского муниципального района от 24.12.2015 </w:t>
      </w:r>
      <w:r>
        <w:t>№</w:t>
      </w:r>
      <w:r w:rsidRPr="00702C30">
        <w:t xml:space="preserve"> 41 </w:t>
      </w:r>
      <w:r>
        <w:t>«</w:t>
      </w:r>
      <w:r w:rsidRPr="00702C30">
        <w:t>О бюджете Фурмановского муниципального района на 2016 год</w:t>
      </w:r>
      <w:r>
        <w:t>»</w:t>
      </w:r>
      <w:r w:rsidRPr="00702C30">
        <w:t xml:space="preserve"> и руководствуясь </w:t>
      </w:r>
      <w:hyperlink r:id="rId9" w:history="1">
        <w:r w:rsidRPr="00702C30">
          <w:t>Уставом</w:t>
        </w:r>
      </w:hyperlink>
      <w:r w:rsidRPr="00702C30">
        <w:t xml:space="preserve"> Фурмановского городского поселения Фурмановского муниципального района Ивановской области, Совет Фурмановского городского поселения</w:t>
      </w:r>
      <w:r>
        <w:t xml:space="preserve"> </w:t>
      </w:r>
    </w:p>
    <w:p w:rsidR="00702C30" w:rsidRPr="00702C30" w:rsidRDefault="00702C30" w:rsidP="00702C30">
      <w:pPr>
        <w:jc w:val="both"/>
        <w:rPr>
          <w:sz w:val="26"/>
          <w:szCs w:val="26"/>
        </w:rPr>
      </w:pPr>
      <w:r w:rsidRPr="00702C30">
        <w:t>РЕШИЛ:</w:t>
      </w:r>
    </w:p>
    <w:p w:rsidR="00702C30" w:rsidRDefault="00702C30" w:rsidP="00702C30">
      <w:pPr>
        <w:ind w:firstLine="539"/>
        <w:jc w:val="both"/>
      </w:pPr>
      <w:r w:rsidRPr="00702C30">
        <w:t xml:space="preserve">1. Установить с 1 </w:t>
      </w:r>
      <w:r w:rsidR="004C63F7">
        <w:t>февраля</w:t>
      </w:r>
      <w:r w:rsidRPr="00702C30">
        <w:t xml:space="preserve"> 201</w:t>
      </w:r>
      <w:r w:rsidR="004C63F7">
        <w:t>7</w:t>
      </w:r>
      <w:r w:rsidRPr="00702C30">
        <w:t xml:space="preserve"> года тарифы на одну помывку в ваннах и общих отделениях городской бани:</w:t>
      </w:r>
      <w:r>
        <w:t xml:space="preserve"> </w:t>
      </w:r>
    </w:p>
    <w:p w:rsidR="00702C30" w:rsidRDefault="00702C30" w:rsidP="00702C30">
      <w:pPr>
        <w:ind w:firstLine="539"/>
        <w:jc w:val="both"/>
      </w:pPr>
      <w:r w:rsidRPr="00702C30">
        <w:t>- помывка в общих отделениях городской бани - 1</w:t>
      </w:r>
      <w:r w:rsidR="004C63F7">
        <w:t>5</w:t>
      </w:r>
      <w:r w:rsidRPr="00702C30">
        <w:t>0 рублей;</w:t>
      </w:r>
    </w:p>
    <w:p w:rsidR="00702C30" w:rsidRDefault="00702C30" w:rsidP="00702C30">
      <w:pPr>
        <w:ind w:firstLine="539"/>
        <w:jc w:val="both"/>
      </w:pPr>
      <w:r w:rsidRPr="00702C30">
        <w:t>- помывка в ваннах - 1</w:t>
      </w:r>
      <w:r w:rsidR="004C63F7">
        <w:t>7</w:t>
      </w:r>
      <w:r w:rsidRPr="00702C30">
        <w:t>0 рублей</w:t>
      </w:r>
      <w:r w:rsidR="003E7ABA">
        <w:t>.</w:t>
      </w:r>
    </w:p>
    <w:p w:rsidR="00702C30" w:rsidRDefault="00702C30" w:rsidP="00702C30">
      <w:pPr>
        <w:ind w:firstLine="539"/>
        <w:jc w:val="both"/>
      </w:pPr>
      <w:r w:rsidRPr="00702C30">
        <w:t>2. Установить продолжительность (норматив) помывки одного человека в ваннах и общих отделениях городской бани - 1 час.</w:t>
      </w:r>
    </w:p>
    <w:p w:rsidR="00702C30" w:rsidRDefault="00702C30" w:rsidP="00702C30">
      <w:pPr>
        <w:ind w:firstLine="539"/>
        <w:jc w:val="both"/>
      </w:pPr>
      <w:r w:rsidRPr="00702C30">
        <w:t>Сверхнормативная помывка подлежит оплате за каждые 0,5 часа пропорционально стоимости тарифа для данной категории граждан.</w:t>
      </w:r>
    </w:p>
    <w:p w:rsidR="004C63F7" w:rsidRDefault="00702C30" w:rsidP="00702C30">
      <w:pPr>
        <w:ind w:firstLine="539"/>
        <w:jc w:val="both"/>
      </w:pPr>
      <w:r w:rsidRPr="00702C30">
        <w:t xml:space="preserve">3. Установить с 1 </w:t>
      </w:r>
      <w:r w:rsidR="004C63F7">
        <w:t>февраля</w:t>
      </w:r>
      <w:r w:rsidRPr="00702C30">
        <w:t xml:space="preserve"> 201</w:t>
      </w:r>
      <w:r w:rsidR="004C63F7">
        <w:t>7</w:t>
      </w:r>
      <w:r w:rsidRPr="00702C30">
        <w:t xml:space="preserve"> года предельный норматив расходования бюджетных средств на одну помывку</w:t>
      </w:r>
      <w:r w:rsidR="00767F02">
        <w:t xml:space="preserve"> в ваннах и </w:t>
      </w:r>
      <w:r w:rsidR="004C63F7" w:rsidRPr="004C63F7">
        <w:t xml:space="preserve">общих отделениях бани </w:t>
      </w:r>
      <w:r w:rsidR="00767F02">
        <w:t>в размере 24,</w:t>
      </w:r>
      <w:r w:rsidR="00C22E9A">
        <w:t>24</w:t>
      </w:r>
      <w:r w:rsidR="004C63F7" w:rsidRPr="00296361">
        <w:t xml:space="preserve"> рубл</w:t>
      </w:r>
      <w:r w:rsidR="00767F02">
        <w:t>я</w:t>
      </w:r>
      <w:r w:rsidR="004C63F7" w:rsidRPr="00296361">
        <w:t xml:space="preserve"> (</w:t>
      </w:r>
      <w:r w:rsidR="00296361">
        <w:t xml:space="preserve">двадцать </w:t>
      </w:r>
      <w:r w:rsidR="00767F02">
        <w:t>четыре</w:t>
      </w:r>
      <w:r w:rsidR="004C63F7" w:rsidRPr="00296361">
        <w:t xml:space="preserve"> рубл</w:t>
      </w:r>
      <w:r w:rsidR="00767F02">
        <w:t>я</w:t>
      </w:r>
      <w:r w:rsidR="004C63F7" w:rsidRPr="00296361">
        <w:t xml:space="preserve"> </w:t>
      </w:r>
      <w:r w:rsidR="00C22E9A">
        <w:t>24</w:t>
      </w:r>
      <w:r w:rsidR="004C63F7" w:rsidRPr="00296361">
        <w:t xml:space="preserve"> копе</w:t>
      </w:r>
      <w:r w:rsidR="00767F02">
        <w:t>й</w:t>
      </w:r>
      <w:r w:rsidR="004C63F7" w:rsidRPr="00296361">
        <w:t>к</w:t>
      </w:r>
      <w:r w:rsidR="00C22E9A">
        <w:t>и</w:t>
      </w:r>
      <w:r w:rsidR="004C63F7" w:rsidRPr="00296361">
        <w:t>)</w:t>
      </w:r>
      <w:r w:rsidR="00767F02">
        <w:t>.</w:t>
      </w:r>
    </w:p>
    <w:p w:rsidR="009652D7" w:rsidRDefault="00702C30" w:rsidP="00702C30">
      <w:pPr>
        <w:ind w:firstLine="539"/>
        <w:jc w:val="both"/>
      </w:pPr>
      <w:r w:rsidRPr="00702C30">
        <w:t xml:space="preserve">4. </w:t>
      </w:r>
      <w:r w:rsidR="00BB0DAB">
        <w:t>Отменить р</w:t>
      </w:r>
      <w:r w:rsidR="009652D7" w:rsidRPr="009652D7">
        <w:t xml:space="preserve">ешение Совета Фурмановского городского поселения от 23.06.2015 </w:t>
      </w:r>
      <w:r w:rsidR="009652D7">
        <w:t>№</w:t>
      </w:r>
      <w:r w:rsidR="009652D7" w:rsidRPr="009652D7">
        <w:t xml:space="preserve">24 </w:t>
      </w:r>
      <w:r w:rsidR="009652D7">
        <w:t>«</w:t>
      </w:r>
      <w:r w:rsidR="009652D7" w:rsidRPr="009652D7">
        <w:t>О тарифах на услуги городской бани</w:t>
      </w:r>
      <w:r w:rsidR="009652D7">
        <w:t>»</w:t>
      </w:r>
      <w:r w:rsidR="006D45E8">
        <w:t xml:space="preserve"> с 01.02.2017</w:t>
      </w:r>
      <w:r w:rsidR="009652D7">
        <w:t>.</w:t>
      </w:r>
    </w:p>
    <w:p w:rsidR="00ED54B4" w:rsidRDefault="003E7ABA" w:rsidP="00702C30">
      <w:pPr>
        <w:ind w:firstLine="539"/>
        <w:jc w:val="both"/>
      </w:pPr>
      <w:r>
        <w:t>5</w:t>
      </w:r>
      <w:r w:rsidR="00702C30" w:rsidRPr="00702C30">
        <w:t xml:space="preserve">. </w:t>
      </w:r>
      <w:r w:rsidR="00ED54B4" w:rsidRPr="00ED54B4">
        <w:t xml:space="preserve">Опубликовать </w:t>
      </w:r>
      <w:r w:rsidR="00ED54B4">
        <w:t>решение</w:t>
      </w:r>
      <w:r w:rsidR="00ED54B4" w:rsidRPr="00ED54B4">
        <w:t xml:space="preserve"> в общественно-политической газете «Новая жизнь</w:t>
      </w:r>
      <w:r w:rsidR="00ED54B4">
        <w:t xml:space="preserve">», </w:t>
      </w:r>
      <w:r w:rsidR="007627E8">
        <w:t xml:space="preserve">в официальном источнике </w:t>
      </w:r>
      <w:r w:rsidR="007627E8" w:rsidRPr="007627E8">
        <w:t>опубликования нормативных правовых актов и иной официальной информации</w:t>
      </w:r>
      <w:r w:rsidR="00ED54B4" w:rsidRPr="00ED54B4">
        <w:t xml:space="preserve"> «Вестник администрации Фурмановского муниципального района и Совета Фурмановского муниципального района», а также разместить на официальном сайте Фурмановского муниципального района.</w:t>
      </w:r>
    </w:p>
    <w:p w:rsidR="00ED54B4" w:rsidRDefault="00E5447D" w:rsidP="00702C30">
      <w:pPr>
        <w:ind w:firstLine="539"/>
        <w:jc w:val="both"/>
      </w:pPr>
      <w:r>
        <w:t>6</w:t>
      </w:r>
      <w:r w:rsidR="00702C30" w:rsidRPr="00702C30">
        <w:t>. Контроль за исполнением настоящего решения возложить на комиссию Совета Фурмановского городского поселения по бюджету, финансово-экономическим вопросам и налоговой политике.</w:t>
      </w:r>
    </w:p>
    <w:p w:rsidR="00FF583B" w:rsidRDefault="00FF583B" w:rsidP="00702C30">
      <w:pPr>
        <w:pStyle w:val="ConsPlusTitle"/>
        <w:widowControl/>
        <w:tabs>
          <w:tab w:val="num" w:pos="0"/>
        </w:tabs>
        <w:ind w:firstLine="360"/>
        <w:rPr>
          <w:bCs w:val="0"/>
        </w:rPr>
      </w:pPr>
    </w:p>
    <w:p w:rsidR="009D3879" w:rsidRDefault="009D3879" w:rsidP="00702C30">
      <w:pPr>
        <w:pStyle w:val="ConsPlusTitle"/>
        <w:widowControl/>
        <w:tabs>
          <w:tab w:val="num" w:pos="0"/>
        </w:tabs>
        <w:ind w:firstLine="360"/>
        <w:rPr>
          <w:bCs w:val="0"/>
        </w:rPr>
      </w:pPr>
    </w:p>
    <w:p w:rsidR="009D3879" w:rsidRPr="00AF6ABF" w:rsidRDefault="009D3879" w:rsidP="00702C30">
      <w:pPr>
        <w:pStyle w:val="ConsPlusTitle"/>
        <w:widowControl/>
        <w:tabs>
          <w:tab w:val="num" w:pos="0"/>
        </w:tabs>
        <w:ind w:firstLine="360"/>
        <w:rPr>
          <w:bCs w:val="0"/>
        </w:rPr>
      </w:pPr>
    </w:p>
    <w:p w:rsidR="00FF583B" w:rsidRPr="00AF6ABF" w:rsidRDefault="00FF583B" w:rsidP="00702C30">
      <w:pPr>
        <w:pStyle w:val="ConsPlusTitle"/>
        <w:widowControl/>
        <w:rPr>
          <w:bCs w:val="0"/>
        </w:rPr>
      </w:pPr>
    </w:p>
    <w:p w:rsidR="00FF583B" w:rsidRPr="00AF6ABF" w:rsidRDefault="00FF583B" w:rsidP="00702C30">
      <w:pPr>
        <w:pStyle w:val="ConsPlusTitle"/>
        <w:widowControl/>
        <w:rPr>
          <w:bCs w:val="0"/>
        </w:rPr>
      </w:pPr>
      <w:r w:rsidRPr="00AF6ABF">
        <w:rPr>
          <w:bCs w:val="0"/>
        </w:rPr>
        <w:t xml:space="preserve">Глава Фурмановского городского поселения  </w:t>
      </w:r>
      <w:r w:rsidR="00886F04" w:rsidRPr="00AF6ABF">
        <w:rPr>
          <w:bCs w:val="0"/>
        </w:rPr>
        <w:t xml:space="preserve">     </w:t>
      </w:r>
      <w:r w:rsidRPr="00AF6ABF">
        <w:rPr>
          <w:bCs w:val="0"/>
        </w:rPr>
        <w:t xml:space="preserve">    </w:t>
      </w:r>
      <w:r w:rsidR="001644E9">
        <w:rPr>
          <w:bCs w:val="0"/>
        </w:rPr>
        <w:t xml:space="preserve">        </w:t>
      </w:r>
      <w:r w:rsidRPr="00AF6ABF">
        <w:rPr>
          <w:bCs w:val="0"/>
        </w:rPr>
        <w:t xml:space="preserve">  </w:t>
      </w:r>
      <w:r w:rsidR="00D27D89">
        <w:rPr>
          <w:bCs w:val="0"/>
        </w:rPr>
        <w:t xml:space="preserve"> </w:t>
      </w:r>
      <w:r w:rsidR="000E4438">
        <w:rPr>
          <w:bCs w:val="0"/>
        </w:rPr>
        <w:t xml:space="preserve">      </w:t>
      </w:r>
      <w:r w:rsidR="00D27D89">
        <w:rPr>
          <w:bCs w:val="0"/>
        </w:rPr>
        <w:t xml:space="preserve">           </w:t>
      </w:r>
      <w:r w:rsidRPr="00AF6ABF">
        <w:rPr>
          <w:bCs w:val="0"/>
        </w:rPr>
        <w:t xml:space="preserve">           </w:t>
      </w:r>
      <w:r w:rsidR="00D27D89">
        <w:rPr>
          <w:bCs w:val="0"/>
        </w:rPr>
        <w:t>О.В. Прохоров</w:t>
      </w:r>
    </w:p>
    <w:sectPr w:rsidR="00FF583B" w:rsidRPr="00AF6ABF" w:rsidSect="003E7ABA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865"/>
    <w:multiLevelType w:val="hybridMultilevel"/>
    <w:tmpl w:val="5D76F434"/>
    <w:lvl w:ilvl="0" w:tplc="87BEED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031C79"/>
    <w:multiLevelType w:val="multilevel"/>
    <w:tmpl w:val="BB66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25D63AE"/>
    <w:multiLevelType w:val="hybridMultilevel"/>
    <w:tmpl w:val="B20AAC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AD6124"/>
    <w:multiLevelType w:val="hybridMultilevel"/>
    <w:tmpl w:val="3A1805FC"/>
    <w:lvl w:ilvl="0" w:tplc="0A9EC9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CD46D52"/>
    <w:multiLevelType w:val="hybridMultilevel"/>
    <w:tmpl w:val="C13C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904E2"/>
    <w:multiLevelType w:val="hybridMultilevel"/>
    <w:tmpl w:val="28C2EFF8"/>
    <w:lvl w:ilvl="0" w:tplc="7F845D3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0F0348"/>
    <w:multiLevelType w:val="hybridMultilevel"/>
    <w:tmpl w:val="403003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3B"/>
    <w:rsid w:val="0003463F"/>
    <w:rsid w:val="00034716"/>
    <w:rsid w:val="000474F6"/>
    <w:rsid w:val="0007795D"/>
    <w:rsid w:val="0009792C"/>
    <w:rsid w:val="000A1679"/>
    <w:rsid w:val="000B6618"/>
    <w:rsid w:val="000E4438"/>
    <w:rsid w:val="00113530"/>
    <w:rsid w:val="001201BC"/>
    <w:rsid w:val="00124136"/>
    <w:rsid w:val="00146FE0"/>
    <w:rsid w:val="001644E9"/>
    <w:rsid w:val="001A2607"/>
    <w:rsid w:val="001A4602"/>
    <w:rsid w:val="001E6EE4"/>
    <w:rsid w:val="00220097"/>
    <w:rsid w:val="00254902"/>
    <w:rsid w:val="0027631D"/>
    <w:rsid w:val="00282F6F"/>
    <w:rsid w:val="00296361"/>
    <w:rsid w:val="002C2843"/>
    <w:rsid w:val="002F3332"/>
    <w:rsid w:val="002F5B79"/>
    <w:rsid w:val="00334763"/>
    <w:rsid w:val="00343687"/>
    <w:rsid w:val="00362DC7"/>
    <w:rsid w:val="00385022"/>
    <w:rsid w:val="003C2371"/>
    <w:rsid w:val="003E073D"/>
    <w:rsid w:val="003E4F2C"/>
    <w:rsid w:val="003E54EA"/>
    <w:rsid w:val="003E7ABA"/>
    <w:rsid w:val="00450606"/>
    <w:rsid w:val="0045354F"/>
    <w:rsid w:val="0046437B"/>
    <w:rsid w:val="004A3AE0"/>
    <w:rsid w:val="004C63F7"/>
    <w:rsid w:val="004E36A7"/>
    <w:rsid w:val="005267DD"/>
    <w:rsid w:val="00542D99"/>
    <w:rsid w:val="00585194"/>
    <w:rsid w:val="00595CB3"/>
    <w:rsid w:val="005C7DE2"/>
    <w:rsid w:val="005E489D"/>
    <w:rsid w:val="005F0B8D"/>
    <w:rsid w:val="006370E7"/>
    <w:rsid w:val="0064552C"/>
    <w:rsid w:val="006526DB"/>
    <w:rsid w:val="006854F3"/>
    <w:rsid w:val="006D45E8"/>
    <w:rsid w:val="006D543E"/>
    <w:rsid w:val="00702C30"/>
    <w:rsid w:val="00742A6E"/>
    <w:rsid w:val="007627E8"/>
    <w:rsid w:val="00767F02"/>
    <w:rsid w:val="007857B5"/>
    <w:rsid w:val="007A0F3F"/>
    <w:rsid w:val="007B2898"/>
    <w:rsid w:val="007E5473"/>
    <w:rsid w:val="007F0FC4"/>
    <w:rsid w:val="007F472A"/>
    <w:rsid w:val="00886F04"/>
    <w:rsid w:val="008B03B7"/>
    <w:rsid w:val="008C38EE"/>
    <w:rsid w:val="0091661A"/>
    <w:rsid w:val="00916D06"/>
    <w:rsid w:val="00940116"/>
    <w:rsid w:val="00947DBB"/>
    <w:rsid w:val="009652D7"/>
    <w:rsid w:val="00966B13"/>
    <w:rsid w:val="009C57CA"/>
    <w:rsid w:val="009D24F3"/>
    <w:rsid w:val="009D3879"/>
    <w:rsid w:val="009D7578"/>
    <w:rsid w:val="00A55925"/>
    <w:rsid w:val="00A84491"/>
    <w:rsid w:val="00AA7BFB"/>
    <w:rsid w:val="00AB6DBF"/>
    <w:rsid w:val="00AE740C"/>
    <w:rsid w:val="00AF6ABF"/>
    <w:rsid w:val="00AF7173"/>
    <w:rsid w:val="00B82ECA"/>
    <w:rsid w:val="00BA3C69"/>
    <w:rsid w:val="00BB0DAB"/>
    <w:rsid w:val="00BC2060"/>
    <w:rsid w:val="00BD0FCE"/>
    <w:rsid w:val="00C22E9A"/>
    <w:rsid w:val="00C23A00"/>
    <w:rsid w:val="00C2608F"/>
    <w:rsid w:val="00C327DE"/>
    <w:rsid w:val="00C40A75"/>
    <w:rsid w:val="00C643FC"/>
    <w:rsid w:val="00C77D10"/>
    <w:rsid w:val="00C8741C"/>
    <w:rsid w:val="00CF4C41"/>
    <w:rsid w:val="00CF6E44"/>
    <w:rsid w:val="00D27D89"/>
    <w:rsid w:val="00D62D61"/>
    <w:rsid w:val="00D724B5"/>
    <w:rsid w:val="00DB6F1A"/>
    <w:rsid w:val="00DC09A8"/>
    <w:rsid w:val="00E26595"/>
    <w:rsid w:val="00E5447D"/>
    <w:rsid w:val="00E758EC"/>
    <w:rsid w:val="00EB37D7"/>
    <w:rsid w:val="00EC1A42"/>
    <w:rsid w:val="00ED034A"/>
    <w:rsid w:val="00ED0FF6"/>
    <w:rsid w:val="00ED54B4"/>
    <w:rsid w:val="00F23CBD"/>
    <w:rsid w:val="00F309C7"/>
    <w:rsid w:val="00F32C8F"/>
    <w:rsid w:val="00F47129"/>
    <w:rsid w:val="00F53F6C"/>
    <w:rsid w:val="00F633A1"/>
    <w:rsid w:val="00F80CFB"/>
    <w:rsid w:val="00FC132D"/>
    <w:rsid w:val="00FC69CB"/>
    <w:rsid w:val="00FF011D"/>
    <w:rsid w:val="00FF07E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3B"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F58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FF58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146FE0"/>
    <w:rPr>
      <w:color w:val="0000FF"/>
      <w:u w:val="single"/>
    </w:rPr>
  </w:style>
  <w:style w:type="paragraph" w:customStyle="1" w:styleId="ConsPlusNormal">
    <w:name w:val="ConsPlusNormal"/>
    <w:rsid w:val="00F47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F0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33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3B"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F58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FF58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146FE0"/>
    <w:rPr>
      <w:color w:val="0000FF"/>
      <w:u w:val="single"/>
    </w:rPr>
  </w:style>
  <w:style w:type="paragraph" w:customStyle="1" w:styleId="ConsPlusNormal">
    <w:name w:val="ConsPlusNormal"/>
    <w:rsid w:val="00F47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F0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33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E1EA13E6F17234BDFE133CC456A646DC8F39B1C3B494E02A7E2C46E5812DD91ADADA338FFDEF3g5D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CE1EA13E6F17234BDFE133CC456A646DC8F39A1939494E02A7E2C46Eg5D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E1EA13E6F17234BDFFF3EDA29366B6BC3AD9F123A451A5CF8B9993951188AgD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18" baseType="variant">
      <vt:variant>
        <vt:i4>2949225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consultantplus://offline/ref=C9CE1EA13E6F17234BDFFF3EDA29366B6BC3AD9F123A451A5CF8B9993951188AgDD6G</vt:lpwstr>
      </vt:variant>
      <vt:variant>
        <vt:lpwstr/>
      </vt:variant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consultantplus://offline/ref=C9CE1EA13E6F17234BDFE133CC456A646DC8F39B1C3B494E02A7E2C46E5812DD91ADADA338FFDEF3g5D8G</vt:lpwstr>
      </vt:variant>
      <vt:variant>
        <vt:lpwstr/>
      </vt:variant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consultantplus://offline/ref=C9CE1EA13E6F17234BDFE133CC456A646DC8F39A1939494E02A7E2C46Eg5D8G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Александр</cp:lastModifiedBy>
  <cp:revision>2</cp:revision>
  <cp:lastPrinted>2013-12-08T08:18:00Z</cp:lastPrinted>
  <dcterms:created xsi:type="dcterms:W3CDTF">2016-12-14T12:50:00Z</dcterms:created>
  <dcterms:modified xsi:type="dcterms:W3CDTF">2016-12-14T12:50:00Z</dcterms:modified>
</cp:coreProperties>
</file>